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428"/>
        <w:gridCol w:w="304"/>
        <w:gridCol w:w="4732"/>
      </w:tblGrid>
      <w:tr w:rsidR="001D09D6" w:rsidRPr="00F20136" w:rsidTr="00193299">
        <w:trPr>
          <w:trHeight w:val="2127"/>
        </w:trPr>
        <w:tc>
          <w:tcPr>
            <w:tcW w:w="4428" w:type="dxa"/>
          </w:tcPr>
          <w:p w:rsidR="001D09D6" w:rsidRDefault="001D09D6" w:rsidP="001D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1D09D6" w:rsidRDefault="001D09D6" w:rsidP="001D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1D09D6" w:rsidRDefault="001D09D6" w:rsidP="001D0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9D6" w:rsidRDefault="001D09D6" w:rsidP="001D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1D09D6" w:rsidRDefault="001D09D6" w:rsidP="001D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образования детей</w:t>
            </w:r>
          </w:p>
          <w:p w:rsidR="001D09D6" w:rsidRDefault="001D09D6" w:rsidP="001D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1D09D6" w:rsidRDefault="001D09D6" w:rsidP="001D0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9D6" w:rsidRDefault="001D09D6" w:rsidP="001D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 г. Краснодар,</w:t>
            </w:r>
          </w:p>
          <w:p w:rsidR="001D09D6" w:rsidRDefault="001D09D6" w:rsidP="001D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76</w:t>
            </w:r>
          </w:p>
          <w:p w:rsidR="001D09D6" w:rsidRDefault="001D09D6" w:rsidP="001D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259-84-01</w:t>
            </w:r>
          </w:p>
          <w:p w:rsidR="001D09D6" w:rsidRDefault="001D09D6" w:rsidP="001D09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1D09D6" w:rsidRDefault="001D09D6" w:rsidP="001D0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1D09D6" w:rsidRDefault="001D09D6" w:rsidP="001D0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2" w:type="dxa"/>
          </w:tcPr>
          <w:p w:rsidR="001D09D6" w:rsidRDefault="001D09D6" w:rsidP="001D09D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1D09D6" w:rsidRDefault="001D09D6" w:rsidP="001D09D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географии</w:t>
            </w:r>
          </w:p>
          <w:p w:rsidR="001D09D6" w:rsidRDefault="001D09D6" w:rsidP="001D09D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9D6" w:rsidRDefault="001D09D6" w:rsidP="001D09D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1D09D6" w:rsidRDefault="001D09D6" w:rsidP="001D09D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9D6" w:rsidRDefault="001D09D6" w:rsidP="001D09D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1D09D6" w:rsidRDefault="001D09D6" w:rsidP="001D09D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9D6" w:rsidRDefault="001D09D6" w:rsidP="001D09D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класс, задания</w:t>
            </w:r>
          </w:p>
          <w:p w:rsidR="001D09D6" w:rsidRDefault="001D09D6" w:rsidP="001D09D6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D09D6" w:rsidRDefault="001D09D6" w:rsidP="001D09D6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предметно-мет</w:t>
            </w:r>
            <w:r w:rsidR="00822478">
              <w:rPr>
                <w:sz w:val="24"/>
                <w:szCs w:val="24"/>
              </w:rPr>
              <w:t xml:space="preserve">одической комиссии: </w:t>
            </w:r>
            <w:proofErr w:type="spellStart"/>
            <w:r w:rsidR="00822478">
              <w:rPr>
                <w:sz w:val="24"/>
                <w:szCs w:val="24"/>
              </w:rPr>
              <w:t>Филобок</w:t>
            </w:r>
            <w:proofErr w:type="spellEnd"/>
            <w:r w:rsidR="00822478">
              <w:rPr>
                <w:sz w:val="24"/>
                <w:szCs w:val="24"/>
              </w:rPr>
              <w:t xml:space="preserve"> А.А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к.г.н</w:t>
            </w:r>
            <w:proofErr w:type="spellEnd"/>
            <w:r>
              <w:rPr>
                <w:sz w:val="24"/>
                <w:szCs w:val="24"/>
              </w:rPr>
              <w:t>., доцент</w:t>
            </w:r>
          </w:p>
          <w:p w:rsidR="001D09D6" w:rsidRDefault="001D09D6" w:rsidP="001D09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20136" w:rsidRPr="00F20136" w:rsidRDefault="00F20136" w:rsidP="00F201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136" w:rsidRPr="00B5613A" w:rsidRDefault="00F20136" w:rsidP="00B561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13A">
        <w:rPr>
          <w:rFonts w:ascii="Times New Roman" w:hAnsi="Times New Roman" w:cs="Times New Roman"/>
          <w:b/>
          <w:bCs/>
          <w:sz w:val="28"/>
          <w:szCs w:val="28"/>
        </w:rPr>
        <w:t>Задания аналитического раунда</w:t>
      </w:r>
    </w:p>
    <w:p w:rsidR="00F20136" w:rsidRPr="00B5613A" w:rsidRDefault="00F20136" w:rsidP="00B561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13A" w:rsidRPr="00B5613A" w:rsidRDefault="002621E8" w:rsidP="00B561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F7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2B2AF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B2AF7">
        <w:rPr>
          <w:rFonts w:ascii="Times New Roman" w:hAnsi="Times New Roman" w:cs="Times New Roman"/>
          <w:sz w:val="28"/>
          <w:szCs w:val="28"/>
        </w:rPr>
        <w:t>По итогам социально-экономического развития 2013 г. Краснодарский край играет весомую роль в экономике страны и занимает 5-е место среди субъектов РФ по объему ВРП. Каким регионам край уступает по этому показателю?</w:t>
      </w:r>
    </w:p>
    <w:p w:rsidR="00B5613A" w:rsidRPr="00B5613A" w:rsidRDefault="00B5613A" w:rsidP="00B5613A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5613A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B5613A">
        <w:rPr>
          <w:rFonts w:ascii="Times New Roman" w:hAnsi="Times New Roman" w:cs="Times New Roman"/>
          <w:iCs/>
          <w:color w:val="000000"/>
          <w:sz w:val="28"/>
          <w:szCs w:val="28"/>
        </w:rPr>
        <w:t>. На рисунке представлена климатическая карта России. Определите климатические области выделенные цветом (цифрами) и подпишите их названия в условных обозначениях, расположенных под картой.</w:t>
      </w:r>
    </w:p>
    <w:p w:rsidR="00B5613A" w:rsidRPr="00B5613A" w:rsidRDefault="00B5613A" w:rsidP="00B561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13A" w:rsidRPr="00F80F0B" w:rsidRDefault="00B5613A" w:rsidP="00B5613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80F0B">
        <w:rPr>
          <w:rFonts w:ascii="Times New Roman" w:hAnsi="Times New Roman" w:cs="Times New Roman"/>
          <w:b/>
          <w:noProof/>
          <w:sz w:val="27"/>
          <w:szCs w:val="27"/>
        </w:rPr>
        <w:drawing>
          <wp:inline distT="0" distB="0" distL="0" distR="0">
            <wp:extent cx="5940425" cy="3983131"/>
            <wp:effectExtent l="19050" t="0" r="317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CF" w:rsidRPr="00B5613A" w:rsidRDefault="00B5613A" w:rsidP="00B561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613A">
        <w:rPr>
          <w:rFonts w:ascii="Times New Roman" w:hAnsi="Times New Roman"/>
          <w:b/>
          <w:bCs/>
          <w:sz w:val="28"/>
          <w:szCs w:val="28"/>
        </w:rPr>
        <w:lastRenderedPageBreak/>
        <w:t>Задание 3</w:t>
      </w:r>
      <w:r w:rsidR="00F20136" w:rsidRPr="00B5613A">
        <w:rPr>
          <w:rFonts w:ascii="Times New Roman" w:hAnsi="Times New Roman"/>
          <w:b/>
          <w:bCs/>
          <w:sz w:val="28"/>
          <w:szCs w:val="28"/>
        </w:rPr>
        <w:t>.</w:t>
      </w:r>
      <w:r w:rsidR="00F20136" w:rsidRPr="00B5613A">
        <w:rPr>
          <w:rFonts w:ascii="Times New Roman" w:hAnsi="Times New Roman"/>
          <w:sz w:val="28"/>
          <w:szCs w:val="28"/>
        </w:rPr>
        <w:t xml:space="preserve"> </w:t>
      </w:r>
      <w:r w:rsidR="00AB11CF" w:rsidRPr="00B5613A">
        <w:rPr>
          <w:rFonts w:ascii="Times New Roman" w:hAnsi="Times New Roman"/>
          <w:sz w:val="28"/>
          <w:szCs w:val="28"/>
        </w:rPr>
        <w:t>Перед вами график, на котором отражена первая десятка стран по численности населения. Напротив показателя численности населения укажите эти страны.</w:t>
      </w:r>
    </w:p>
    <w:p w:rsidR="00AB11CF" w:rsidRPr="00B5613A" w:rsidRDefault="00AB11CF" w:rsidP="00B5613A">
      <w:pPr>
        <w:pStyle w:val="a6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B561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52340" cy="2653030"/>
            <wp:effectExtent l="19050" t="0" r="0" b="0"/>
            <wp:docPr id="6" name="Рисунок 1" descr="http://cdnimg.rg.ru/pril/article/115/48/84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dnimg.rg.ru/pril/article/115/48/84/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632" t="2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CF" w:rsidRDefault="00AB11CF" w:rsidP="00B5613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613A">
        <w:rPr>
          <w:rFonts w:ascii="Times New Roman" w:hAnsi="Times New Roman"/>
          <w:sz w:val="28"/>
          <w:szCs w:val="28"/>
        </w:rPr>
        <w:t>Самые густонаселенные страны мира в 2015 г., млн. чел.</w:t>
      </w:r>
    </w:p>
    <w:p w:rsidR="00B5613A" w:rsidRPr="00B5613A" w:rsidRDefault="00B5613A" w:rsidP="00B561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11CF" w:rsidRPr="00B5613A" w:rsidRDefault="00F20136" w:rsidP="00B561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613A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B5613A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="00AB11CF" w:rsidRPr="00B5613A">
        <w:rPr>
          <w:rFonts w:ascii="Times New Roman" w:hAnsi="Times New Roman"/>
          <w:sz w:val="28"/>
          <w:szCs w:val="28"/>
        </w:rPr>
        <w:t xml:space="preserve">Крупнейший приток Байкала, трансграничную реку Селенга, из которой в озеро попадает половина всех вод, собираются перекрыть плотинами трёх гидроэлектростанций на территории Монголии. Всемирный банк профинансировал разработку предварительного технико-экономического обоснования (ТЭО). Этот документ станет объектом оценки воздействия на окружающую среду и будет рассматриваться в установленном порядке, в том числе и официальными органами РФ. </w:t>
      </w:r>
      <w:r w:rsidR="00AB11CF" w:rsidRPr="00B5613A">
        <w:rPr>
          <w:rFonts w:ascii="Times New Roman" w:hAnsi="Times New Roman"/>
          <w:bCs/>
          <w:sz w:val="28"/>
          <w:szCs w:val="28"/>
        </w:rPr>
        <w:t xml:space="preserve">Какие угрозы для Байкала и экономики России таит строительство ГЭС? </w:t>
      </w:r>
    </w:p>
    <w:p w:rsidR="00542F2A" w:rsidRDefault="00542F2A" w:rsidP="00B561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C85" w:rsidRDefault="00065402" w:rsidP="00B561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2B2AF7">
        <w:rPr>
          <w:rFonts w:ascii="Times New Roman" w:hAnsi="Times New Roman" w:cs="Times New Roman"/>
          <w:b/>
          <w:sz w:val="28"/>
          <w:szCs w:val="28"/>
        </w:rPr>
        <w:t>.</w:t>
      </w:r>
      <w:r w:rsidRPr="002B2AF7">
        <w:rPr>
          <w:rFonts w:ascii="Times New Roman" w:hAnsi="Times New Roman" w:cs="Times New Roman"/>
          <w:sz w:val="28"/>
          <w:szCs w:val="28"/>
        </w:rPr>
        <w:t xml:space="preserve"> Согласно докладу межправительственной группы экспертов по изменению климата глобальное потепление заметно ускорит процесс таяния ледников, что в свою очередь грозит новым Всемирным потопом. Из расчетов ученых следует, что с 1993 г. уровень Мирового океана каждый год повышается на 3,2 мм, ранее вода прибывала со скоростью 1,2 мм в год. Это значит, что к 2100 г. уровень Мирового океана будет на 0,5 - 2 м выше, чем сегодня. В результате в ближайшие 70- 80 лет под воду по всему миру уйдут десятки огромных прибрежным мегалополисов и целые государства. Какие именно территории пострадают больше всего?</w:t>
      </w:r>
    </w:p>
    <w:p w:rsidR="00CB6C85" w:rsidRDefault="00CB6C85" w:rsidP="00B561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4D92" w:rsidRPr="003C5BD0" w:rsidRDefault="00CB6C85" w:rsidP="006B4D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B4D92" w:rsidRPr="003C5BD0">
        <w:rPr>
          <w:rFonts w:ascii="Times New Roman" w:hAnsi="Times New Roman"/>
          <w:b/>
          <w:sz w:val="28"/>
          <w:szCs w:val="28"/>
        </w:rPr>
        <w:lastRenderedPageBreak/>
        <w:t>ТЕСТЫ</w:t>
      </w:r>
    </w:p>
    <w:p w:rsidR="001D6642" w:rsidRPr="001D6642" w:rsidRDefault="001D6642" w:rsidP="006B4D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1.</w:t>
      </w:r>
      <w:r w:rsidRPr="001D6642"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Совершая морское путешествие из Владивостока в Мурманск, расставьте моря в том порядке, в котором будет совершено это путешествие:</w:t>
      </w:r>
    </w:p>
    <w:p w:rsidR="001D6642" w:rsidRPr="001D6642" w:rsidRDefault="001D6642" w:rsidP="001D6642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А) Чукотское</w:t>
      </w:r>
    </w:p>
    <w:p w:rsidR="001D6642" w:rsidRPr="001D6642" w:rsidRDefault="001D6642" w:rsidP="001D6642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Б) Берингово</w:t>
      </w:r>
    </w:p>
    <w:p w:rsidR="001D6642" w:rsidRPr="001D6642" w:rsidRDefault="001D6642" w:rsidP="001D6642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В) Карское </w:t>
      </w:r>
    </w:p>
    <w:p w:rsidR="001D6642" w:rsidRPr="001D6642" w:rsidRDefault="001D6642" w:rsidP="001D6642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Г) Охотское</w:t>
      </w:r>
    </w:p>
    <w:p w:rsidR="001D6642" w:rsidRPr="001D6642" w:rsidRDefault="001D6642" w:rsidP="001D6642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Д) Лаптевых</w:t>
      </w:r>
    </w:p>
    <w:p w:rsidR="001D6642" w:rsidRPr="001D6642" w:rsidRDefault="001D6642" w:rsidP="001D6642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Е) Баренцево</w:t>
      </w:r>
    </w:p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6642" w:rsidRPr="001D6642" w:rsidRDefault="001D6642" w:rsidP="00542F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Под действием какого фактора образовались формы рельефа «бараньи лбы»?</w:t>
      </w:r>
    </w:p>
    <w:p w:rsidR="001D6642" w:rsidRPr="001D6642" w:rsidRDefault="00542F2A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44B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) ветра</w:t>
      </w:r>
    </w:p>
    <w:p w:rsidR="001D6642" w:rsidRPr="001D6642" w:rsidRDefault="00542F2A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44B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) текучих вод</w:t>
      </w:r>
    </w:p>
    <w:p w:rsidR="001D6642" w:rsidRPr="001D6642" w:rsidRDefault="00542F2A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44B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) в результате действий человека</w:t>
      </w:r>
    </w:p>
    <w:p w:rsidR="001D6642" w:rsidRPr="001D6642" w:rsidRDefault="00542F2A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44B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) ледника</w:t>
      </w:r>
    </w:p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 возрожденным складчато-глыбовым горам относятся:</w:t>
      </w:r>
    </w:p>
    <w:p w:rsidR="001D6642" w:rsidRPr="001D6642" w:rsidRDefault="00542F2A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44B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) Урал, Алтай, Саяны</w:t>
      </w:r>
    </w:p>
    <w:p w:rsidR="001D6642" w:rsidRPr="001D6642" w:rsidRDefault="00542F2A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44B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) Саяны, Корякское нагорье, горы Камчатки</w:t>
      </w:r>
    </w:p>
    <w:p w:rsidR="001D6642" w:rsidRPr="001D6642" w:rsidRDefault="00542F2A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44B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) Кавказ, Сихотэ-Алинь, Алтай</w:t>
      </w:r>
    </w:p>
    <w:p w:rsidR="001D6642" w:rsidRPr="001D6642" w:rsidRDefault="00542F2A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44B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Бырранга</w:t>
      </w:r>
      <w:proofErr w:type="spellEnd"/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, Хибины, Урал</w:t>
      </w:r>
    </w:p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6642" w:rsidRPr="001D6642" w:rsidRDefault="001D6642" w:rsidP="001D66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4.</w:t>
      </w:r>
      <w:r w:rsidRPr="00542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полезным ископаемым и его месторождением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369"/>
        <w:gridCol w:w="5386"/>
      </w:tblGrid>
      <w:tr w:rsidR="001D6642" w:rsidRPr="001D6642" w:rsidTr="001D6642">
        <w:tc>
          <w:tcPr>
            <w:tcW w:w="3369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А) Природный газ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Б) Медная руда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В) Каменный уголь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Г) Нефть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Д) Железная руда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Е) Калийная соль</w:t>
            </w:r>
          </w:p>
        </w:tc>
        <w:tc>
          <w:tcPr>
            <w:tcW w:w="5386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1) Кузнецкий бассейн (Кузбасс)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2) Уренгой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 xml:space="preserve">3) </w:t>
            </w:r>
            <w:proofErr w:type="spellStart"/>
            <w:r w:rsidRPr="001D6642">
              <w:rPr>
                <w:sz w:val="28"/>
                <w:szCs w:val="28"/>
              </w:rPr>
              <w:t>Медногорское</w:t>
            </w:r>
            <w:proofErr w:type="spellEnd"/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4) Березняки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 xml:space="preserve">5) </w:t>
            </w:r>
            <w:proofErr w:type="spellStart"/>
            <w:r w:rsidRPr="001D6642">
              <w:rPr>
                <w:sz w:val="28"/>
                <w:szCs w:val="28"/>
              </w:rPr>
              <w:t>Самотлор</w:t>
            </w:r>
            <w:proofErr w:type="spellEnd"/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6) Курская магнитная аномалия (КМА)</w:t>
            </w:r>
          </w:p>
        </w:tc>
      </w:tr>
    </w:tbl>
    <w:p w:rsidR="001D6642" w:rsidRDefault="001D6642" w:rsidP="001D6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горной страной и ее вершиной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785"/>
        <w:gridCol w:w="3545"/>
      </w:tblGrid>
      <w:tr w:rsidR="001D6642" w:rsidRPr="001D6642" w:rsidTr="001D6642">
        <w:tc>
          <w:tcPr>
            <w:tcW w:w="4785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А) Срединный хребет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Б) Кавказ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В) Алтай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Г) Урал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Д) хребет Черского</w:t>
            </w:r>
          </w:p>
        </w:tc>
        <w:tc>
          <w:tcPr>
            <w:tcW w:w="3545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1) Эльбрус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2) Ключевская Сопка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3) Народная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4) Победа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5) Белуха</w:t>
            </w:r>
          </w:p>
        </w:tc>
      </w:tr>
    </w:tbl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6642" w:rsidRPr="001D6642" w:rsidRDefault="00EA3370" w:rsidP="00EA33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формами рельефа и тектонической структурой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785"/>
        <w:gridCol w:w="3970"/>
      </w:tblGrid>
      <w:tr w:rsidR="001D6642" w:rsidRPr="001D6642" w:rsidTr="00EA3370">
        <w:tc>
          <w:tcPr>
            <w:tcW w:w="4785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А) Уральские горы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Б) Восточно-Европейская равнина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В) Западно-Сибирская равнина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Г) горы Кавказ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Д) горы Восточный Саян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Е) горы Западный Саян</w:t>
            </w:r>
          </w:p>
        </w:tc>
        <w:tc>
          <w:tcPr>
            <w:tcW w:w="3970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1) байкальская складчатость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2) каледонская складчатость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3) кайнозойская складчатость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4) герцинская складчатость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5) древняя платформа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6) молодая платформа</w:t>
            </w:r>
          </w:p>
        </w:tc>
      </w:tr>
    </w:tbl>
    <w:p w:rsidR="00EA3370" w:rsidRDefault="00EA3370" w:rsidP="001D6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642" w:rsidRPr="001D6642" w:rsidRDefault="00EA3370" w:rsidP="00542F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66E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Расставьте формы рельефа по мере движения с запада на восток:</w:t>
      </w:r>
    </w:p>
    <w:p w:rsidR="001D6642" w:rsidRPr="001D6642" w:rsidRDefault="00542F2A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 xml:space="preserve">А) горы </w:t>
      </w:r>
      <w:proofErr w:type="spellStart"/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Бырранга</w:t>
      </w:r>
      <w:proofErr w:type="spellEnd"/>
    </w:p>
    <w:p w:rsidR="001D6642" w:rsidRPr="001D6642" w:rsidRDefault="00542F2A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Б) горы Хибины</w:t>
      </w:r>
    </w:p>
    <w:p w:rsidR="001D6642" w:rsidRPr="001D6642" w:rsidRDefault="00542F2A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В) Чукотское нагорье</w:t>
      </w:r>
    </w:p>
    <w:p w:rsidR="001D6642" w:rsidRPr="001D6642" w:rsidRDefault="00542F2A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Г) Становое нагорье</w:t>
      </w:r>
    </w:p>
    <w:p w:rsidR="001D6642" w:rsidRPr="001D6642" w:rsidRDefault="00542F2A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Д) хребет Сихотэ-Алинь</w:t>
      </w:r>
    </w:p>
    <w:p w:rsidR="001D6642" w:rsidRPr="001D6642" w:rsidRDefault="00542F2A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Е) горы Алтай</w:t>
      </w:r>
    </w:p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6642" w:rsidRPr="001D6642" w:rsidRDefault="00EA3370" w:rsidP="00542F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Определите формы рельефа по высоте, начиная с наименьшей</w:t>
      </w:r>
    </w:p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1D6642">
        <w:rPr>
          <w:rFonts w:ascii="Times New Roman" w:eastAsia="Times New Roman" w:hAnsi="Times New Roman" w:cs="Times New Roman"/>
          <w:sz w:val="28"/>
          <w:szCs w:val="28"/>
        </w:rPr>
        <w:t>Анабарское</w:t>
      </w:r>
      <w:proofErr w:type="spellEnd"/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 плато</w:t>
      </w:r>
    </w:p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Б) Северо-Сибирская низменность</w:t>
      </w:r>
    </w:p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В) Сибирские Увалы</w:t>
      </w:r>
    </w:p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Г) Прикаспийская низменность</w:t>
      </w:r>
    </w:p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proofErr w:type="spellStart"/>
      <w:r w:rsidRPr="001D6642">
        <w:rPr>
          <w:rFonts w:ascii="Times New Roman" w:eastAsia="Times New Roman" w:hAnsi="Times New Roman" w:cs="Times New Roman"/>
          <w:sz w:val="28"/>
          <w:szCs w:val="28"/>
        </w:rPr>
        <w:t>Тиманский</w:t>
      </w:r>
      <w:proofErr w:type="spellEnd"/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 кряж</w:t>
      </w:r>
    </w:p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Е) плато </w:t>
      </w:r>
      <w:proofErr w:type="spellStart"/>
      <w:r w:rsidRPr="001D6642">
        <w:rPr>
          <w:rFonts w:ascii="Times New Roman" w:eastAsia="Times New Roman" w:hAnsi="Times New Roman" w:cs="Times New Roman"/>
          <w:sz w:val="28"/>
          <w:szCs w:val="28"/>
        </w:rPr>
        <w:t>Путорана</w:t>
      </w:r>
      <w:proofErr w:type="spellEnd"/>
    </w:p>
    <w:p w:rsidR="001D6642" w:rsidRPr="001D6642" w:rsidRDefault="00EA3370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атмосферным вихрем и его характерными признаками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943"/>
        <w:gridCol w:w="6628"/>
      </w:tblGrid>
      <w:tr w:rsidR="001D6642" w:rsidRPr="001D6642" w:rsidTr="00EA3370">
        <w:tc>
          <w:tcPr>
            <w:tcW w:w="2943" w:type="dxa"/>
            <w:vMerge w:val="restart"/>
          </w:tcPr>
          <w:p w:rsidR="00EA3370" w:rsidRDefault="00EA3370" w:rsidP="001D6642">
            <w:pPr>
              <w:rPr>
                <w:sz w:val="28"/>
                <w:szCs w:val="28"/>
              </w:rPr>
            </w:pPr>
          </w:p>
          <w:p w:rsidR="00EA3370" w:rsidRDefault="00EA3370" w:rsidP="001D6642">
            <w:pPr>
              <w:rPr>
                <w:sz w:val="28"/>
                <w:szCs w:val="28"/>
              </w:rPr>
            </w:pPr>
          </w:p>
          <w:p w:rsidR="00EA3370" w:rsidRDefault="00EA3370" w:rsidP="001D6642">
            <w:pPr>
              <w:rPr>
                <w:sz w:val="28"/>
                <w:szCs w:val="28"/>
              </w:rPr>
            </w:pPr>
          </w:p>
          <w:p w:rsidR="00EA3370" w:rsidRDefault="00EA3370" w:rsidP="001D6642">
            <w:pPr>
              <w:rPr>
                <w:sz w:val="28"/>
                <w:szCs w:val="28"/>
              </w:rPr>
            </w:pPr>
          </w:p>
          <w:p w:rsidR="00EA3370" w:rsidRDefault="00EA3370" w:rsidP="001D6642">
            <w:pPr>
              <w:rPr>
                <w:sz w:val="28"/>
                <w:szCs w:val="28"/>
              </w:rPr>
            </w:pP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А) Антициклон</w:t>
            </w:r>
          </w:p>
          <w:p w:rsidR="00EA3370" w:rsidRDefault="00EA3370" w:rsidP="001D6642">
            <w:pPr>
              <w:rPr>
                <w:sz w:val="28"/>
                <w:szCs w:val="28"/>
              </w:rPr>
            </w:pPr>
          </w:p>
          <w:p w:rsidR="00EA3370" w:rsidRDefault="00EA3370" w:rsidP="001D6642">
            <w:pPr>
              <w:rPr>
                <w:sz w:val="28"/>
                <w:szCs w:val="28"/>
              </w:rPr>
            </w:pP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Б) Циклон</w:t>
            </w:r>
          </w:p>
        </w:tc>
        <w:tc>
          <w:tcPr>
            <w:tcW w:w="6628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1) Атмосферный вихрь с высоким давлением в центре</w:t>
            </w:r>
          </w:p>
        </w:tc>
      </w:tr>
      <w:tr w:rsidR="001D6642" w:rsidRPr="001D6642" w:rsidTr="00EA3370">
        <w:tc>
          <w:tcPr>
            <w:tcW w:w="2943" w:type="dxa"/>
            <w:vMerge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2) Атмосферный вихрь с низким давлением в центре</w:t>
            </w:r>
          </w:p>
        </w:tc>
      </w:tr>
      <w:tr w:rsidR="001D6642" w:rsidRPr="001D6642" w:rsidTr="00EA3370">
        <w:tc>
          <w:tcPr>
            <w:tcW w:w="2943" w:type="dxa"/>
            <w:vMerge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3) Приносит пасмурную погоду</w:t>
            </w:r>
          </w:p>
        </w:tc>
      </w:tr>
      <w:tr w:rsidR="001D6642" w:rsidRPr="001D6642" w:rsidTr="00EA3370">
        <w:tc>
          <w:tcPr>
            <w:tcW w:w="2943" w:type="dxa"/>
            <w:vMerge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4) Устойчив, малоподвижен</w:t>
            </w:r>
          </w:p>
        </w:tc>
      </w:tr>
      <w:tr w:rsidR="001D6642" w:rsidRPr="001D6642" w:rsidTr="00EA3370">
        <w:tc>
          <w:tcPr>
            <w:tcW w:w="2943" w:type="dxa"/>
            <w:vMerge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5) Устанавливается над Восточной Сибирью</w:t>
            </w:r>
          </w:p>
        </w:tc>
      </w:tr>
      <w:tr w:rsidR="001D6642" w:rsidRPr="001D6642" w:rsidTr="00EA3370">
        <w:tc>
          <w:tcPr>
            <w:tcW w:w="2943" w:type="dxa"/>
            <w:vMerge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6) Восходящие потоки воздуха в центре</w:t>
            </w:r>
          </w:p>
        </w:tc>
      </w:tr>
      <w:tr w:rsidR="001D6642" w:rsidRPr="001D6642" w:rsidTr="00EA3370">
        <w:tc>
          <w:tcPr>
            <w:tcW w:w="2943" w:type="dxa"/>
            <w:vMerge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7) Нисходящие потоки воздуха в центре</w:t>
            </w:r>
          </w:p>
        </w:tc>
      </w:tr>
      <w:tr w:rsidR="001D6642" w:rsidRPr="001D6642" w:rsidTr="00EA3370">
        <w:tc>
          <w:tcPr>
            <w:tcW w:w="2943" w:type="dxa"/>
            <w:vMerge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8) Движение против часовой стрелки к центру</w:t>
            </w:r>
          </w:p>
        </w:tc>
      </w:tr>
    </w:tbl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6642" w:rsidRPr="001D6642" w:rsidRDefault="00BB570E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Наиболее сильная заболоченность в России характерна для бассейнов:</w:t>
      </w:r>
    </w:p>
    <w:p w:rsidR="001D6642" w:rsidRPr="001D6642" w:rsidRDefault="00A44B58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) Ангары и Енисея</w:t>
      </w:r>
    </w:p>
    <w:p w:rsidR="001D6642" w:rsidRPr="001D6642" w:rsidRDefault="00A44B58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) Волги и Камы</w:t>
      </w:r>
    </w:p>
    <w:p w:rsidR="001D6642" w:rsidRPr="001D6642" w:rsidRDefault="00A44B58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 xml:space="preserve">) Амура и Уссури </w:t>
      </w:r>
    </w:p>
    <w:p w:rsidR="001D6642" w:rsidRPr="001D6642" w:rsidRDefault="00A44B58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) Оби и Иртыша</w:t>
      </w:r>
    </w:p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6642" w:rsidRPr="001D6642" w:rsidRDefault="00BB570E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Наибольшее количество горных ледников сосредоточено на:</w:t>
      </w:r>
    </w:p>
    <w:p w:rsidR="001D6642" w:rsidRPr="001D6642" w:rsidRDefault="00A44B58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) Полярном Урале</w:t>
      </w:r>
    </w:p>
    <w:p w:rsidR="001D6642" w:rsidRPr="001D6642" w:rsidRDefault="00A44B58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) Корякском нагорье</w:t>
      </w:r>
    </w:p>
    <w:p w:rsidR="001D6642" w:rsidRPr="001D6642" w:rsidRDefault="00A44B58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) Алтае</w:t>
      </w:r>
    </w:p>
    <w:p w:rsidR="001D6642" w:rsidRPr="001D6642" w:rsidRDefault="00A44B58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 xml:space="preserve">) Кавказе </w:t>
      </w:r>
    </w:p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6642" w:rsidRPr="001D6642" w:rsidRDefault="00BB570E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Определите падение и уклон рек:</w:t>
      </w:r>
    </w:p>
    <w:p w:rsidR="001D6642" w:rsidRPr="001D6642" w:rsidRDefault="00BB570E" w:rsidP="00BB5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 xml:space="preserve">Лена. Исток реки – болото в </w:t>
      </w:r>
      <w:smartTag w:uri="urn:schemas-microsoft-com:office:smarttags" w:element="metricconverter">
        <w:smartTagPr>
          <w:attr w:name="ProductID" w:val="12 км"/>
        </w:smartTagPr>
        <w:r w:rsidR="001D6642" w:rsidRPr="001D6642">
          <w:rPr>
            <w:rFonts w:ascii="Times New Roman" w:eastAsia="Times New Roman" w:hAnsi="Times New Roman" w:cs="Times New Roman"/>
            <w:sz w:val="28"/>
            <w:szCs w:val="28"/>
          </w:rPr>
          <w:t>12 км</w:t>
        </w:r>
      </w:smartTag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 xml:space="preserve"> от Байкала, расположенное на высоте </w:t>
      </w:r>
      <w:smartTag w:uri="urn:schemas-microsoft-com:office:smarttags" w:element="metricconverter">
        <w:smartTagPr>
          <w:attr w:name="ProductID" w:val="1 470 м"/>
        </w:smartTagPr>
        <w:r w:rsidR="001D6642" w:rsidRPr="001D6642">
          <w:rPr>
            <w:rFonts w:ascii="Times New Roman" w:eastAsia="Times New Roman" w:hAnsi="Times New Roman" w:cs="Times New Roman"/>
            <w:sz w:val="28"/>
            <w:szCs w:val="28"/>
          </w:rPr>
          <w:t>1 470 м</w:t>
        </w:r>
      </w:smartTag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 xml:space="preserve"> реки – море Лаптевых, </w:t>
      </w:r>
      <w:smartTag w:uri="urn:schemas-microsoft-com:office:smarttags" w:element="metricconverter">
        <w:smartTagPr>
          <w:attr w:name="ProductID" w:val="0 м"/>
        </w:smartTagPr>
        <w:r w:rsidR="001D6642" w:rsidRPr="001D6642">
          <w:rPr>
            <w:rFonts w:ascii="Times New Roman" w:eastAsia="Times New Roman" w:hAnsi="Times New Roman" w:cs="Times New Roman"/>
            <w:sz w:val="28"/>
            <w:szCs w:val="28"/>
          </w:rPr>
          <w:t>0 м</w:t>
        </w:r>
      </w:smartTag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 xml:space="preserve">. Протяженность реки – </w:t>
      </w:r>
      <w:smartTag w:uri="urn:schemas-microsoft-com:office:smarttags" w:element="metricconverter">
        <w:smartTagPr>
          <w:attr w:name="ProductID" w:val="4 400 км"/>
        </w:smartTagPr>
        <w:r w:rsidR="001D6642" w:rsidRPr="001D6642">
          <w:rPr>
            <w:rFonts w:ascii="Times New Roman" w:eastAsia="Times New Roman" w:hAnsi="Times New Roman" w:cs="Times New Roman"/>
            <w:sz w:val="28"/>
            <w:szCs w:val="28"/>
          </w:rPr>
          <w:t>4 400 км</w:t>
        </w:r>
      </w:smartTag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C34" w:rsidRDefault="005A4C34" w:rsidP="00BB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642" w:rsidRPr="001D6642" w:rsidRDefault="00BB570E" w:rsidP="00BB5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 xml:space="preserve">Нева. Исток – Ладожское озеро, </w:t>
      </w:r>
      <w:smartTag w:uri="urn:schemas-microsoft-com:office:smarttags" w:element="metricconverter">
        <w:smartTagPr>
          <w:attr w:name="ProductID" w:val="4 м"/>
        </w:smartTagPr>
        <w:r w:rsidR="001D6642" w:rsidRPr="001D6642">
          <w:rPr>
            <w:rFonts w:ascii="Times New Roman" w:eastAsia="Times New Roman" w:hAnsi="Times New Roman" w:cs="Times New Roman"/>
            <w:sz w:val="28"/>
            <w:szCs w:val="28"/>
          </w:rPr>
          <w:t>4 м</w:t>
        </w:r>
      </w:smartTag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 xml:space="preserve">. Устье Финский залив, </w:t>
      </w:r>
      <w:smartTag w:uri="urn:schemas-microsoft-com:office:smarttags" w:element="metricconverter">
        <w:smartTagPr>
          <w:attr w:name="ProductID" w:val="0 м"/>
        </w:smartTagPr>
        <w:r w:rsidR="001D6642" w:rsidRPr="001D6642">
          <w:rPr>
            <w:rFonts w:ascii="Times New Roman" w:eastAsia="Times New Roman" w:hAnsi="Times New Roman" w:cs="Times New Roman"/>
            <w:sz w:val="28"/>
            <w:szCs w:val="28"/>
          </w:rPr>
          <w:t>0 м</w:t>
        </w:r>
      </w:smartTag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 xml:space="preserve">. Протяженность </w:t>
      </w:r>
      <w:smartTag w:uri="urn:schemas-microsoft-com:office:smarttags" w:element="metricconverter">
        <w:smartTagPr>
          <w:attr w:name="ProductID" w:val="74 км"/>
        </w:smartTagPr>
        <w:r w:rsidR="001D6642" w:rsidRPr="001D6642">
          <w:rPr>
            <w:rFonts w:ascii="Times New Roman" w:eastAsia="Times New Roman" w:hAnsi="Times New Roman" w:cs="Times New Roman"/>
            <w:sz w:val="28"/>
            <w:szCs w:val="28"/>
          </w:rPr>
          <w:t>74 км</w:t>
        </w:r>
      </w:smartTag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6642" w:rsidRPr="001D6642" w:rsidRDefault="001D6642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6642" w:rsidRPr="001D6642" w:rsidRDefault="00BB570E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составом и структурой почвы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227"/>
        <w:gridCol w:w="2551"/>
      </w:tblGrid>
      <w:tr w:rsidR="001D6642" w:rsidRPr="001D6642" w:rsidTr="00B948B6">
        <w:tc>
          <w:tcPr>
            <w:tcW w:w="3227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А) 85% песка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Б) 65% песка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В) 10% песка</w:t>
            </w:r>
          </w:p>
        </w:tc>
        <w:tc>
          <w:tcPr>
            <w:tcW w:w="2551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1) суглинок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2) глина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3) супесь</w:t>
            </w:r>
          </w:p>
        </w:tc>
      </w:tr>
    </w:tbl>
    <w:p w:rsidR="00B948B6" w:rsidRPr="00542F2A" w:rsidRDefault="00B948B6" w:rsidP="001D66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6642" w:rsidRPr="001D6642" w:rsidRDefault="00B948B6" w:rsidP="001D66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642" w:rsidRPr="001D6642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природной зоной и представителями животного мира, проживающими в ней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936"/>
        <w:gridCol w:w="4677"/>
      </w:tblGrid>
      <w:tr w:rsidR="001D6642" w:rsidRPr="001D6642" w:rsidTr="00B948B6">
        <w:tc>
          <w:tcPr>
            <w:tcW w:w="3936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А) тундра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Б) тайга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В) широколиственные леса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Г) степь</w:t>
            </w:r>
          </w:p>
        </w:tc>
        <w:tc>
          <w:tcPr>
            <w:tcW w:w="4677" w:type="dxa"/>
          </w:tcPr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1) хорек, лисица, суслик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2) бурый медведь, соболь, белка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3) выхухоль, кабан, волк</w:t>
            </w:r>
          </w:p>
          <w:p w:rsidR="001D6642" w:rsidRPr="001D6642" w:rsidRDefault="001D6642" w:rsidP="001D6642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4) лемминг, песец, северный олень</w:t>
            </w:r>
          </w:p>
        </w:tc>
      </w:tr>
    </w:tbl>
    <w:p w:rsidR="00CB6C85" w:rsidRDefault="00CB6C85" w:rsidP="001D6642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26F7" w:rsidRPr="001D6642" w:rsidRDefault="001826F7" w:rsidP="005A4C3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42F2A">
        <w:rPr>
          <w:rFonts w:ascii="Times New Roman" w:hAnsi="Times New Roman" w:cs="Times New Roman"/>
          <w:b/>
          <w:spacing w:val="2"/>
          <w:sz w:val="28"/>
          <w:szCs w:val="28"/>
        </w:rPr>
        <w:t>15.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>Выберите страны-лидеры по поголовью КРС:</w:t>
      </w:r>
    </w:p>
    <w:p w:rsidR="001826F7" w:rsidRPr="001D6642" w:rsidRDefault="001826F7" w:rsidP="005A4C3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D6642">
        <w:rPr>
          <w:rFonts w:ascii="Times New Roman" w:hAnsi="Times New Roman" w:cs="Times New Roman"/>
          <w:spacing w:val="2"/>
          <w:sz w:val="28"/>
          <w:szCs w:val="28"/>
        </w:rPr>
        <w:t>1. Индонезия</w:t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  <w:t>3. Австралия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E376B">
        <w:rPr>
          <w:rFonts w:ascii="Times New Roman" w:hAnsi="Times New Roman" w:cs="Times New Roman"/>
          <w:spacing w:val="2"/>
          <w:sz w:val="28"/>
          <w:szCs w:val="28"/>
        </w:rPr>
        <w:t>2. Индия</w:t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  <w:t>4. Бразилия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42F2A">
        <w:rPr>
          <w:rFonts w:ascii="Times New Roman" w:hAnsi="Times New Roman" w:cs="Times New Roman"/>
          <w:b/>
          <w:spacing w:val="2"/>
          <w:sz w:val="28"/>
          <w:szCs w:val="28"/>
        </w:rPr>
        <w:t>16.</w:t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 xml:space="preserve"> Назовите самую посещаемую туристами в мире страну - ______________ и город _______________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42F2A">
        <w:rPr>
          <w:rFonts w:ascii="Times New Roman" w:hAnsi="Times New Roman" w:cs="Times New Roman"/>
          <w:b/>
          <w:spacing w:val="2"/>
          <w:sz w:val="28"/>
          <w:szCs w:val="28"/>
        </w:rPr>
        <w:t>17.</w:t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 xml:space="preserve"> Главные угольные бассейны Германии: 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E376B">
        <w:rPr>
          <w:rFonts w:ascii="Times New Roman" w:hAnsi="Times New Roman" w:cs="Times New Roman"/>
          <w:spacing w:val="2"/>
          <w:sz w:val="28"/>
          <w:szCs w:val="28"/>
        </w:rPr>
        <w:t>1. Рурский</w:t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  <w:t>3. Кельнский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E376B">
        <w:rPr>
          <w:rFonts w:ascii="Times New Roman" w:hAnsi="Times New Roman" w:cs="Times New Roman"/>
          <w:spacing w:val="2"/>
          <w:sz w:val="28"/>
          <w:szCs w:val="28"/>
        </w:rPr>
        <w:t>2. Лионский</w:t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  <w:t>4. Средиземноморский</w:t>
      </w:r>
    </w:p>
    <w:p w:rsidR="001826F7" w:rsidRPr="005E376B" w:rsidRDefault="001826F7" w:rsidP="005A4C3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18.</w:t>
      </w:r>
      <w:r w:rsidRPr="005E376B">
        <w:rPr>
          <w:rFonts w:ascii="Times New Roman" w:hAnsi="Times New Roman" w:cs="Times New Roman"/>
          <w:sz w:val="28"/>
          <w:szCs w:val="28"/>
        </w:rPr>
        <w:t xml:space="preserve"> Древнегреческий историк Геродот упомянул в своих трудах город </w:t>
      </w:r>
      <w:proofErr w:type="spellStart"/>
      <w:r w:rsidRPr="005E376B">
        <w:rPr>
          <w:rFonts w:ascii="Times New Roman" w:hAnsi="Times New Roman" w:cs="Times New Roman"/>
          <w:sz w:val="28"/>
          <w:szCs w:val="28"/>
        </w:rPr>
        <w:t>Керкинитиду</w:t>
      </w:r>
      <w:proofErr w:type="spellEnd"/>
      <w:r w:rsidRPr="005E376B">
        <w:rPr>
          <w:rFonts w:ascii="Times New Roman" w:hAnsi="Times New Roman" w:cs="Times New Roman"/>
          <w:sz w:val="28"/>
          <w:szCs w:val="28"/>
        </w:rPr>
        <w:t>. Как он называется сейчас?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76B">
        <w:rPr>
          <w:rFonts w:ascii="Times New Roman" w:hAnsi="Times New Roman" w:cs="Times New Roman"/>
          <w:sz w:val="28"/>
          <w:szCs w:val="28"/>
        </w:rPr>
        <w:t>1. Ялта</w:t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="005A4C34"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  <w:t>3. Алушта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76B">
        <w:rPr>
          <w:rFonts w:ascii="Times New Roman" w:hAnsi="Times New Roman" w:cs="Times New Roman"/>
          <w:sz w:val="28"/>
          <w:szCs w:val="28"/>
        </w:rPr>
        <w:t>2. Феодосия</w:t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  <w:t>4. Евпатория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19.</w:t>
      </w:r>
      <w:r w:rsidRPr="005E376B">
        <w:rPr>
          <w:rFonts w:ascii="Times New Roman" w:hAnsi="Times New Roman" w:cs="Times New Roman"/>
          <w:sz w:val="28"/>
          <w:szCs w:val="28"/>
        </w:rPr>
        <w:t xml:space="preserve"> Доля иностранных инвестиций Краснодарского края от всего ЮФО составляет: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76B">
        <w:rPr>
          <w:rFonts w:ascii="Times New Roman" w:hAnsi="Times New Roman" w:cs="Times New Roman"/>
          <w:sz w:val="28"/>
          <w:szCs w:val="28"/>
        </w:rPr>
        <w:t>1. более 50%</w:t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  <w:t>3. 40%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76B">
        <w:rPr>
          <w:rFonts w:ascii="Times New Roman" w:hAnsi="Times New Roman" w:cs="Times New Roman"/>
          <w:sz w:val="28"/>
          <w:szCs w:val="28"/>
        </w:rPr>
        <w:t>2. 80%</w:t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  <w:t>4. менее 40%</w:t>
      </w:r>
    </w:p>
    <w:p w:rsidR="001826F7" w:rsidRPr="00542F2A" w:rsidRDefault="001826F7" w:rsidP="005A4C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20.</w:t>
      </w:r>
      <w:r w:rsidRPr="005E376B">
        <w:rPr>
          <w:rFonts w:ascii="Times New Roman" w:hAnsi="Times New Roman" w:cs="Times New Roman"/>
          <w:sz w:val="28"/>
          <w:szCs w:val="28"/>
        </w:rPr>
        <w:t xml:space="preserve"> Выберите страны мира с максимальной долей мужского населения: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76B">
        <w:rPr>
          <w:rFonts w:ascii="Times New Roman" w:hAnsi="Times New Roman" w:cs="Times New Roman"/>
          <w:sz w:val="28"/>
          <w:szCs w:val="28"/>
        </w:rPr>
        <w:t>1. Таиланд</w:t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  <w:t>3. Индия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76B">
        <w:rPr>
          <w:rFonts w:ascii="Times New Roman" w:hAnsi="Times New Roman" w:cs="Times New Roman"/>
          <w:sz w:val="28"/>
          <w:szCs w:val="28"/>
        </w:rPr>
        <w:t>2. Нигерия</w:t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  <w:t>4. Китай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B58" w:rsidRPr="005E376B" w:rsidRDefault="005E376B" w:rsidP="00A44B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F2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A44B58" w:rsidRPr="00542F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4B58" w:rsidRPr="005E376B">
        <w:rPr>
          <w:rFonts w:ascii="Times New Roman" w:hAnsi="Times New Roman" w:cs="Times New Roman"/>
          <w:bCs/>
          <w:sz w:val="28"/>
          <w:szCs w:val="28"/>
        </w:rPr>
        <w:t xml:space="preserve"> Численность населения Краснодарского края</w:t>
      </w:r>
    </w:p>
    <w:p w:rsidR="00A44B58" w:rsidRPr="005E376B" w:rsidRDefault="00A44B58" w:rsidP="00A44B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76B">
        <w:rPr>
          <w:rFonts w:ascii="Times New Roman" w:hAnsi="Times New Roman" w:cs="Times New Roman"/>
          <w:bCs/>
          <w:sz w:val="28"/>
          <w:szCs w:val="28"/>
        </w:rPr>
        <w:t>1) более 6 млн. чел.</w:t>
      </w:r>
      <w:r w:rsidRPr="005E376B">
        <w:rPr>
          <w:rFonts w:ascii="Times New Roman" w:hAnsi="Times New Roman" w:cs="Times New Roman"/>
          <w:bCs/>
          <w:sz w:val="28"/>
          <w:szCs w:val="28"/>
        </w:rPr>
        <w:tab/>
      </w:r>
      <w:r w:rsidRPr="005E376B">
        <w:rPr>
          <w:rFonts w:ascii="Times New Roman" w:hAnsi="Times New Roman" w:cs="Times New Roman"/>
          <w:bCs/>
          <w:sz w:val="28"/>
          <w:szCs w:val="28"/>
        </w:rPr>
        <w:tab/>
        <w:t>3) менее 5 млн. чел.</w:t>
      </w:r>
    </w:p>
    <w:p w:rsidR="00A44B58" w:rsidRPr="005E376B" w:rsidRDefault="00A44B58" w:rsidP="00A44B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76B">
        <w:rPr>
          <w:rFonts w:ascii="Times New Roman" w:hAnsi="Times New Roman" w:cs="Times New Roman"/>
          <w:bCs/>
          <w:sz w:val="28"/>
          <w:szCs w:val="28"/>
        </w:rPr>
        <w:t>2) более 5 млн. чел.</w:t>
      </w:r>
      <w:r w:rsidRPr="005E376B">
        <w:rPr>
          <w:rFonts w:ascii="Times New Roman" w:hAnsi="Times New Roman" w:cs="Times New Roman"/>
          <w:bCs/>
          <w:sz w:val="28"/>
          <w:szCs w:val="28"/>
        </w:rPr>
        <w:tab/>
      </w:r>
      <w:r w:rsidRPr="005E376B">
        <w:rPr>
          <w:rFonts w:ascii="Times New Roman" w:hAnsi="Times New Roman" w:cs="Times New Roman"/>
          <w:bCs/>
          <w:sz w:val="28"/>
          <w:szCs w:val="28"/>
        </w:rPr>
        <w:tab/>
        <w:t>4) менее 4 млн. чел.</w:t>
      </w:r>
    </w:p>
    <w:p w:rsidR="00A44B58" w:rsidRPr="005E376B" w:rsidRDefault="00A44B58" w:rsidP="005A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22.</w:t>
      </w:r>
      <w:r w:rsidRPr="005E376B">
        <w:rPr>
          <w:rFonts w:ascii="Times New Roman" w:hAnsi="Times New Roman" w:cs="Times New Roman"/>
          <w:sz w:val="28"/>
          <w:szCs w:val="28"/>
        </w:rPr>
        <w:t xml:space="preserve"> Выберите страны мира с минимальной долей городского населения: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76B">
        <w:rPr>
          <w:rFonts w:ascii="Times New Roman" w:hAnsi="Times New Roman" w:cs="Times New Roman"/>
          <w:sz w:val="28"/>
          <w:szCs w:val="28"/>
        </w:rPr>
        <w:t>1. Кувейт</w:t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  <w:t>3. Уругвай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76B">
        <w:rPr>
          <w:rFonts w:ascii="Times New Roman" w:hAnsi="Times New Roman" w:cs="Times New Roman"/>
          <w:sz w:val="28"/>
          <w:szCs w:val="28"/>
        </w:rPr>
        <w:t>2. Бутан</w:t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</w:r>
      <w:r w:rsidRPr="005E376B">
        <w:rPr>
          <w:rFonts w:ascii="Times New Roman" w:hAnsi="Times New Roman" w:cs="Times New Roman"/>
          <w:sz w:val="28"/>
          <w:szCs w:val="28"/>
        </w:rPr>
        <w:tab/>
        <w:t>4. Уганда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6F7" w:rsidRPr="005E376B" w:rsidRDefault="001826F7" w:rsidP="005A4C34">
      <w:pPr>
        <w:spacing w:after="0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542F2A">
        <w:rPr>
          <w:rFonts w:ascii="Times New Roman" w:hAnsi="Times New Roman" w:cs="Times New Roman"/>
          <w:b/>
          <w:bCs/>
          <w:spacing w:val="2"/>
          <w:sz w:val="28"/>
          <w:szCs w:val="28"/>
        </w:rPr>
        <w:t>23.</w:t>
      </w:r>
      <w:r w:rsidRPr="005E376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Установите соответствие:</w:t>
      </w:r>
    </w:p>
    <w:p w:rsidR="001826F7" w:rsidRPr="005E376B" w:rsidRDefault="001826F7" w:rsidP="005A4C34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826F7" w:rsidRPr="005E376B" w:rsidRDefault="001826F7" w:rsidP="00542F2A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5E376B">
        <w:rPr>
          <w:rFonts w:ascii="Times New Roman" w:hAnsi="Times New Roman" w:cs="Times New Roman"/>
          <w:spacing w:val="2"/>
          <w:sz w:val="28"/>
          <w:szCs w:val="28"/>
        </w:rPr>
        <w:t>1. Однонациональные страны</w:t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  <w:t>А Бельгия</w:t>
      </w:r>
    </w:p>
    <w:p w:rsidR="001826F7" w:rsidRPr="005E376B" w:rsidRDefault="001826F7" w:rsidP="00542F2A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  <w:t>Б. Япония</w:t>
      </w:r>
    </w:p>
    <w:p w:rsidR="001826F7" w:rsidRPr="005E376B" w:rsidRDefault="001826F7" w:rsidP="00542F2A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5E376B">
        <w:rPr>
          <w:rFonts w:ascii="Times New Roman" w:hAnsi="Times New Roman" w:cs="Times New Roman"/>
          <w:spacing w:val="2"/>
          <w:sz w:val="28"/>
          <w:szCs w:val="28"/>
        </w:rPr>
        <w:t>2. Двунациональные страны</w:t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  <w:t>В. Индонезия</w:t>
      </w:r>
    </w:p>
    <w:p w:rsidR="001826F7" w:rsidRPr="005E376B" w:rsidRDefault="001826F7" w:rsidP="00542F2A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  <w:t>Г. Канада</w:t>
      </w:r>
    </w:p>
    <w:p w:rsidR="001826F7" w:rsidRPr="005E376B" w:rsidRDefault="001826F7" w:rsidP="00542F2A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5E376B">
        <w:rPr>
          <w:rFonts w:ascii="Times New Roman" w:hAnsi="Times New Roman" w:cs="Times New Roman"/>
          <w:spacing w:val="2"/>
          <w:sz w:val="28"/>
          <w:szCs w:val="28"/>
        </w:rPr>
        <w:t>3. Многонациональные</w:t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  <w:t xml:space="preserve"> страны</w:t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  <w:t>Д. Швейцария</w:t>
      </w:r>
    </w:p>
    <w:p w:rsidR="001826F7" w:rsidRPr="005E376B" w:rsidRDefault="001826F7" w:rsidP="00542F2A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826F7" w:rsidRPr="005E376B" w:rsidRDefault="001826F7" w:rsidP="005A4C34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826F7" w:rsidRPr="005E376B" w:rsidRDefault="001826F7" w:rsidP="005A4C3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542F2A">
        <w:rPr>
          <w:rFonts w:ascii="Times New Roman" w:hAnsi="Times New Roman" w:cs="Times New Roman"/>
          <w:b/>
          <w:spacing w:val="2"/>
          <w:sz w:val="28"/>
          <w:szCs w:val="28"/>
        </w:rPr>
        <w:t>24.</w:t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 xml:space="preserve"> Установите соответствие: </w:t>
      </w:r>
    </w:p>
    <w:p w:rsidR="001826F7" w:rsidRPr="005E376B" w:rsidRDefault="001826F7" w:rsidP="005A4C3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5E376B">
        <w:rPr>
          <w:rFonts w:ascii="Times New Roman" w:hAnsi="Times New Roman" w:cs="Times New Roman"/>
          <w:spacing w:val="2"/>
          <w:sz w:val="28"/>
          <w:szCs w:val="28"/>
        </w:rPr>
        <w:t>1. Страны, имеющие самую высокую долю</w:t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  <w:t>А. ОАЭ</w:t>
      </w:r>
    </w:p>
    <w:p w:rsidR="001826F7" w:rsidRPr="005E376B" w:rsidRDefault="001826F7" w:rsidP="005A4C3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5E376B">
        <w:rPr>
          <w:rFonts w:ascii="Times New Roman" w:hAnsi="Times New Roman" w:cs="Times New Roman"/>
          <w:spacing w:val="2"/>
          <w:sz w:val="28"/>
          <w:szCs w:val="28"/>
        </w:rPr>
        <w:t>сельского хозяйства в экономике</w:t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  <w:t>Б. Мьянма</w:t>
      </w:r>
    </w:p>
    <w:p w:rsidR="001826F7" w:rsidRPr="005E376B" w:rsidRDefault="001826F7" w:rsidP="005A4C3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  <w:t>В. Алжир</w:t>
      </w:r>
    </w:p>
    <w:p w:rsidR="001826F7" w:rsidRPr="005E376B" w:rsidRDefault="001826F7" w:rsidP="005A4C3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5E376B">
        <w:rPr>
          <w:rFonts w:ascii="Times New Roman" w:hAnsi="Times New Roman" w:cs="Times New Roman"/>
          <w:spacing w:val="2"/>
          <w:sz w:val="28"/>
          <w:szCs w:val="28"/>
        </w:rPr>
        <w:t>2. Страны, имеющие самую высокую долю</w:t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  <w:t>Г. Лаос</w:t>
      </w:r>
    </w:p>
    <w:p w:rsidR="001826F7" w:rsidRPr="005E376B" w:rsidRDefault="001826F7" w:rsidP="005A4C3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5E376B">
        <w:rPr>
          <w:rFonts w:ascii="Times New Roman" w:hAnsi="Times New Roman" w:cs="Times New Roman"/>
          <w:spacing w:val="2"/>
          <w:sz w:val="28"/>
          <w:szCs w:val="28"/>
        </w:rPr>
        <w:t>промышленности</w:t>
      </w:r>
      <w:proofErr w:type="gramEnd"/>
      <w:r w:rsidRPr="005E376B">
        <w:rPr>
          <w:rFonts w:ascii="Times New Roman" w:hAnsi="Times New Roman" w:cs="Times New Roman"/>
          <w:spacing w:val="2"/>
          <w:sz w:val="28"/>
          <w:szCs w:val="28"/>
        </w:rPr>
        <w:t xml:space="preserve"> в экономике</w:t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E376B">
        <w:rPr>
          <w:rFonts w:ascii="Times New Roman" w:hAnsi="Times New Roman" w:cs="Times New Roman"/>
          <w:spacing w:val="2"/>
          <w:sz w:val="28"/>
          <w:szCs w:val="28"/>
        </w:rPr>
        <w:tab/>
        <w:t>Д. Бурунди</w:t>
      </w:r>
    </w:p>
    <w:p w:rsidR="001826F7" w:rsidRPr="005E376B" w:rsidRDefault="001826F7" w:rsidP="005A4C3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5A4C34" w:rsidRPr="005E376B" w:rsidRDefault="005A4C34" w:rsidP="00542F2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b/>
          <w:sz w:val="28"/>
          <w:szCs w:val="28"/>
        </w:rPr>
        <w:t>25.</w:t>
      </w:r>
      <w:r w:rsidRPr="005E376B">
        <w:rPr>
          <w:rFonts w:ascii="Times New Roman" w:hAnsi="Times New Roman" w:cs="Times New Roman"/>
          <w:sz w:val="28"/>
          <w:szCs w:val="28"/>
        </w:rPr>
        <w:t xml:space="preserve"> Портами Северного морского пути являются:</w:t>
      </w:r>
    </w:p>
    <w:p w:rsidR="005A4C34" w:rsidRPr="005E376B" w:rsidRDefault="00542F2A" w:rsidP="005A4C3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376B" w:rsidRPr="005E376B">
        <w:rPr>
          <w:rFonts w:ascii="Times New Roman" w:hAnsi="Times New Roman" w:cs="Times New Roman"/>
          <w:sz w:val="28"/>
          <w:szCs w:val="28"/>
        </w:rPr>
        <w:t>1</w:t>
      </w:r>
      <w:r w:rsidR="005A4C34" w:rsidRPr="005E376B">
        <w:rPr>
          <w:rFonts w:ascii="Times New Roman" w:hAnsi="Times New Roman" w:cs="Times New Roman"/>
          <w:sz w:val="28"/>
          <w:szCs w:val="28"/>
        </w:rPr>
        <w:t>) Архангельск, Владивосток и Санкт-Петербург</w:t>
      </w:r>
    </w:p>
    <w:p w:rsidR="005A4C34" w:rsidRPr="005E376B" w:rsidRDefault="00542F2A" w:rsidP="005A4C3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376B" w:rsidRPr="005E376B">
        <w:rPr>
          <w:rFonts w:ascii="Times New Roman" w:hAnsi="Times New Roman" w:cs="Times New Roman"/>
          <w:sz w:val="28"/>
          <w:szCs w:val="28"/>
        </w:rPr>
        <w:t>2</w:t>
      </w:r>
      <w:r w:rsidR="005A4C34" w:rsidRPr="005E376B">
        <w:rPr>
          <w:rFonts w:ascii="Times New Roman" w:hAnsi="Times New Roman" w:cs="Times New Roman"/>
          <w:sz w:val="28"/>
          <w:szCs w:val="28"/>
        </w:rPr>
        <w:t>) Астрахань, Калининград и Магадан</w:t>
      </w:r>
    </w:p>
    <w:p w:rsidR="005A4C34" w:rsidRPr="005E376B" w:rsidRDefault="00542F2A" w:rsidP="005A4C3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376B" w:rsidRPr="005E376B">
        <w:rPr>
          <w:rFonts w:ascii="Times New Roman" w:hAnsi="Times New Roman" w:cs="Times New Roman"/>
          <w:sz w:val="28"/>
          <w:szCs w:val="28"/>
        </w:rPr>
        <w:t>3</w:t>
      </w:r>
      <w:r w:rsidR="005A4C34" w:rsidRPr="005E376B">
        <w:rPr>
          <w:rFonts w:ascii="Times New Roman" w:hAnsi="Times New Roman" w:cs="Times New Roman"/>
          <w:sz w:val="28"/>
          <w:szCs w:val="28"/>
        </w:rPr>
        <w:t>) Диксон, Мурманск и Хатанга</w:t>
      </w:r>
    </w:p>
    <w:p w:rsidR="001D6642" w:rsidRDefault="00542F2A" w:rsidP="009A5B4A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376B" w:rsidRPr="005E376B">
        <w:rPr>
          <w:rFonts w:ascii="Times New Roman" w:hAnsi="Times New Roman" w:cs="Times New Roman"/>
          <w:sz w:val="28"/>
          <w:szCs w:val="28"/>
        </w:rPr>
        <w:t>4</w:t>
      </w:r>
      <w:r w:rsidR="005A4C34" w:rsidRPr="005E376B">
        <w:rPr>
          <w:rFonts w:ascii="Times New Roman" w:hAnsi="Times New Roman" w:cs="Times New Roman"/>
          <w:sz w:val="28"/>
          <w:szCs w:val="28"/>
        </w:rPr>
        <w:t>) Находка, Новороссийск, Тикси</w:t>
      </w:r>
    </w:p>
    <w:p w:rsidR="00CE6D95" w:rsidRPr="00A40BF6" w:rsidRDefault="00CE6D95" w:rsidP="00CE6D9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Бланк для ответов на тесты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8"/>
        <w:gridCol w:w="4800"/>
        <w:gridCol w:w="2940"/>
      </w:tblGrid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№ вопроса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Ответ</w:t>
            </w: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Балл</w:t>
            </w: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3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4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5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6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7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8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9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10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11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12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13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14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15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16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17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18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19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hd w:val="clear" w:color="auto" w:fill="FFFFFF"/>
              <w:tabs>
                <w:tab w:val="num" w:pos="360"/>
                <w:tab w:val="left" w:pos="5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20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21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pStyle w:val="ListParagraph1"/>
              <w:shd w:val="clear" w:color="auto" w:fill="FFFFFF"/>
              <w:tabs>
                <w:tab w:val="left" w:pos="710"/>
              </w:tabs>
              <w:spacing w:before="82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22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23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24</w:t>
            </w:r>
          </w:p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6D95" w:rsidRPr="00B31444" w:rsidTr="002870A4">
        <w:tc>
          <w:tcPr>
            <w:tcW w:w="1368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800" w:type="dxa"/>
          </w:tcPr>
          <w:p w:rsidR="00CE6D95" w:rsidRPr="000E632B" w:rsidRDefault="00CE6D95" w:rsidP="002870A4">
            <w:pPr>
              <w:jc w:val="center"/>
              <w:rPr>
                <w:b/>
              </w:rPr>
            </w:pPr>
          </w:p>
        </w:tc>
        <w:tc>
          <w:tcPr>
            <w:tcW w:w="2940" w:type="dxa"/>
          </w:tcPr>
          <w:p w:rsidR="00CE6D95" w:rsidRPr="00B31444" w:rsidRDefault="00CE6D95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E6D95" w:rsidRPr="00CE556B" w:rsidRDefault="00CE6D95" w:rsidP="00CE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D95" w:rsidRPr="001D6642" w:rsidRDefault="00CE6D95" w:rsidP="009A5B4A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CE6D95" w:rsidRPr="001D6642" w:rsidSect="009A5B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7854"/>
    <w:multiLevelType w:val="hybridMultilevel"/>
    <w:tmpl w:val="ABCC2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B0FA9"/>
    <w:multiLevelType w:val="singleLevel"/>
    <w:tmpl w:val="12222592"/>
    <w:lvl w:ilvl="0">
      <w:start w:val="1"/>
      <w:numFmt w:val="decimal"/>
      <w:lvlText w:val="%1)"/>
      <w:legacy w:legacy="1" w:legacySpace="0" w:legacyIndent="250"/>
      <w:lvlJc w:val="left"/>
      <w:rPr>
        <w:rFonts w:ascii="Century Schoolbook" w:hAnsi="Century Schoolbook" w:hint="default"/>
      </w:rPr>
    </w:lvl>
  </w:abstractNum>
  <w:abstractNum w:abstractNumId="2">
    <w:nsid w:val="28341783"/>
    <w:multiLevelType w:val="singleLevel"/>
    <w:tmpl w:val="E6C0FE8C"/>
    <w:lvl w:ilvl="0">
      <w:start w:val="1"/>
      <w:numFmt w:val="decimal"/>
      <w:lvlText w:val="%1)"/>
      <w:legacy w:legacy="1" w:legacySpace="0" w:legacyIndent="245"/>
      <w:lvlJc w:val="left"/>
      <w:rPr>
        <w:rFonts w:ascii="Century Schoolbook" w:hAnsi="Century Schoolbook" w:hint="default"/>
      </w:rPr>
    </w:lvl>
  </w:abstractNum>
  <w:abstractNum w:abstractNumId="3">
    <w:nsid w:val="53355D9F"/>
    <w:multiLevelType w:val="singleLevel"/>
    <w:tmpl w:val="D57C7808"/>
    <w:lvl w:ilvl="0">
      <w:start w:val="1"/>
      <w:numFmt w:val="decimal"/>
      <w:lvlText w:val="%1)"/>
      <w:legacy w:legacy="1" w:legacySpace="0" w:legacyIndent="240"/>
      <w:lvlJc w:val="left"/>
      <w:rPr>
        <w:rFonts w:ascii="Century Schoolbook" w:hAnsi="Century Schoolbook" w:hint="default"/>
      </w:rPr>
    </w:lvl>
  </w:abstractNum>
  <w:abstractNum w:abstractNumId="4">
    <w:nsid w:val="6BC83575"/>
    <w:multiLevelType w:val="hybridMultilevel"/>
    <w:tmpl w:val="2C122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552FF2"/>
    <w:multiLevelType w:val="singleLevel"/>
    <w:tmpl w:val="E6C0FE8C"/>
    <w:lvl w:ilvl="0">
      <w:start w:val="1"/>
      <w:numFmt w:val="decimal"/>
      <w:lvlText w:val="%1)"/>
      <w:legacy w:legacy="1" w:legacySpace="0" w:legacyIndent="245"/>
      <w:lvlJc w:val="left"/>
      <w:rPr>
        <w:rFonts w:ascii="Century Schoolbook" w:hAnsi="Century Schoolbook" w:hint="default"/>
      </w:rPr>
    </w:lvl>
  </w:abstractNum>
  <w:abstractNum w:abstractNumId="6">
    <w:nsid w:val="76A8647E"/>
    <w:multiLevelType w:val="hybridMultilevel"/>
    <w:tmpl w:val="316EB4F2"/>
    <w:lvl w:ilvl="0" w:tplc="5B10E426">
      <w:start w:val="1"/>
      <w:numFmt w:val="decimal"/>
      <w:lvlText w:val="%1)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136"/>
    <w:rsid w:val="00065402"/>
    <w:rsid w:val="0010049F"/>
    <w:rsid w:val="001826F7"/>
    <w:rsid w:val="001D09D6"/>
    <w:rsid w:val="001D6642"/>
    <w:rsid w:val="002621E8"/>
    <w:rsid w:val="00300F81"/>
    <w:rsid w:val="003A2BF7"/>
    <w:rsid w:val="00541E8B"/>
    <w:rsid w:val="00542F2A"/>
    <w:rsid w:val="0057250D"/>
    <w:rsid w:val="005A4C34"/>
    <w:rsid w:val="005C147D"/>
    <w:rsid w:val="005E376B"/>
    <w:rsid w:val="005F6082"/>
    <w:rsid w:val="0068666E"/>
    <w:rsid w:val="006B4D92"/>
    <w:rsid w:val="0076760A"/>
    <w:rsid w:val="00822478"/>
    <w:rsid w:val="00843B21"/>
    <w:rsid w:val="009A5B4A"/>
    <w:rsid w:val="009F4F25"/>
    <w:rsid w:val="00A44B58"/>
    <w:rsid w:val="00A81060"/>
    <w:rsid w:val="00AB11CF"/>
    <w:rsid w:val="00B5613A"/>
    <w:rsid w:val="00B948B6"/>
    <w:rsid w:val="00BB570E"/>
    <w:rsid w:val="00CB6C85"/>
    <w:rsid w:val="00CE6D95"/>
    <w:rsid w:val="00EA3370"/>
    <w:rsid w:val="00F2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E482A6-43FA-40FD-9A7E-E3E9D99A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9F"/>
  </w:style>
  <w:style w:type="paragraph" w:styleId="1">
    <w:name w:val="heading 1"/>
    <w:basedOn w:val="a"/>
    <w:next w:val="a"/>
    <w:link w:val="10"/>
    <w:qFormat/>
    <w:rsid w:val="00F201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136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rsid w:val="00F20136"/>
    <w:rPr>
      <w:color w:val="0000FF"/>
      <w:u w:val="single"/>
    </w:rPr>
  </w:style>
  <w:style w:type="paragraph" w:styleId="a4">
    <w:name w:val="Body Text"/>
    <w:basedOn w:val="a"/>
    <w:link w:val="a5"/>
    <w:rsid w:val="00F201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20136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F20136"/>
    <w:pPr>
      <w:widowControl w:val="0"/>
      <w:autoSpaceDE w:val="0"/>
      <w:autoSpaceDN w:val="0"/>
      <w:adjustRightInd w:val="0"/>
      <w:spacing w:after="0" w:line="253" w:lineRule="exact"/>
      <w:ind w:firstLine="71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rsid w:val="00F2013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2013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rsid w:val="00F20136"/>
    <w:rPr>
      <w:rFonts w:ascii="Century Schoolbook" w:hAnsi="Century Schoolbook" w:cs="Century Schoolbook"/>
      <w:sz w:val="24"/>
      <w:szCs w:val="24"/>
    </w:rPr>
  </w:style>
  <w:style w:type="paragraph" w:customStyle="1" w:styleId="Style2">
    <w:name w:val="Style2"/>
    <w:basedOn w:val="a"/>
    <w:rsid w:val="00F20136"/>
    <w:pPr>
      <w:widowControl w:val="0"/>
      <w:autoSpaceDE w:val="0"/>
      <w:autoSpaceDN w:val="0"/>
      <w:adjustRightInd w:val="0"/>
      <w:spacing w:after="0" w:line="254" w:lineRule="exact"/>
      <w:ind w:firstLine="274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">
    <w:name w:val="Style3"/>
    <w:basedOn w:val="a"/>
    <w:rsid w:val="00F20136"/>
    <w:pPr>
      <w:widowControl w:val="0"/>
      <w:autoSpaceDE w:val="0"/>
      <w:autoSpaceDN w:val="0"/>
      <w:adjustRightInd w:val="0"/>
      <w:spacing w:after="0" w:line="254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20136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13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B6C8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E6D95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24</cp:revision>
  <dcterms:created xsi:type="dcterms:W3CDTF">2015-09-29T23:01:00Z</dcterms:created>
  <dcterms:modified xsi:type="dcterms:W3CDTF">2015-10-12T11:22:00Z</dcterms:modified>
</cp:coreProperties>
</file>