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88B" w:rsidRDefault="00984F23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guest\Desktop\МАН\ШАГ В БУДУЩЕЕ\ШАГ В БУДУЩЕЕ.ЮФО 2015-16\ПРИКАЗЫ\ИТОГИ заочного регионального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ШАГ В БУДУЩЕЕ\ШАГ В БУДУЩЕЕ.ЮФО 2015-16\ПРИКАЗЫ\ИТОГИ заочного регионального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23" w:rsidRDefault="00984F2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guest\Desktop\МАН\ШАГ В БУДУЩЕЕ\ШАГ В БУДУЩЕЕ.ЮФО 2015-16\ПРИКАЗЫ\ИТОГИ заочного регионального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ШАГ В БУДУЩЕЕ\ШАГ В БУДУЩЕЕ.ЮФО 2015-16\ПРИКАЗЫ\ИТОГИ заочного регионального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23" w:rsidRDefault="00984F23"/>
    <w:p w:rsidR="00984F23" w:rsidRDefault="00984F23"/>
    <w:p w:rsidR="00984F23" w:rsidRDefault="00984F23"/>
    <w:p w:rsidR="00984F23" w:rsidRDefault="00984F23"/>
    <w:p w:rsidR="00984F23" w:rsidRDefault="00984F23">
      <w:pPr>
        <w:sectPr w:rsidR="00984F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4F23" w:rsidRPr="00984F23" w:rsidRDefault="00984F23" w:rsidP="00984F23">
      <w:pPr>
        <w:tabs>
          <w:tab w:val="left" w:pos="11700"/>
        </w:tabs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1 </w:t>
      </w:r>
    </w:p>
    <w:p w:rsidR="00984F23" w:rsidRPr="00984F23" w:rsidRDefault="00984F23" w:rsidP="00984F23">
      <w:pPr>
        <w:tabs>
          <w:tab w:val="left" w:pos="11700"/>
        </w:tabs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УТВЕРЖДЕНЫ приказом </w:t>
      </w:r>
    </w:p>
    <w:p w:rsidR="00984F23" w:rsidRPr="00984F23" w:rsidRDefault="00984F23" w:rsidP="00984F23">
      <w:pPr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министерства образования и науки</w:t>
      </w:r>
    </w:p>
    <w:p w:rsidR="00984F23" w:rsidRPr="00984F23" w:rsidRDefault="00984F23" w:rsidP="00984F23">
      <w:pPr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Краснодарского края</w:t>
      </w:r>
    </w:p>
    <w:p w:rsidR="00984F23" w:rsidRPr="00984F23" w:rsidRDefault="00984F23" w:rsidP="00984F23">
      <w:pPr>
        <w:spacing w:after="0" w:line="240" w:lineRule="auto"/>
        <w:ind w:left="11057" w:right="-48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6.11.2015г.№ 5797</w:t>
      </w: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eastAsia="ar-SA"/>
        </w:rPr>
      </w:pP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Результаты участия школьников в </w:t>
      </w:r>
      <w:r w:rsidRPr="00984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региональных (заочных) этапов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Российского соревнования юных исследователей «Шаг в будущее, ЮНИОР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и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Всероссийской научной конференции молодых исследователей </w:t>
      </w: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«Шаг в будущее»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984F23" w:rsidRPr="00984F23" w:rsidRDefault="00984F23" w:rsidP="00984F23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Направление: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proofErr w:type="gramStart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Инженерные</w:t>
      </w:r>
      <w:proofErr w:type="gramEnd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науки в </w:t>
      </w:r>
      <w:proofErr w:type="spellStart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техносфере</w:t>
      </w:r>
      <w:proofErr w:type="spellEnd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настоящего и будущего»</w:t>
      </w:r>
    </w:p>
    <w:p w:rsidR="00984F23" w:rsidRPr="00984F23" w:rsidRDefault="00984F23" w:rsidP="00984F23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 (1A)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«Современные </w:t>
      </w:r>
      <w:proofErr w:type="gramStart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радио-оптические</w:t>
      </w:r>
      <w:proofErr w:type="gramEnd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 электронные системы в технике и медицине»</w:t>
      </w:r>
    </w:p>
    <w:tbl>
      <w:tblPr>
        <w:tblW w:w="15141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682"/>
        <w:gridCol w:w="3119"/>
        <w:gridCol w:w="992"/>
        <w:gridCol w:w="2410"/>
        <w:gridCol w:w="2693"/>
        <w:gridCol w:w="2977"/>
        <w:gridCol w:w="1134"/>
        <w:gridCol w:w="1134"/>
      </w:tblGrid>
      <w:tr w:rsidR="00984F23" w:rsidRPr="00984F23" w:rsidTr="009F2F4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Рейтинг</w:t>
            </w:r>
          </w:p>
        </w:tc>
      </w:tr>
      <w:tr w:rsidR="00984F23" w:rsidRPr="00984F23" w:rsidTr="009F2F4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Карташев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Оптическая перчатка для слепых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Сидорчук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Владислав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ЦДНТТ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ГАОУ АО ВПО «АИСИ»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Конструирование и исследование детекторами для обнаружения электрических и электромагнитных полей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Маланин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1», ЦДНТТ АИСИ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Конструирование и исследование прибора по обнаружению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радиожучков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Киденко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Светомер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Измерение освещенности помещений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Лысогоров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Радиосумка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proofErr w:type="gramStart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(1B)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«Прикладная механика и компьютерные технологии в автоматизации и робототехнике»</w:t>
      </w:r>
      <w:proofErr w:type="gramEnd"/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Попко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Сергеевна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системы «совместных роботов»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Никифорова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Мария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влагомера для почв с коммуникативной функцией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Юрченко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Василиса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Физическое моделирование секции жилого дома серии 1-335с при волновом воздействии.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Земко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Автоматизация хранения и обработки данных визуальных наблюдений метеорных потоков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Кормилицын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«СОШ»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Необычные магнитные эффекты обыкновенных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магнитов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</w:tbl>
    <w:p w:rsidR="00984F23" w:rsidRPr="00984F23" w:rsidRDefault="00984F23" w:rsidP="00984F2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(1C)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«Экология техносферы»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Гавриш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Удаление нефтепродуктов с поверхности воды с помощью полимерных материалов и магнитных полей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Мамушев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Антон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«Гимназия №1»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Белогорск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Импульсное зарядно-разрядное устройство для свинцовых аккумуляторов со стабилизацией тока и ограничением напряжения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(1D)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«Аэрокосмонавтика»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Кустова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неустойчивости Рэлея Тейлора в поведении капли чернил в космосе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Матерновский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Карта поверхности Плутона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Буракова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Вклад кубанцев в освоение космоса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Сары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Элеонора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повернуть космический аппарат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Васильева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2,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СЮТ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Таганрог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 орбитальной станции по переработке космического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Апанзиева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Алина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Планетоходы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(1E)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«Транспортные машины, системы и оборудование»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Матвеев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Ильич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Универсальное электростатическое устройство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Матвеенков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курс, группа МХ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Политехнический колледж, ВПО ГОУ Майкопский государственный технологический университет (ПК МГТУ), 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Мобильная установка для осмотра шасси транспортных средств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Пащенко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Владимир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Грузоподъёмные механизмы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Лубинец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Темрюкский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Создание комплекса для изучения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принципа действия и параметров трансформатора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(1F)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gramStart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Машиностроительные</w:t>
      </w:r>
      <w:proofErr w:type="gramEnd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Омельницкий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Данила Аркадьевич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101, ГБОУДОД «ЦДОДД»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Теоретические и практические исследования электромагнитного ускорения масс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Колесник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и изготовление действующей модели двигателя Стирлинга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(1G)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«Энергетические системы будущего»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Вагизьянов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Солнечный опреснитель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Колесник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универсального многофазного генератора переменного тока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Цымбал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свой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ств св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етодиодов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(1Н)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«Альтернативные источники энергии»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Зотов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Энергосберегающее устройство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Щербаков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Альтернативные источники энергии на основе трития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Дубонос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Новый способ орошения почв для органического земледелия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Минюкова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альтернативного многофункционального зарядного устройства на солнечных батареях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Дьяченко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Растения - источники энергии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</w:tbl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(1J)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«Биомедицинская техника»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Коренец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Тактильный слуховой аппарат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Крижановский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5,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МБОУ ДОД «Ц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Прибор для ориентации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пространстве людей, недавно потерявших зрение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Фирстова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Биоэлектрическое устройство для управления протезом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Титаренко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Ярославовна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Сказка или быль о «живой» и «неживой» воде (создание прибора для приготовления «живой» и «неживой» воды в домашних условиях)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(1L) «Интеллектуальные компьютерные системы»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Шишкина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Нейроинтерфейс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для распознавания цвета объекта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Чернявский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 «Дом в кармане»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Направление: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proofErr w:type="gramStart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Естественные</w:t>
      </w:r>
      <w:proofErr w:type="gramEnd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науки и современный мир»</w:t>
      </w: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(2A)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«Физика и познание мира»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Фурман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Абинский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Основные технические требования и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механические свойства металлопроката для армирования железобетонных конструкций при строительстве объектов особой прочности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Ерохин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Новый способ получения водорода и тепла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алюминий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содержащего сырья 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тригенерационное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устройство на его основе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Петрова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изменить направление пламени?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Смирнов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курс  (соотв. 10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Симферопольский колледж радиоэлектроники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и исследование МГД-генератора на основе жидкого рабочего тела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Трохимюк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40»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Разработка демонстрационно-измерительного комплекса для исследования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характеристик прямолинейно движущегося тела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Алиева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Эльмаз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Джеватовна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Уваровская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 туалетной бумаги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Шеремет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Приборов и методы экспериментальной физики. Катушка Тесла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Панченко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Физические явления в детских игрушках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Ханов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 измерения тока и устройства для получения идеального амперметра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Латкин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лицей № 64,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 своими руками: самодельные приборы для учебных исследований в лабораторном практикуме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Воронич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Уваровская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Иллюзии зрительного восприятия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МОАУ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8,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Верификация нечетких величин в одной задаче механике.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Турманидзе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Николай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Уваровская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Республика Крым,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Физика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микроволновой печи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Французенко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Выращивание кристаллических полупроводников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Волошина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электромагнитного излучения на здоровье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Ходасевич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Юрий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Космическое пространство: поглощение света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Остапенко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Иванович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системы оповещения при ЧС в школе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Шачанин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Вадимович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Насколько прочна бумага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(2B)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«Химия и </w:t>
      </w:r>
      <w:proofErr w:type="gramStart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химические</w:t>
      </w:r>
      <w:proofErr w:type="gramEnd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Артур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1,</w:t>
            </w:r>
            <w:r w:rsidRPr="00984F23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МБОУДО ЦДЮТ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пгт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 Ленино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физико-химических свойств почв ЧСП «Золотой Колос»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Додалева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Изучение ассортимента традиционных заварных пряников рынка Росси и определение их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качества и безопасности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Бурмак</w:t>
            </w:r>
            <w:proofErr w:type="spellEnd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Ольга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Сравнительные характеристики каче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ств тв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ердого мыла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Кузнецова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Сравнительная характеристика качеств овощей и фруктов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Овагимьян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напитков на состояние зубов школьников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Такмазян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95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«Антибиотики в молоке»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Пасечникова</w:t>
            </w:r>
            <w:proofErr w:type="spellEnd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Исследования качества чипсов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Сердюкова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«СОШ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витамина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свежих фруктах и варенье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Дурнова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г. Керчи РК «Школа № 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г. Керчь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Твердофазный метод анализа и его применение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Новикова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Эффективный способ уменьшения объема утилизированных пластиковых бутылок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Тупиков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качества пищевых продуктов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Бондаренко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Воздействие этилового спирта на живые организмы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Старченко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Злата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Краски акварельные. Их состав и изготовление.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Вольхина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«Кубанская кухня против пищевых добавок. Что победит,»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(2С)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«Проблемы загрязнения окружающей среды»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Керчь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Роль мидий в очищении воды в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Цемесской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бухте и мониторинг их численности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Узловенко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Виолетта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Воздействие котельной на окружающей среду (на примере котельной № 1 г. Гулькевичи)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Ердякова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«школа № 32», МБУ ДО «ДТДМ»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Ростовская область,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Влияние загрязнения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на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почвенных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микроартропод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Андреева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 бизнеса»,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Воздух, которым мы дышим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Дегтярев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Автотранспорт как источник загрязнения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Псеуш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Саида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Юсуфовна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22», ГБОУ ДО РА «Республиканская естественно-математическая школа при Адыгейском государственном университете», 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Макрофиты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стоячих водоемов города Майкопа и индикация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Понагушин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Леонид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МБОУДО ЦДЮТ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пгт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Ленино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 уровня загрязнения воздуха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автотранспортом в  поселке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Ленино</w:t>
            </w:r>
            <w:proofErr w:type="gram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Сидоров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Дмитрий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СОШ № 18, МБОУ ДОД СЮН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ГМ и химические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добавки в продуктах питания и их влияние на живые организмы на примере брюхоногих моллюсков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Ибрагимова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Алина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Сильверовна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Загрязнение  окружающей среды в городе Апшеронске бытовыми отходами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Струхинина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Оксана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Дом, в котором я живу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Половко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Использование пьезоэлектрического эффекта для очистки воздуха вблизи автострад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48,3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Положенко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Симферополь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ликвидации космического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Дергачёва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загрязнения окружающей среды города Тимашевска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(2D)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«Биосфера и проблемы Земли»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Григорьев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Сохранение редкого вида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Cyclamen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Coum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ex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situ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Нишкомаева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Максимовна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25, 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Научные основы защиты самшита от самшитовой огневки.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(2Е)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«Системная биология и биотехнология»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Ковалева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влияния ионов тяжелых металлов на содержание аскорбиновой кислоты в листьях лука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Пустовид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Артем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гимназия № 23,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модели глобального потепления на коралловые полипы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Дмитриева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содержания витамина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зимних сортах яблок районированных в Славянском районе Краснодарского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Резяпова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Аистообразные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птицы лесонасаждений Крымского лесхоза Славянского района Краснодарского края и влияние на них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антропогенных факторов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Становова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«ДТДМ»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 изучению активности иксодовых клещей в некоторых районах Ростовской области в летний период 2015 года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Черкашин </w:t>
            </w:r>
          </w:p>
          <w:p w:rsidR="00984F23" w:rsidRPr="00984F23" w:rsidRDefault="00984F23" w:rsidP="00984F2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домашних и беспризорных животных отдельных микрорайонов города Новороссийск на заболевание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саркоптоз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поиск способов снижения порога инфицирования и распространения его в пределах отдельных групп животных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Дадакова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«ДТДМ»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 изучению внутривидовых различий в способности к рассудочной деятельности собак через решение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экстраполяционной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задачи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64,2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Омоложение биологических объектов путем бесконтактной передачи информации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Сичинава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Екатерина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Амирановна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 № 47,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Вкусовые предпочтения муравьев и естественные способы борьбы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ними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Жучков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Рекомендации по устранению стресса и его последствий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Стародуб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Петровна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Трансгенные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продукты на прилавках наших магазинов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Мазакина</w:t>
            </w:r>
            <w:proofErr w:type="spellEnd"/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Виолетта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Видовой состав жуков-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кокцинеллид</w:t>
            </w:r>
            <w:proofErr w:type="spellEnd"/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Гульшина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Мишель Георгиевна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Биологическая характеристика пестрого толстолобика реки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Кирпили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Тимашевского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Чаленко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Татьяна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Радионовна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Самоучитель здоровья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Традиции и методы народного врачевания кубанских казаков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Агеева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кормов на рост и развитие цыплят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(2F)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«Охрана окружающей среды и рациональное использование природных ресурсов»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Разумная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совместного произрастания растений белокочанной капусты сорта золотой гектар и фасоли золотого сакса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Костин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Возможность использования плазменных горелок для утилизации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Дудин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13», 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Экологическая оценка качества питьевой воды г. Майкопа и эффективные методы ее очистки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Барончукова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Разработка строительной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конструкции для искусственных теснин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Кириленко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Динамика поведения птиц культурных ландшафтов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Толкачева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МБОУДО ЦДЮТ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пгт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Ленино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Мониторинг качества  воды северо-крымского канала как источника питьевой воды в Ленинском районе в современных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Криворучко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Елена Игоревна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«Первомайская школа»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исчезновения крымских родников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 бизнеса»,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Экзотические агрессоры.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Полетаева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Адаптация некоторых сортов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Tulipa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L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коллекции хутора Восточного Северского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</w:tbl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(2G)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Наука о Земле»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Бабчинский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Кальцит. Горные породы и минералы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окрестностях Сочи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Уманец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Григорьевна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SiO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2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-энергетическая копилка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Направление: «Математика и </w:t>
      </w:r>
      <w:proofErr w:type="gramStart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информационные</w:t>
      </w:r>
      <w:proofErr w:type="gramEnd"/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технологии» </w:t>
      </w: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(3А)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«Прикладная математика»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Вечеря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Сборник сюжетных задач для подготовки к ОГЭ и ЕГЭ по математике с региональным компонентом города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Ровная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Топологический анализ букв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Титаева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 в различных сферах жизнедеятельности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Глазков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Следствия теоремы косинусов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Петренко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Измерение высоты дерева различными способами без специальных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измерительных приборов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(3В)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«Математика и </w:t>
      </w:r>
      <w:proofErr w:type="gramStart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компьютерные</w:t>
      </w:r>
      <w:proofErr w:type="gramEnd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науки»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Прокопенко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Ангелина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74,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идеи в решении алгебраических задач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Малик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74,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Векторные приемы и интерпретации в решении стереометрических и алгебраических задач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программного комплекса развития внимания младших школьников на примере таблицы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Шульте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Вакуленко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Построение графиков линейных функций, содержащих модуль, с помощью программы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MICROSOFT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EXCEL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Пестерева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Роль домашнего задания в повышении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качества знаний учащихся по математике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Чинокалов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Программа перевода десятичных чисел в двоичных код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(3С)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«Информационно-кибернетические системы и технологии, информационная безопасность»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Сафарянц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Сергей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Информационная система «Учет  посещаемости»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(3D)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«Информатика, вычислительная техника, телекоммуникации»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Скрынникова 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 № 99»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Построение вписанных и описанных правильных многогранников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Исмаилова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Алиме</w:t>
            </w:r>
            <w:proofErr w:type="spellEnd"/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Ризаевна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Сайт-портфолио волейбольной команды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Луговской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средней общеобразовательной школы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Полунин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Ярослав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Кореновский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Создание электронного пособия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на языке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HTML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изучения квадратного уравнения, приложение программы на языке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Paskal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решающее данное уравнение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Харионовский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Создание кроссворда в среде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Delphi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(3Е)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«Умные машины, интеллектуальные конструкции, робототехника» 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Кривяков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Святослав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34, ГБОУДОД «ЦДОДД»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прототипа сельскохозяйственного робототехнического комплекса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Шевченко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возможностей 8-битного микроконтроллера семейства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PIC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 для применения в интеллектуальных системах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Начевский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Валентинович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КШИ КККК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Автономный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агродатчик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3F)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«Математика и ее приложения в информационных технологиях»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Худояр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Элина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Методы решения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линейных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уравнений в приложении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Microsoft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Excel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Направление: «Наука, техника, искусство: взгляд в будущее» </w:t>
      </w: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(4А)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«История»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Борец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Оккупация Краснодара во время Великой Отечественной войны детскими глазами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Подвальнов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символов на монетах, которые чеканились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правление Николая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Крыленко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Могильный комплекс на хребте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Туапхат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Широков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Глеб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Борьба России за возвращение на берега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Цемесской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бухты (1856-1866 гг.) и англо-турецкое противодействие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Сорокин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кубанского села Белая Глина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Гладченко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Ольга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Кубанские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новомученики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исповедники 20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Жирнова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Новостроевская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СШ»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Палласовский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Сталинграда до Берлина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Хагурова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Мариетта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Аслановна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Тахтамукайский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Защитник неба Москвы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Семенова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Паспортная книжка Устина Колотова (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.П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ермь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), как исторический документ эпохи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Коробкова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Был ли князь Олег Рязанский предателем?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Тарасенко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2»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Белогорск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Греческая операция 1937-1938 годов           в Крыму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Чёрный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Семён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Великая отечественная война в моей семье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Аветисян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Маргарита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Суреновна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Взгляд на Вторую мировую войну и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современные события в Европе современных школьников и молодёжи России, США, Германии, Украины и Японии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Алехина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Романовна, Ильченко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Помнить, чтобы жизнь продолжалась…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Макарова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Новостроевская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СШ»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Палласовский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одной находки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Смердин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Иванович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Никто не забыт, ничто не забыто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Головко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Олеся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Памяти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павших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Шмелева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моей семьи в документах советского времени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Ямнова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Валерия Игоревна,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Сметанин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Загадка русской Американки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Шабатура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будущее без ветеранов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Човен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Горячее лето 1942 года. На рубеже станиц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Шкуринская и Канеловская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Башта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законодательства о терроризме в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Кушнарева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Гулькевичский район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История заселения казаков в районе рек Терек и Кубань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Руссу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17»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возникновения и развития астрономии в Крыму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Женщины на российском престоле. Влияние женщин  на развитие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Богданенко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Представители Кубани в общественном движении 60-90-х годов Х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Кичимаева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История школ в истории станицы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(4В)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«Социология»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Сосновская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Необходимость развития и пропаганды спортивного ориентирования в образовательных учреждениях Краснодарского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Торяник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Артур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отношения молодежи к волонтерскому движению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Вервыкишко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Елизавета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Актуальна ли в наше время художественная литература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Якусик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Софья 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Социальные проблемы современного общества по материалам опроса молодёжи Российской Федерации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Щедрина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Староминский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Фашизм как одна из основных угроз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современном мире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Салова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Виолетта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Дерматоглифические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фенотипы учащихся старших классов МБОУ лицея ст. Каневской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Новак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6, 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Психологическая характеристика интерьеров школы № 6 города Геленджика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Стрелкова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Современна ли профессия электроэнергетика?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Коновалова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поведения потребителей на рынке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Белякова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Скажи мне свой ник,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я скажу кто ты.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Абакумова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Кристина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Интернет – зависимость. Проблема или миф?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Вихров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Создание Всероссийской Ассоциации по обеспечению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студентов производственными практиками и стажировками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Деревенец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Коммунальные котельные - проблема энергосбережения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Павленко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Елизавета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Стилистика и этика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социальной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рекламы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Потапова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33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Запреты в жизни кубанских казаков (на примере материалов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.А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рхангельской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Михалёва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Знаки и символы на одежде как средства формирования личности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Мещеряков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Ценности современного мира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Хрестина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Степень эффективности государственной политики противодействия коррупции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Российской Федерации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Ибадуллаев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Адель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Дамирович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«Гимназия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Астраханская область, 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Здоровый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 жизни современной молодёжи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Осипчук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Оксана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Диета или здоровое питание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Чесноков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Эдуард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Какими геополитическими моделями обусловлены действия США в мире за последние 40 лет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Передреева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Фастфуд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значимость в современном мире, польза и вред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(4С)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«Современные лингвистические процессы в межкультурном контексте»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Сурина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Альбертовна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«СОШ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Язык СМС-сообщений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(4D)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«Прикладная экономика и менеджмент»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Соломяник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 Красноперекопск 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бизнес-плана фермы по разведению мидий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Газиева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Эльмира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Диляверовна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Анализ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конкурентоноспособности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торговых точек поселка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Ленинского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Османова</w:t>
            </w:r>
            <w:proofErr w:type="spellEnd"/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Сабрие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Зауровна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Чистякова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Реклама и ее психологическое воздействие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Куленкова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физико-математического профиля «УВК «Интеграл»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Евпатория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Проектная деятельность старшеклассников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Мыцык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Проблемы и перспективы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энергонезависимости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Крыма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Соломяник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«СОШ № 5», 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Швейная фабрика «Стиль» на территории северного Крыма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Черкасова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Динамика денежных средств в условиях кризиса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Морозова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Капельное орошение в Республике Крым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66,6</w:t>
            </w:r>
          </w:p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Булганина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Животноводство Ленинского района, структура, факторы продуктивности. Проблемы и перспективы развития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Бовтунова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Малый бизнес в Славянском районе Краснодарского  края: проблемы и перспективы (на примере одного предприятия)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63,3</w:t>
            </w:r>
          </w:p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Алиева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Эльмира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Гусарова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молодёжного предпринимательства в России (на примере Республики Крым)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Луганский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1, МАОУ ДО ДТ 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Роль купечества (на примере семьи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Варваровых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 в экономическом развитии станицы Приморско-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Ахтарской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Овчинникова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юношеского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Республика Крым,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Керчь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Современное использование отходов обогащения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Камыш-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Бурунского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железорудного комбината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Афонина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Финансовое расслоение общества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Борцова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Расчет семейного бюджета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(4Е)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«Культурология»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Шейкова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16»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Леонардо да Винчи – гений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передивший свою эпоху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Паранук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Заира Муратовна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Тахтамукайский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Свадебный флаг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адыгов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Черняев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Фёдор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1, МАОУ ДО ДТ 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храмового строительства на Кубани (на примере Приморско-Ахтарского района)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Трубицына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Кущёвский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Станица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начало золотого кольца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Эмиралиева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Мавиле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Исметовна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юношеского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Республика Крым,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Судак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гостях у бабушки Айше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Белик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Просветительская  деятельность РПЦ на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Гагиев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Архитектурный облик памятников культуры города Тихорецка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Бурдинова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Анна Евгеньевна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Голливудская улыбка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Вишневский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Степанович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Гвардейская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Атлас забытых созвездий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(4F1)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Pr="00984F23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Литературоведение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Абенова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София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Специфика жанров книжной рецензии и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антирецензии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(по материалам социальной сети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LiveLib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Хаврова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Духовно-нравственные ценности Православия в русских народных сказках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Моор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Взаимосвязь киноискусства и литературы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творчестве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В.М.Шишкина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Близникова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 СОШ «Личность»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Элизабет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Беннет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Татьяна Ларина – новый тип женщин в литературе 19 века. Сходство и различие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Жмура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Речь героев и язык комедии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А.С.Грибоедова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«Горе от ума»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Прокопенко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Евгеньевна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Лирический герой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М.Ю.Лермонтова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(на примере стихотворений 1829 – 1840 </w:t>
            </w:r>
            <w:proofErr w:type="spellStart"/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гг</w:t>
            </w:r>
            <w:proofErr w:type="spellEnd"/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Миронова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Кущёвский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Актуальность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классической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литературы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Теренина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Образ моря в стихотворении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А.С.Пушкина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«К морю» и на картине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К.И.Айвазовского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«Прощание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А.С.Пушкина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 морем»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(4F2)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Pr="00984F23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Языкознание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Кирячек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Анастасия Павловна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Гимназия № 25,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Русско-польская межъязыковая омонимия: причины и пути возникновения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Хмарук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Акцентологические закономерности русского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Булатова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Дмитриевна,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Костенко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Волгоградская область, г. Волгоград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Зооморфные доминантные характеристики человека как отражение специфики английской и русской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лингвокультур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Гочян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Милена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Перевод имен собственных на примере уличных указателей.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Гукасян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Анжела Мирановна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Языковой портрет русских полководцев Отечественных войн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Синяева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 СОШ «Личность»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Языковые 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лингвокультурологические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особенности англо-русских топонимов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Сушко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Функции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коммуникативов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русской разговорной речи (на материале повести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Т.Крюкова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«Гений поневоле»)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Головко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Проявление гендерных стереотипов в языке  современных политиков  (на примере публичных выступлений В.В. Путина 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Х.Клитнон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Рудешко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 № 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Использование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цветонаименований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названиях музыкальных групп и песен в английском и русском языках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Кулик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Григорьевна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Классификация английских омонимов и омонимичных структур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Шустова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Германизмы в современном русском языке.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Мищенко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Викторовна,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Иванченко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Абинский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Надписи на футболках, как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аутентичные мини-тексты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Михеева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МОУ ДОД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 «внутренней формы» олимпийских топонимов.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Кравченко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Метафора как изобразительно-выразительное средство в английском 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Вангонина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Антропонимы в романе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М.А.Булгакова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«Мастер и Маргарита»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Абраменко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Сокращения в британском молодёжном сленге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Шерер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Ольга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МОАУ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Сходства и различия в структуре и содержании Единого Государственного Экзамена по английскому языку и международного экзамена </w:t>
            </w: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TOEFL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Котова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Новокубанский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Влияние сквернословия на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Шагабудинова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возникновения и развития немецкого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Майковская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Оксана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Лингвостилистический анализ художественного текста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(4G)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«Психология»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Чепелева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69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Одиночество в подростковом и юношеском возрасте и его связь с суицидальным риском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Шуванова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Вероника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лицей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Социально-психологические риски творческой личности.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Одабашьян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 Эдуардовна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12,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Гендерные особенности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сиблингов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подросткового возраста.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Полежаева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7,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Регуляция подростковой агрессии посредством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преодоления страхов.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Шевченко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Coping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поведение подростков с различными рисками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девинантного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поведения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Новикова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9, МБУ ДО ДЭБЦ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причин агрессивного поведения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Терещенко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Илья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Почему дети становятся  агрессивными?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Троцан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социальных сетей на общение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Величко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Альбертович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телевидения и Интернета на эмоциональное состояние подростка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Комарова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стилей педагогического общения на развитие эмоциональной сферы детей младшего школьного возраста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Сербат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Староминский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Психологический портрет лидера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Гизатулина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Страх перед публичным выступлением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Власенко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Исследования взаимосвязи самооценки и уровня конфликтности личности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Фирунова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Тайны «физиков» и «лириков»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Татарова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ГБОУ РК «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Керченский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УВК-интернат-лицей искусств»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 Керчь 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адаптации учащихся 5-ых классов к обучению в средней школе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4H)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«Дизайн»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Батурин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Александр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Элементы ландшафтного дизайна в организации школьной территории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4J)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gramStart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Прикладное</w:t>
      </w:r>
      <w:proofErr w:type="gramEnd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искусство»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Коренчук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ФГКОУ «КПКК»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Литье из гипса. Изготовление декоративных изделий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Краснощеков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Илья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Сотворение мира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художника Ю.Е.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Брусовани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Мясищева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Юлия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Изготовление изделий в технике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Квиллинг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L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«Наука в масс-медиа»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Лях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«Найди солдата…» (журналистский поиск)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(4К)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«Математическое моделирование в естественных науках и </w:t>
      </w:r>
      <w:proofErr w:type="gramStart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компьютерные</w:t>
      </w:r>
      <w:proofErr w:type="gramEnd"/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Кулик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Ростиславович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лицей № 64,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обработки результатов и оценки погрешностей для лабораторных работ по физике в профильном классе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(ГН) «Гуманитарные науки»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Пуртов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системы именования кораблей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примере названий кораблей Черноморского Флота)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Мищенко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лицей № 48, МБОУДОД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 ли мои сверстники к сдаче норм ГТО?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Мацокина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Валерия Валерьевна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Разработка проекта школьной компании по созданию предметов декоративно-прикладного искусства путем электролиза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Дутов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Данила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Здоровье и труд рядом идут!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Левицкая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Фразеологизмы – богатство русского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 № 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Геоархеологическая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реконструкция условий и образа жизни древнего населения нижнего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подонья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Власова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Радда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Неразгаданная тайна курганов. На примере курганов Приморско-Ахтарского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Ермаченкова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1, МАОУ ДО ДТ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Тайны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прапрадедушкиного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походного сундучка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2»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Белогорск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Религиозно-праздничная обрядность фракийских греков Крыма (на примере праздника Рождество св. Иоанна Предтечи </w:t>
            </w:r>
            <w:proofErr w:type="gram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 Крестителя)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Дрига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Юлия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Кущёвский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проблем экологической безопасности жилых помещений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Лысова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Вероника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Тематика и проблематика современных отечественных сказок для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Гринев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Прошлое и настоящее мест, в которых был Геракл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Черепанова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СМИ на старшеклассников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Использование английских слов в русском языке: мода или необходимость?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Верещака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Православные святыни Каневского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Антонов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Кирилл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Экономическая безопасность в современной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Коленова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Экскурсионно-туристические маршруты станицы Некрасовской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Орлова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Эвелина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Авторская (литературная) и народная сказка (сходства, отличие, значимость) как средство повышения интереса к чтению у младших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Сорокина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Живая память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Спинко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Покрутите старый глобус и найдете Вы на нём…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Шестак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Денисович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Одна из немногих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Годлевская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Юлия Борисовна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984F23">
              <w:rPr>
                <w:rFonts w:ascii="Calibri" w:eastAsia="Calibri" w:hAnsi="Calibri" w:cs="Times New Roman"/>
              </w:rPr>
              <w:lastRenderedPageBreak/>
              <w:t xml:space="preserve">Использование языковых приёмов в современной </w:t>
            </w:r>
            <w:r w:rsidRPr="00984F23">
              <w:rPr>
                <w:rFonts w:ascii="Calibri" w:eastAsia="Calibri" w:hAnsi="Calibri" w:cs="Times New Roman"/>
              </w:rPr>
              <w:lastRenderedPageBreak/>
              <w:t>рекламе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Лавут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 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Археологические наблюдения городища Ак-кая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Васюкова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Брюховецкий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 фронтовых писем моего прадедушки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Золотухина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Волгоградская область, 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Удивительный мир общения с лошадью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Стеценко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имя красит человека, а человек имя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Подольский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Скрипка – королева оркестра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Горничар</w:t>
            </w:r>
            <w:proofErr w:type="spellEnd"/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Рынок «Лимонов»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Дранников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Русланович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Тени исчезают в полдень?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Письяуков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Данило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«Такая разная Золушка» (сравнительный анализ нескольких интерпретаций сказки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«Золушка»)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Василенко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Концепт «война» в английских и русских пословицах и поговорках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Семашко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глинотерапии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уровень тревожности детей старшего дошкольного возраста.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Таратута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мотивации учебной деятельности семиклассников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Машурян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Виолетта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Геноцид армян – преступление 20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Суханов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употребления буквы «Ё» в современном 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Асаул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Юлия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 современного учителя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Берестовой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появились краски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Кулемина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София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«СОШ № 13»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Секреты топонимики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станицы Медведовской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Художественное значение переписки Андрея Курбского с Иваном Грозным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Герасименко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Функции Мирового океана в словесном искусстве русского народа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Катькалова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Происхождение и образование литературных псевдонимов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Кузнецова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Фольклорные традиции в произведениях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А.С.Пушкина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Насыров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Тимур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Захитович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Тайны фразеологизмов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Смелая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страны в истории моей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Тритенко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Невербальные средства общения, используемые восьмиклассниками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интернете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Штефа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Артемович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Мои родные в годы Великой отечественной войны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Машурян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Виолетта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Армянский национальный костюм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Пименова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Ульяна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Принцесса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Укок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гипотезы и факты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Тютюнникова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Варвара Олеговна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Сленги, его место в современной лингвистке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Важен ли завтрак для школьников?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Небет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 «Что такое деньги?»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Хахилева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 «СОШ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Жанровое разнообразие школьной газеты «Калейдоскоп»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Попова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детского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международного туризма в Крыму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Тюничева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Валерия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Палитра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фразеологизмов кубанских говоров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Календарь «Книги - юбиляры»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Панкова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в которые играют дети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Лемешко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Альберт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Англицизмы. Ложная тревога или истинная беда?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Василишина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возникновения «крылатых выражений» Винни-Пуха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Половинко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Возможно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 измерить интеллект с помощью тестов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Колодина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Памятники знаменитым собакам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Шеремет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Питьевая вода Краснодара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Постовой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 Кириллович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литературы под скипетром династии Романовых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Литвинов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сдать экзамен, не зная предмета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Сухоруков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Война коснулась каждого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Жадобина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Амалия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Волшебство народного промысла. Хохлома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Машурян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Виолетта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Герб моей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Гаспарян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Сладкая экскурсия по именам и временам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Вильцева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Английский и русские народные игры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Шаповалов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Руслан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Изображение мира музыки в повести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В.Г.Короленко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«Слепой музыкант», поэтическом наследии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М.Ю.Лермонтова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музыкальных зарисовках собственного сочинения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Борковская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Молодёжь России в начале ХХ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века.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Социологическое исследование интересов, жизненных планов, ценностных ориентаций молодёжи п. Восход Новокубанского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Курилова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чем молчат стены старинного дома?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Цедова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Начало становления правового государства в законотворчестве Екатерины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реализации политики на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Кулинария искусство или регулярная потребность каждого?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(БН) «Биологические науки»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Сирко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Анастасия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984F23">
              <w:rPr>
                <w:rFonts w:ascii="Calibri" w:eastAsia="Calibri" w:hAnsi="Calibri" w:cs="Times New Roman"/>
              </w:rPr>
              <w:t xml:space="preserve">Анализ чистоты воздуха лесной зоны города Кропоткина с использованием </w:t>
            </w:r>
            <w:proofErr w:type="spellStart"/>
            <w:r w:rsidRPr="00984F23">
              <w:rPr>
                <w:rFonts w:ascii="Calibri" w:eastAsia="Calibri" w:hAnsi="Calibri" w:cs="Times New Roman"/>
              </w:rPr>
              <w:t>лихенофлоры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Головко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Северский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Влияние  регуляторов роста на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продуктивность моркови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Чаленко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Особенности произрастания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штернбергии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колхикоцветной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районе города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Фоменко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СЮН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Сортоиспытание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вигны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условиях города Славянска-на-Кубани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Куликова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Виктория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Определение состояния окружающей среды по комплексу признаков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у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хвойных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Перистая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Олеся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густоты посева семян томата на рост проростков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Фрешер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Георгиевич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качества пастеризованного молока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Сырых </w:t>
            </w:r>
          </w:p>
          <w:p w:rsidR="00984F23" w:rsidRPr="00984F23" w:rsidRDefault="00984F23" w:rsidP="00984F23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Видовой состав и численность рыб р. Рассыпная села Белая Глина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Рудомаха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Ангелина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Изучение способов выращивания топинамбура как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лекарственной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культуры с повышенным содержанием биологически активных веществ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Якупов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условий появления и развития плесени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Сенокосенко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моряки спасают море?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Никишина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Знакомство с новороссийским эндемиком тимьяном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геленджикским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Семененко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Жуки-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ксилофаги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лесных фитоценозах Мостовского района села Шедок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Назаренков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Домашний инкубатор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Попова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Светлана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Приморско-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Влияние рыхления почвы и удаление усов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на формирования куста клубники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Боброва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Выращивание лимона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Тушканова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Валентиновна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Вырубка деревьев – большая проблема маленького города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Егорова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Увеличение численности фазанов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лесов Северского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Буракова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видового состава и размера деревьев на пришкольной территории МБОУ «СОШ № 11» математическими методами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Перегоненко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лицей № 1, МБОУ ДОД СЮН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объективных факторов на интенсивность роста и развития улиток гигантских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ахатин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Achatina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fulica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Ишина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СОШ № 3,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МБУДО ЦТ «Солнечный город»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Изучение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экологической ситуации МБОУ СОШ № 3 ст. Новокорсунской Тимашевского района, а также прилегающих территорий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Трофименко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Жгучая, но полезная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Бабакова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вермикомпоста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рост растений томатов в рассадный период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Киселева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 физического здоровья учащихся 6-х классов МБОУ-СОШ  № 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Власенко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Пчёлы и их первый весенний облёт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Капуста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электрического поля на всхожесть, рост и урожайность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Сиверская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продукции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растениеводства на наличие нитратов, и их влияние на здоровье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Пособилова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984F23">
              <w:rPr>
                <w:rFonts w:ascii="Calibri" w:eastAsia="Calibri" w:hAnsi="Calibri" w:cs="Times New Roman"/>
              </w:rPr>
              <w:t>Изучение сметаны как продукта питания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Чернявский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Макар Валерьевич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качества козьего молока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Бахмет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Научные исследования и рождение космического растениеводства во время великого полета нашего земляка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Ананян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Виталий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Портфель и здоровье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Ковалевский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разных видов ухода на урожайность и продолжительность плодоношения огурцов в открытом грунте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Кочеткова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Влияние омагниченной воды на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рост и развитие цыплят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Марченко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Игорь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Ядовитые травянистые растения Новокубанского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Геворкян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Артур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Маньелович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Газированные напитки – вред или польза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Образцов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Наблюдение за насекомыми, обитающими на территории Мостовского района Краснодарского края. Выявление Краснокнижных видов жуков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Пилиппенко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12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Для чего светит солнышко?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Верещагина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Глория Петровна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Почему погибли кардиналы? (Мой первый опыт в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аквариумистике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Меликов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Роман Магомедович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г.-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напа</w:t>
            </w:r>
            <w:proofErr w:type="spellEnd"/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 xml:space="preserve">Использование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морских водорослей при выращивании овощей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Осень в жизни листа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Родина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Вода – источник жизни на Земле!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Будасова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Приготовление зубной пасты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Гуреев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Егорович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Мир глазами оптических иллюзий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Новоселецкий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Живой хлеб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Савинская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компьютера на зрения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Яковенко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Аксинья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Брюховецкий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Систематика насекомых моей коллекции игрушек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Акопян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Артуровна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Белореченский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Особенности выращивания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красноухой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черепахи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Гончарова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Даниэлла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Лекарственные растения поселка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Малокубанского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Воропай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Егор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Минеральная вода: польза или вред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Лукьяненко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Никита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Аномальная зима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Дубниченко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Назар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Выращивание кристаллов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Пикунов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Хлебная болезнь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Сурначев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«Симферопольская академическая 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 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Жизнь бактерий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Засимова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Айсберги. Тайна ледяных гор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Попов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Новокубанский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Как растут у нас перепела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Симоненко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Медоносная пчела как источник здоровья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Есауленко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Вторая жизнь печатной продукции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Николенко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Валерий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Живая аптека в моём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Ермопуло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Федоровна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влияние фитонцидов на микроорганизмы и улучшение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Захарин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Пальмовое масло: вред и польза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Окунева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Чипсы для здоровья – мина замедленного действия?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Фролова </w:t>
            </w:r>
          </w:p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посадочного материала на рост, развития  и плодоношение картофеля сорта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Рамона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Бондаренко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Владимир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Радуга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Корниенко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Шурик 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Вовик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или мои первые шаги в гемеллологию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Астафьева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Посадил дед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репку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…а она не выросла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Выработка условных рефлексов у домашних животных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Лукьяненко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Перепелиное чудо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Колодкина 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Виктория Максимовна,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Кононыхина Екатерина Сергеевна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СОШ № 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карты шумового загрязнения города Анапа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Саввиди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Милена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Белореченский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Экология редких видов растений и животных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Китюк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Червонновская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Сакский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Орхидеи в нашем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Воронов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№ 19», 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Опасные растения Адыгеи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Чуркина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цикла развития насекомого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Носачёва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Елизавета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Сотовый телефон – детям не игрушка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Байкова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Белореченский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Особенности  физиологии и поведения аквариумных рыб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</w:tr>
    </w:tbl>
    <w:p w:rsidR="00984F23" w:rsidRPr="00984F23" w:rsidRDefault="00984F23" w:rsidP="00984F23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Направление: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(ТУ) «Техника и инженерное дело»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Пигарев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Воздушная дорога – основной вид транспорт космического города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Турсунбаев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Артем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Салахидинович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Антонов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Антон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Робот-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Кидаку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Чумак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Интересное рядом. Опыты на кухне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Шилов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Герман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Универсальное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устройство для получения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электроактивированной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Феодосиди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«Симферопольская академическая 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 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 Луны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Клочан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Разработка шасси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полноприводной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роботизированной колесной платформы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Федоренко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Роботы –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наше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будущее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№1,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траектории движения материальной точки в нестационарном гравитационном поле.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Хилькевич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7,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«Ц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Солнечный коллектор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Овчаров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5, МБОУ ДОД «Ц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Радиосвязь. Начало начал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Сухановский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Леонидович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«Симферопольская академическая 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Тепловые свойства света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Куликов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Вадимович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Экспериментальная модель трехрежимного двигателя мини-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беспилотника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(БПЛА). Статистический макет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Абрамова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коэффициента трения манной крупы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Скрыль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Иванович,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Кузнецова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10,МБУ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Робо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т-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гардеробщик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Воловик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Где живёт магнит поле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Филин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Виталий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Экономия электричества в нашем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Драгун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Константин 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Устройство для измерения магнитных и электрических величин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Передистая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lastRenderedPageBreak/>
              <w:t>Ирина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Разработка и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изготовление модели ветряного двигателя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Агнистова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5,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«Ц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Новый экономичный источник света и цвета холодный неон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Смагина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Хлоя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Что такое радуга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?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Политаева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Альбина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теплоты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Горбачев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самолета У-2, участвовавшего в боевых действиях Великой отечественной войны и отражение его в экранизациях послевоенного периода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Голобородько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Игорь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Изучение явления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термоэмиссии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Славкова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Работа и мощность тока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Кичижиева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«Симферопольск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ий экономический 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энергетических затрат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Карнаушенко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Степан  Валерьевич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36»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Марса с помощью космических аппаратов и технических роботов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Голобородько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Игорь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Световые окружности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Сыщиков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Георгий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5,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«Ц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Поющий рюкзак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Колесниченко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Георгий Никитич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Фундамент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Теплинский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Ох, дороги…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Белоусов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Полиэтилен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Сергеев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Использование светодиода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Шульга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свойств воздуха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Гриценко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Евгений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Нанотехнология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жизни человека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Выдро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Зачем нужен телефон?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Косова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Домашняя батарейка. Исследование процесса изготовления батарейки из продуктов и комнатных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Баранов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изобретения термометров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Горшков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Можно ли вредящие окружающей среде батарейки заменить экологически чистыми?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</w:tbl>
    <w:p w:rsidR="00984F23" w:rsidRPr="00984F23" w:rsidRDefault="00984F23" w:rsidP="00984F23">
      <w:pPr>
        <w:tabs>
          <w:tab w:val="left" w:pos="1134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tabs>
          <w:tab w:val="left" w:pos="1134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(ИВ) «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Вычислительная техника и программное обеспечение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Шепелев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Кодирование и шифрование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Хижняк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Илона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Разработка мультимедийного учебного пособия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«Графический редактор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Paint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Лень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Татьяна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решения уравнений с помощью компьютерных программ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Провоторов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 Владимирович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 «Умный цветок»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Магошов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Валерьевич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и использование возможностей среды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Robolab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создания робота-тренажера на основе конструктора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Lego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Mindstorms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NXT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Лепёшкина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Компьютер как источник информации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Белоконев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Социальные сети и их роль в жизни лицеиста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Давницкая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Социальные сети, интернет и их влияние на подростка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Кононов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Тимофеевич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Возможности среды для решения математических задач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Направление: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(ЕХ) «Химия и химические технологии» (1-8 классы)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Рулева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Алиса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Фруктовая батарейка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Дубовская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«Гимназия № 4», ЦДНТТ ГАОУ АО ВПО «АИСИ»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калийных удобрений на прорастание семян томатов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Короткова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Диана Алексеевна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16»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Определение кислотности и засоления почв станицы 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Геймановской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Козлова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Крахмальное королевство.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Наметкина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Ильинична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возможностей использования растительных индикаторов в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повседневной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жизни и изучение их свойств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Рудь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Григорьевна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Кущёвский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Газированные напитки: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пить или не пить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Борзых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Александр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Открытие тайн окружающего мира с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помощью куриного яйца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Хрычёв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Получение сахара из древесных опилок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Солонинка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Вода – главный источник жизни на Земле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Якимов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Данил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Азотные установки – современные средства пожаротушения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Буряк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Брюховецкий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Магия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Винник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Качество и безопасность детских игрушек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Дроган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Аделина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Роль каш в развитии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Семенистый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Белореченский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Практические опыты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(М) «Математика»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Пац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Семейный бюджет: доходы и расходы. Математика в экономике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7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Старинный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способы решения задач на сплавы и смеси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Клепань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Удивительный лист Мебиуса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Медведева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Дарья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Геометрический конструктор на основе интерактивной игры «</w:t>
            </w:r>
            <w:proofErr w:type="spell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Танграм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Ивакина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Математическая статистика на службе климатологии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Трунова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Математика и музыка - два полюса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человеческой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культуры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Шулика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 вокруг нас: дом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Маншилина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Виктория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Удивительные способы умножения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Минжилиевская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Староминский район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Старинные меры длины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Рыжоненко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Секреты математических фокусов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Проценко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Полина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лицей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Другие способы умножения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Щербаков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Круглый треугольник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Котова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То, что я вижу –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правда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или обман?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Медведев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Антон Геннадиевич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«Первомайская школа»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Логические задачи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Коробка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 ученика и геометрические фигуры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Пантелеева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Владислава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Эдуардовна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Ленинградский район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Кухня для мамы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Маркарян Даниил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Криптография как средство защиты личной информации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984F23" w:rsidRPr="00984F23" w:rsidTr="009F2F4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Микиртычан</w:t>
            </w:r>
            <w:proofErr w:type="spell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Школьный портфель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F23" w:rsidRPr="00984F23" w:rsidRDefault="00984F23" w:rsidP="00984F2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О.А. </w:t>
      </w:r>
      <w:proofErr w:type="gramStart"/>
      <w:r w:rsidRPr="00984F23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gramEnd"/>
    </w:p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>
      <w:pPr>
        <w:sectPr w:rsidR="00984F23" w:rsidSect="00984F2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84F23" w:rsidRPr="00984F23" w:rsidRDefault="00984F23" w:rsidP="00984F23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984F23" w:rsidRPr="00984F23" w:rsidRDefault="00984F23" w:rsidP="00984F23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 приказом</w:t>
      </w:r>
    </w:p>
    <w:p w:rsidR="00984F23" w:rsidRPr="00984F23" w:rsidRDefault="00984F23" w:rsidP="00984F23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 Краснодарского края</w:t>
      </w:r>
    </w:p>
    <w:p w:rsidR="00984F23" w:rsidRPr="00984F23" w:rsidRDefault="00984F23" w:rsidP="00984F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от 6.11.2015г.№ 5797</w:t>
      </w: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участия муниципальных образований, зональных центров Малой академии наук учащихся Кубани, южных федеральных регионов в </w:t>
      </w:r>
      <w:r w:rsidRPr="00984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региональных (заочных) этапах </w:t>
      </w: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Российского соревнования юных исследователей «Шаг в будущее, ЮНИОР» и Всероссийской научной конференции молодых исследователей «Шаг в будущее» 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4150"/>
        <w:gridCol w:w="2301"/>
        <w:gridCol w:w="2518"/>
      </w:tblGrid>
      <w:tr w:rsidR="00984F23" w:rsidRPr="00984F23" w:rsidTr="009F2F41">
        <w:trPr>
          <w:trHeight w:val="203"/>
        </w:trPr>
        <w:tc>
          <w:tcPr>
            <w:tcW w:w="920" w:type="dxa"/>
            <w:vMerge w:val="restart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150" w:type="dxa"/>
            <w:vMerge w:val="restart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Муниципальное образование</w:t>
            </w:r>
          </w:p>
        </w:tc>
        <w:tc>
          <w:tcPr>
            <w:tcW w:w="4819" w:type="dxa"/>
            <w:gridSpan w:val="2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 проектов</w:t>
            </w:r>
          </w:p>
        </w:tc>
      </w:tr>
      <w:tr w:rsidR="00984F23" w:rsidRPr="00984F23" w:rsidTr="009F2F41">
        <w:trPr>
          <w:trHeight w:val="448"/>
        </w:trPr>
        <w:tc>
          <w:tcPr>
            <w:tcW w:w="920" w:type="dxa"/>
            <w:vMerge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150" w:type="dxa"/>
            <w:vMerge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«Шаг в будущее. Юниор»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«Шаг в будущее»</w:t>
            </w:r>
          </w:p>
        </w:tc>
      </w:tr>
      <w:tr w:rsidR="00984F23" w:rsidRPr="00984F23" w:rsidTr="009F2F41">
        <w:tc>
          <w:tcPr>
            <w:tcW w:w="9889" w:type="dxa"/>
            <w:gridSpan w:val="4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 ОБРАЗОВАНИЯ КРАСНОДАРСКОГО КРАЯ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Армавир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Горячий Ключ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4F23" w:rsidRPr="00984F23" w:rsidTr="009F2F41">
        <w:trPr>
          <w:trHeight w:val="179"/>
        </w:trPr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Новороссийск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Сочи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г.-г. Геленджик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Анапа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Крыловской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Ахтарский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</w:p>
        </w:tc>
      </w:tr>
      <w:tr w:rsidR="00984F23" w:rsidRPr="00984F23" w:rsidTr="009F2F41">
        <w:tc>
          <w:tcPr>
            <w:tcW w:w="9889" w:type="dxa"/>
            <w:gridSpan w:val="4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ДРУГИЕ РЕГИОНЫ РФ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Астраханская область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Волгоградская область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Адыгея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Ростовская область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984F23" w:rsidRPr="00984F23" w:rsidTr="009F2F41">
        <w:tc>
          <w:tcPr>
            <w:tcW w:w="920" w:type="dxa"/>
          </w:tcPr>
          <w:p w:rsidR="00984F23" w:rsidRPr="00984F23" w:rsidRDefault="00984F23" w:rsidP="00984F2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984F23" w:rsidRPr="00984F23" w:rsidTr="009F2F41">
        <w:tc>
          <w:tcPr>
            <w:tcW w:w="5070" w:type="dxa"/>
            <w:gridSpan w:val="2"/>
          </w:tcPr>
          <w:p w:rsidR="00984F23" w:rsidRPr="00984F23" w:rsidRDefault="00984F23" w:rsidP="00984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01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2518" w:type="dxa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</w:t>
            </w:r>
          </w:p>
        </w:tc>
      </w:tr>
    </w:tbl>
    <w:p w:rsidR="00984F23" w:rsidRPr="00984F23" w:rsidRDefault="00984F23" w:rsidP="00984F23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84F23" w:rsidRPr="00984F23" w:rsidRDefault="00984F23" w:rsidP="00984F23">
      <w:pPr>
        <w:spacing w:after="0" w:line="240" w:lineRule="auto"/>
        <w:ind w:left="-180" w:right="-5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образования </w:t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proofErr w:type="spellStart"/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984F2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984F23" w:rsidRPr="00984F23" w:rsidRDefault="00984F23" w:rsidP="00984F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984F23" w:rsidRPr="00984F23" w:rsidTr="009F2F41">
        <w:trPr>
          <w:trHeight w:val="284"/>
        </w:trPr>
        <w:tc>
          <w:tcPr>
            <w:tcW w:w="4785" w:type="dxa"/>
          </w:tcPr>
          <w:p w:rsidR="00984F23" w:rsidRPr="00984F23" w:rsidRDefault="00984F23" w:rsidP="00984F2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84F23" w:rsidRPr="00984F23" w:rsidRDefault="00984F23" w:rsidP="00984F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23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3</w:t>
            </w:r>
          </w:p>
          <w:p w:rsidR="00984F23" w:rsidRPr="00984F23" w:rsidRDefault="00984F23" w:rsidP="00984F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 приказом </w:t>
            </w:r>
          </w:p>
          <w:p w:rsidR="00984F23" w:rsidRPr="00984F23" w:rsidRDefault="00984F23" w:rsidP="00984F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984F23" w:rsidRPr="00984F23" w:rsidRDefault="00984F23" w:rsidP="00984F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23">
              <w:rPr>
                <w:rFonts w:ascii="Times New Roman" w:eastAsia="Calibri" w:hAnsi="Times New Roman" w:cs="Times New Roman"/>
                <w:sz w:val="24"/>
                <w:szCs w:val="24"/>
              </w:rPr>
              <w:t>Краснодарского края</w:t>
            </w:r>
          </w:p>
          <w:p w:rsidR="00984F23" w:rsidRPr="00984F23" w:rsidRDefault="00984F23" w:rsidP="00984F2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4"/>
                <w:szCs w:val="24"/>
              </w:rPr>
              <w:t>от 6.11.2015г.№ 5797</w:t>
            </w:r>
          </w:p>
        </w:tc>
      </w:tr>
    </w:tbl>
    <w:p w:rsidR="00984F23" w:rsidRPr="00984F23" w:rsidRDefault="00984F23" w:rsidP="00984F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984F23">
        <w:rPr>
          <w:rFonts w:ascii="Times New Roman" w:eastAsia="Calibri" w:hAnsi="Times New Roman" w:cs="Times New Roman"/>
          <w:b/>
          <w:sz w:val="28"/>
          <w:szCs w:val="28"/>
        </w:rPr>
        <w:t>Список участников регионального этапа интеллектуального соревнования молодых исследователей Краснодарского края в рамках Российской научно-социальной программы  «Шаг в будущее» (ЮФО)</w:t>
      </w:r>
    </w:p>
    <w:p w:rsidR="00984F23" w:rsidRPr="00984F23" w:rsidRDefault="00984F23" w:rsidP="00984F23">
      <w:pPr>
        <w:widowControl w:val="0"/>
        <w:autoSpaceDE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sz w:val="28"/>
          <w:szCs w:val="28"/>
        </w:rPr>
        <w:t>КОНФЕРЕНЦИЯ</w:t>
      </w: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«Экология»</w:t>
      </w:r>
    </w:p>
    <w:tbl>
      <w:tblPr>
        <w:tblW w:w="9280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58"/>
        <w:gridCol w:w="992"/>
        <w:gridCol w:w="2694"/>
        <w:gridCol w:w="2654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Андреева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Игоревна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гимназия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бизнеса»,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Барончукова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Дегтярев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15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Дудин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Романович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13», ГБОУ ДО РА «РЦДОД»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Ердякова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№ 32»,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Ростовская область, г. Ростов-на-Дону</w:t>
            </w:r>
          </w:p>
        </w:tc>
      </w:tr>
      <w:tr w:rsidR="00984F23" w:rsidRPr="00984F23" w:rsidTr="009F2F41">
        <w:trPr>
          <w:trHeight w:val="192"/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Керчь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Артём Николаевич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22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Кириленко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Евгеньевна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26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Костин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Сергей Владимирович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Понагушин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Леонид Анатольевич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МБОУДО ЦДЮТ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пгт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. Ленино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Республика Крым, Ленинский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Псеуш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Саида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Юсуфовна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22», ГБОУ ДО РА «Республиканская естественно-математическая школа при Адыгейском государственном университете», ГБОУ ДО РА «РЦДОД»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Разумная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2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Сидоров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Дмитрий Викторович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18, МБОУ ДОД СЮН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Толкачева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Елена Владимировна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МБОУДО ЦДЮТ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. Ленино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Узловенко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Виолетта Алексеевна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654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Гулькевичский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«Наука и Земле. Биосфера и проблемы Земли»</w:t>
      </w:r>
    </w:p>
    <w:tbl>
      <w:tblPr>
        <w:tblW w:w="9280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58"/>
        <w:gridCol w:w="992"/>
        <w:gridCol w:w="2552"/>
        <w:gridCol w:w="2796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Бабчинский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Артем Витальевич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65</w:t>
            </w:r>
          </w:p>
        </w:tc>
        <w:tc>
          <w:tcPr>
            <w:tcW w:w="2796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Григорьев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796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Максимовна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25,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2796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Уманец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Дарья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Григорьевна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796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«Физика и познание мира»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19"/>
        <w:gridCol w:w="992"/>
        <w:gridCol w:w="2552"/>
        <w:gridCol w:w="2757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№1,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Ерохин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 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Зотов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Илья Эдуардович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«Школа-лицей»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Куликов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Кирилл Вадимович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Кустова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Ксения Ивановна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Маланин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Сергей Николаевич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1», ЦДНТТ АИСИ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Матерновский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Даниил Анатольевна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Петрова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Андреевна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Смирнов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курс  (10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Симферопольский колледж радиоэлектроники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40»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Фурман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Александр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Сергеевич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№1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Щербаков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10»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«Химия и химические технологии» (9-11 классы)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19"/>
        <w:gridCol w:w="992"/>
        <w:gridCol w:w="2552"/>
        <w:gridCol w:w="2757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>Бурмак</w:t>
            </w:r>
            <w:proofErr w:type="spellEnd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Додалева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Ирина Юрьевна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Дурнова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Инна Александровна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Керчи РК «Школа № 5»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Керчь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Артур Владимирович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1,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МБОУДО ЦДЮТ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. Ленино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Кузнецова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Арина Витальевна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Овагимьян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МАОУ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>Пасечникова</w:t>
            </w:r>
            <w:proofErr w:type="spellEnd"/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Сердюкова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Васильевна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4»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Такмазян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Андреевна</w:t>
            </w:r>
          </w:p>
        </w:tc>
        <w:tc>
          <w:tcPr>
            <w:tcW w:w="99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лицей № 95</w:t>
            </w:r>
          </w:p>
        </w:tc>
        <w:tc>
          <w:tcPr>
            <w:tcW w:w="2757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«Системная биология и биотехнология»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361"/>
        <w:gridCol w:w="850"/>
        <w:gridCol w:w="2410"/>
        <w:gridCol w:w="2899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Дадакова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Яна Михайловна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Ростов-на-Дону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Дмитриева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Ковалева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Валерия Витальевна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«Личность»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Пустовид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Артем Сергеевич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Гимназия № 23,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Резяпова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Становова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Полина Владимировна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Ростовская область, г. Ростов-на-Дону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Черкашин </w:t>
            </w:r>
          </w:p>
          <w:p w:rsidR="00984F23" w:rsidRPr="00984F23" w:rsidRDefault="00984F23" w:rsidP="00984F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Вячеслав Владимирович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«Математика. Информатика» (9-11 классы)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361"/>
        <w:gridCol w:w="850"/>
        <w:gridCol w:w="2410"/>
        <w:gridCol w:w="2899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Вечеря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Софья Викторовна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Исмаилова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Алиме</w:t>
            </w:r>
            <w:proofErr w:type="spellEnd"/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Ризаевна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Кулик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 Ростиславович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лицей № 64, 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Малик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Дарья Игоревна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74,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Полунин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Прокопенко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Ангелина Геннадьевна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74, 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Ровная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Екатерина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Дмитриевна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Сафарянц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Сергей Геннадьевич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15»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Скрынникова Анастасия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№ 99»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Ростовская область,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Ростов-на-Дону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Шишкина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99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«История»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Борец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Валерия 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Гладченко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Ольга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Жирнова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Новостроевская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Волгоградская область,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Палласовский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Коробкова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Алексеевна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Крыленко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Сергей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Вячеславович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Подвальнов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Евгений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Павловна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№3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Сорокин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Дмитрий Алексеевич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12»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Тарасенко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Дарья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МКОУ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 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Белогорск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Хагурова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Мариетта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Широков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Глеб Алексеевич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гимназия № 20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«Прикладная экономика и менеджмент»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Булганина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Газиева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Эльмира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Диляверовна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Куленкова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физико-математического профиля «УВК «Интеграл»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Евпатория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Морозова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Мыцык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Даниил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Османова</w:t>
            </w:r>
            <w:proofErr w:type="spellEnd"/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Сабрие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Зауровна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Чистякова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Александра Павловна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детского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юношеского творчества»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Соломяник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5»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Красноперекопск  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Соломяник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«СОШ № 5», ГБОУ ДО РК «Дворец 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Черкасова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Елена Владимировна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«Культурология. Прикладное искусство. Дизайн»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Батурин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Александр Викторович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СОШ № 44</w:t>
            </w: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Коренчук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Евгеньевич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ФГКОУ «КПКУ»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Шейкова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Николаевна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16»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Паранук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Заира Муратовна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Черняев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Фёдор Сергеевич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1, МАОУ ДО ДТ «Родничок»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Трубицына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Дарья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Эмиралиева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Мавиле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Исметовна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детского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юношеского творчества»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Судак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«Филология»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Лях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Абенова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София Руслановна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Хаврова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Арина Дмитриевна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Моор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Кирячек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Анастасия Павловна 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Гимназия № 25, МБОУДОД ЦДОД «Малая академия»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Хмарук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Булатова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Дарья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Дмитриевна,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Костенко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Дарья Дмитриевна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«Лицей № 3»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Волгоградская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Волгоград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Гочян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Милена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Гукасян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Анжела Мирановна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Синяева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Елена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«Личность»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Сушко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Дарья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23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Усть-Лабинский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«Социология»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Белякова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Вервыкишко</w:t>
            </w:r>
            <w:proofErr w:type="spellEnd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Елизавета Вадимовна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Коновалова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Новак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6, МАОУ ДОД ЦДОД «Эрудит»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Салова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Виолетта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Сосновская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Стрелкова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лицей № 4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Торяник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Артур Александрович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Щедрина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Михайловна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Якусик</w:t>
            </w:r>
            <w:proofErr w:type="spellEnd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Софья  Алексеевна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23">
        <w:rPr>
          <w:rFonts w:ascii="Times New Roman" w:eastAsia="Calibri" w:hAnsi="Times New Roman" w:cs="Times New Roman"/>
          <w:b/>
          <w:sz w:val="28"/>
          <w:szCs w:val="28"/>
        </w:rPr>
        <w:t>«Психология»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Величко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Роман Альбертович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Новикова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9,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ДЭБЦ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Одабашьян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 Эдуардовна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12,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Полежаева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МОБУ СОШ № 7, МБУ ДО ЦТРиГО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Терещенко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28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Троцан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Чепелева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Анатольевна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69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Шевченко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Ксения Дмитриевна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Вероника Игоревна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лицей № 23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«Гуманитарные науки» (4-8 классы)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 № 1 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Верещака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Анна 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Власова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Радда</w:t>
            </w:r>
            <w:proofErr w:type="spellEnd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Константиновна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СОШ № 2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Приморско-Ахтарский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Гринев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Дрига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Юлия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Дутов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Данила Александрович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Ермаченкова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Игоревна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1, МАОУ ДО ДТ «Родничок»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Левицкая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Диана Юрьевна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Лысова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Вероника Александровна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Мацокина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Валерия Валерьевна 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г.-к. Анапа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Мищенко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Владимир Андреевич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лицей № 48, 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Мынко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Полина Игоревна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МКОУ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Белогорск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Пуртов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Черепанова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Апшеронский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«Биологические науки» (4-8 классы)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Головко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Мария Викторовна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СОШ № 36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Северский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Куликова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Виктория Викторовна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Назаренков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Туапсинский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Никишина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лицей «Морской технический»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Перистая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Олеся Викторовна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15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Рудомаха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Ангелина Валерьевна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39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Семененко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Ивановна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3»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Мостовский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Сенокосенко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Сергей Николаевич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Сирко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Анастасия Юрьевна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44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ind w:right="-228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Сырых </w:t>
            </w:r>
          </w:p>
          <w:p w:rsidR="00984F23" w:rsidRPr="00984F23" w:rsidRDefault="00984F23" w:rsidP="00984F23">
            <w:pPr>
              <w:spacing w:after="0" w:line="240" w:lineRule="auto"/>
              <w:ind w:right="-2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 Александрович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11»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Фоменко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Иван Андреевич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  <w:r w:rsidRPr="00984F23">
              <w:rPr>
                <w:rFonts w:ascii="Calibri" w:eastAsia="Calibri" w:hAnsi="Calibri" w:cs="Times New Roman"/>
                <w:sz w:val="28"/>
                <w:szCs w:val="28"/>
              </w:rPr>
              <w:t xml:space="preserve">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ДОД СЮН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Фрешер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Даниил Георгиевич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Чаленко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Алексей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Якупов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Вячеслав Михайлович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82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«Математика. Информатика» (4-8 классы)</w:t>
      </w:r>
    </w:p>
    <w:tbl>
      <w:tblPr>
        <w:tblW w:w="9344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432"/>
        <w:gridCol w:w="850"/>
        <w:gridCol w:w="2410"/>
        <w:gridCol w:w="2970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Ивакина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Ксения Олеговна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34 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Клепань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Лень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Татьяна Олеговна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Медведева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Дарья Алексеевна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Павлов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Евгений Петрович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Новопокровский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Пац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Илья Николаевич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 № 15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Провоторов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Александр Владимирович     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«Личность»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Трунова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Элина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МОБУ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27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Хижняк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Илона 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Шепелев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Кирилл Романович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Шулика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Ирина Викторовна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8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«Химия и химические технологии» (1-8 классы)</w:t>
      </w:r>
    </w:p>
    <w:tbl>
      <w:tblPr>
        <w:tblW w:w="9344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432"/>
        <w:gridCol w:w="850"/>
        <w:gridCol w:w="2410"/>
        <w:gridCol w:w="2970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Дубовская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Полина Николаевна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«Гимназия № 4», ЦДНТТ ГАОУ АО ВПО «АИСИ»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Козлова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Короткова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Диана Алексеевна 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«СОШ № 16»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Наметкина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Ильинична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Усть-Лабинский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Рудь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Софья</w:t>
            </w:r>
            <w:r w:rsidRPr="00984F23">
              <w:rPr>
                <w:rFonts w:ascii="Calibri" w:eastAsia="Calibri" w:hAnsi="Calibri" w:cs="Times New Roman"/>
              </w:rPr>
              <w:t xml:space="preserve">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Григорьевна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ООШ № 18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Calibri" w:eastAsia="Calibri" w:hAnsi="Calibri" w:cs="Times New Roman"/>
                <w:color w:val="000000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Рулева</w:t>
            </w:r>
            <w:proofErr w:type="spellEnd"/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Алиса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 № 2</w:t>
            </w:r>
          </w:p>
        </w:tc>
        <w:tc>
          <w:tcPr>
            <w:tcW w:w="2970" w:type="dxa"/>
            <w:shd w:val="clear" w:color="auto" w:fill="auto"/>
          </w:tcPr>
          <w:p w:rsidR="00984F23" w:rsidRPr="00984F23" w:rsidRDefault="00984F23" w:rsidP="00984F23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НАУЧНО-ИНЖЕНЕРНАЯ ВЫСТАВКА</w:t>
      </w: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для учащихся 2-8 классов</w:t>
      </w:r>
    </w:p>
    <w:tbl>
      <w:tblPr>
        <w:tblW w:w="9485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502"/>
        <w:gridCol w:w="850"/>
        <w:gridCol w:w="2410"/>
        <w:gridCol w:w="304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Клочан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Николай Николаевич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38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Куликов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Кирилл Вадимович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Магошов</w:t>
            </w:r>
            <w:proofErr w:type="spellEnd"/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Роман Валерьевич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ЧОУ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Овчаров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5,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Армавир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Сухановский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Николай Леонидович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Турсунбаев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Артем </w:t>
            </w: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Салахидинович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Антонов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Антон Александрович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Федоренко Даниил Алексеевич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 № 1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Феодосиди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Михаил Константинович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Хилькевич Анастасия 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7,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Чумак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Шилов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Герман Вячеславович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</w:tbl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84F23" w:rsidRPr="00984F23" w:rsidRDefault="00984F23" w:rsidP="00984F23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F23">
        <w:rPr>
          <w:rFonts w:ascii="Times New Roman" w:eastAsia="Calibri" w:hAnsi="Times New Roman" w:cs="Times New Roman"/>
          <w:b/>
          <w:bCs/>
          <w:sz w:val="28"/>
          <w:szCs w:val="28"/>
        </w:rPr>
        <w:t>для учащихся 9-11 классов</w:t>
      </w:r>
    </w:p>
    <w:tbl>
      <w:tblPr>
        <w:tblW w:w="9485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502"/>
        <w:gridCol w:w="850"/>
        <w:gridCol w:w="2410"/>
        <w:gridCol w:w="3041"/>
      </w:tblGrid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Земко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Полина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Колесник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Карина Васильевна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Коренец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Илья Михайлович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34, ГБОУДОД «ЦДОДД»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5,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Маланин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Сергей Николаевич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1», ЦДНТТ АИСИ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Матвеев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Даниил Ильич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Матвеенков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Павел Александрович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 курс, группа МХ 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Политехнический колледж, ВПО ГОУ Майкопский государственный технологический университет (ПК МГТУ), ГБОУ </w:t>
            </w: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 РА «РЦДОД»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Никифорова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Мария Андреевна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Омельницкий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Данила Аркадьевич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101, ГБОУДОД «ЦДОДД»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Попко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Екатерина Сергеевна  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ЦДНТТ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ГАОУ АО </w:t>
            </w:r>
          </w:p>
          <w:p w:rsidR="00984F23" w:rsidRPr="00984F23" w:rsidRDefault="00984F23" w:rsidP="00984F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ВПО «АИСИ»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Фирстова</w:t>
            </w:r>
            <w:proofErr w:type="spellEnd"/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Шевченко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лицей № 45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</w:tr>
      <w:tr w:rsidR="00984F23" w:rsidRPr="00984F23" w:rsidTr="009F2F41">
        <w:trPr>
          <w:jc w:val="center"/>
        </w:trPr>
        <w:tc>
          <w:tcPr>
            <w:tcW w:w="682" w:type="dxa"/>
            <w:shd w:val="clear" w:color="auto" w:fill="auto"/>
          </w:tcPr>
          <w:p w:rsidR="00984F23" w:rsidRPr="00984F23" w:rsidRDefault="00984F23" w:rsidP="00984F23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Юрченко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85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3041" w:type="dxa"/>
            <w:shd w:val="clear" w:color="auto" w:fill="auto"/>
          </w:tcPr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84F23" w:rsidRPr="00984F23" w:rsidRDefault="00984F23" w:rsidP="00984F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F23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</w:tr>
    </w:tbl>
    <w:p w:rsidR="00984F23" w:rsidRPr="00984F23" w:rsidRDefault="00984F23" w:rsidP="00984F23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984F23" w:rsidRPr="00984F23" w:rsidRDefault="00984F23" w:rsidP="00984F23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sz w:val="28"/>
          <w:szCs w:val="28"/>
        </w:rPr>
      </w:pPr>
      <w:r w:rsidRPr="00984F23">
        <w:rPr>
          <w:rFonts w:ascii="Times New Roman" w:eastAsia="Calibri" w:hAnsi="Times New Roman" w:cs="Times New Roman"/>
          <w:sz w:val="28"/>
          <w:szCs w:val="28"/>
        </w:rPr>
        <w:t xml:space="preserve">Начальник отдела общего образования                                               </w:t>
      </w:r>
      <w:proofErr w:type="spellStart"/>
      <w:r w:rsidRPr="00984F23">
        <w:rPr>
          <w:rFonts w:ascii="Times New Roman" w:eastAsia="Calibri" w:hAnsi="Times New Roman" w:cs="Times New Roman"/>
          <w:sz w:val="28"/>
          <w:szCs w:val="28"/>
        </w:rPr>
        <w:t>О.А.</w:t>
      </w:r>
      <w:proofErr w:type="gramStart"/>
      <w:r w:rsidRPr="00984F23">
        <w:rPr>
          <w:rFonts w:ascii="Times New Roman" w:eastAsia="Calibri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984F23" w:rsidRPr="00984F23" w:rsidRDefault="00984F23" w:rsidP="00984F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Default="00984F23"/>
    <w:p w:rsidR="00984F23" w:rsidRPr="00984F23" w:rsidRDefault="00984F23" w:rsidP="00984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ПРИЛОЖЕНИЕ 5</w:t>
      </w:r>
    </w:p>
    <w:p w:rsidR="00984F23" w:rsidRPr="00984F23" w:rsidRDefault="00984F23" w:rsidP="00984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УТВЕРЖДЕНА приказом</w:t>
      </w:r>
    </w:p>
    <w:p w:rsidR="00984F23" w:rsidRPr="00984F23" w:rsidRDefault="00984F23" w:rsidP="00984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министерства образования и науки </w:t>
      </w:r>
    </w:p>
    <w:p w:rsidR="00984F23" w:rsidRPr="00984F23" w:rsidRDefault="00984F23" w:rsidP="00984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Краснодарского края</w:t>
      </w:r>
    </w:p>
    <w:p w:rsidR="00984F23" w:rsidRPr="00984F23" w:rsidRDefault="00984F23" w:rsidP="00984F23">
      <w:pPr>
        <w:spacing w:after="0" w:line="240" w:lineRule="auto"/>
        <w:ind w:hanging="37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от 6.11.2015г.№ 5797</w:t>
      </w:r>
    </w:p>
    <w:p w:rsidR="00984F23" w:rsidRPr="00984F23" w:rsidRDefault="00984F23" w:rsidP="00984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проведения интеллектуального соревнования молодых исследователей Краснодарского края в рамках Российской научно-социальной программы  «Шаг в будущее» (ЮФО)</w:t>
      </w:r>
    </w:p>
    <w:p w:rsidR="00984F23" w:rsidRPr="00984F23" w:rsidRDefault="00984F23" w:rsidP="00984F23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4F23" w:rsidRPr="00984F23" w:rsidRDefault="00984F23" w:rsidP="00984F23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ноября (среда)</w:t>
      </w:r>
    </w:p>
    <w:tbl>
      <w:tblPr>
        <w:tblW w:w="97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360"/>
      </w:tblGrid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09.00 – 12.00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Регистрация участников </w:t>
            </w:r>
          </w:p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(гостиница «Маргарет»,  ул. 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Садовая, 120,</w:t>
            </w:r>
            <w:proofErr w:type="gramEnd"/>
          </w:p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отель «Южный», ул.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Московская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40)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 – 14.30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 (столовая гостиниц)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 – 16.00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Открытие Соревнования </w:t>
            </w:r>
          </w:p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(актовый зал ФГБОУ ВПО «КубГТУ», </w:t>
            </w:r>
            <w:proofErr w:type="gramEnd"/>
          </w:p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Московская, 2)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 – 18.00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научно-технической выставки работ учащихся (ФГБОУ ВПО «КубГТУ»,  ул. Московская, 2)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18.00 – 19.00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Ужин (столовая гостиниц)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19.00 – 21.00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Свободное время. Экскурсия по городу</w:t>
            </w:r>
          </w:p>
        </w:tc>
      </w:tr>
    </w:tbl>
    <w:p w:rsidR="00984F23" w:rsidRPr="00984F23" w:rsidRDefault="00984F23" w:rsidP="00984F23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4F23" w:rsidRPr="00984F23" w:rsidRDefault="00984F23" w:rsidP="00984F23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 ноября (четверг)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513"/>
      </w:tblGrid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07.30 – 08.30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 (столовая гостиниц)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09.00 – 09.30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Регистрация членов жюри </w:t>
            </w:r>
          </w:p>
          <w:p w:rsidR="00984F23" w:rsidRPr="00984F23" w:rsidRDefault="00984F23" w:rsidP="00984F23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(ФГБОУ ВПО «КубГТУ», ул. Московская, 2)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09.30 – 10.00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председателей жюри Соревнования 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13.00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научно-практической конференции. Защита проектов (по расписанию секций, ФГБОУ ВПО «КубГТУ», ул. Московская, 2)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13.00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научно-технической выставки учащихся</w:t>
            </w:r>
          </w:p>
          <w:p w:rsidR="00984F23" w:rsidRPr="00984F23" w:rsidRDefault="00984F23" w:rsidP="00984F23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(ФГБОУ ВПО «КубГТУ», ул. Московская, 2)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– 13.30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 (столовая гостиниц). На ужин – сухой паёк.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14.30 – 17.00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Олимпиада по физике. Экскурсии по кафедрам Кубанского государственного технологического университета (ул. Московская, 2) (ФГБОУ ВПО «КубГТУ», ул. Московская, 2)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18.30 </w:t>
            </w:r>
          </w:p>
        </w:tc>
        <w:tc>
          <w:tcPr>
            <w:tcW w:w="425" w:type="dxa"/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Культурная программа. Посещение Краснодарского краевого театра кукол (</w:t>
            </w:r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Красная</w:t>
            </w:r>
            <w:proofErr w:type="gramEnd"/>
            <w:r w:rsidRPr="00984F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31</w:t>
            </w: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984F23" w:rsidRPr="00984F23" w:rsidRDefault="00984F23" w:rsidP="00984F23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4F23" w:rsidRPr="00984F23" w:rsidRDefault="00984F23" w:rsidP="00984F23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 ноября (пятница)</w:t>
      </w:r>
    </w:p>
    <w:tbl>
      <w:tblPr>
        <w:tblW w:w="9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360"/>
      </w:tblGrid>
      <w:tr w:rsidR="00984F23" w:rsidRPr="00984F23" w:rsidTr="009F2F41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9.00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 (столовая гостиниц)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11.00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Закрытие Соревнования. </w:t>
            </w:r>
            <w:proofErr w:type="gramStart"/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Награждение победителей и призеров (актовый зал ФГБОУ ВПО «КубГТУ», </w:t>
            </w:r>
            <w:proofErr w:type="gramEnd"/>
          </w:p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Московская, 2)</w:t>
            </w:r>
          </w:p>
        </w:tc>
      </w:tr>
      <w:tr w:rsidR="00984F23" w:rsidRPr="00984F23" w:rsidTr="009F2F41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11.00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984F23" w:rsidRPr="00984F23" w:rsidRDefault="00984F23" w:rsidP="00984F23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F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Отъезд участников Соревнования</w:t>
            </w:r>
          </w:p>
        </w:tc>
      </w:tr>
    </w:tbl>
    <w:p w:rsidR="00984F23" w:rsidRPr="00984F23" w:rsidRDefault="00984F23" w:rsidP="00984F23">
      <w:pPr>
        <w:spacing w:after="0" w:line="240" w:lineRule="auto"/>
        <w:ind w:right="-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 отдела общего образования</w:t>
      </w:r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</w:t>
      </w:r>
      <w:proofErr w:type="spellStart"/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>О.А.</w:t>
      </w:r>
      <w:proofErr w:type="gramStart"/>
      <w:r w:rsidRPr="00984F23">
        <w:rPr>
          <w:rFonts w:ascii="Times New Roman" w:eastAsia="Times New Roman" w:hAnsi="Times New Roman" w:cs="Times New Roman"/>
          <w:sz w:val="28"/>
          <w:szCs w:val="24"/>
          <w:lang w:eastAsia="ru-RU"/>
        </w:rPr>
        <w:t>Лозовая</w:t>
      </w:r>
      <w:proofErr w:type="spellEnd"/>
      <w:proofErr w:type="gramEnd"/>
    </w:p>
    <w:p w:rsidR="00984F23" w:rsidRDefault="00984F23">
      <w:pPr>
        <w:sectPr w:rsidR="00984F23" w:rsidSect="00984F2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84F23" w:rsidRDefault="00984F2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EAC3C2" wp14:editId="0264AC04">
            <wp:extent cx="8847117" cy="5997039"/>
            <wp:effectExtent l="0" t="0" r="0" b="3810"/>
            <wp:docPr id="3" name="Рисунок 3" descr="C:\Users\guest\Desktop\МАН\ШАГ В БУДУЩЕЕ\ШАГ В БУДУЩЕЕ.ЮФО 2015-16\ПРИКАЗЫ\ИТОГИ заочного регионального\приложе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МАН\ШАГ В БУДУЩЕЕ\ШАГ В БУДУЩЕЕ.ЮФО 2015-16\ПРИКАЗЫ\ИТОГИ заочного регионального\приложение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619" cy="60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4F23" w:rsidRDefault="00984F23"/>
    <w:sectPr w:rsidR="00984F23" w:rsidSect="00984F2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E5005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D3BA8"/>
    <w:multiLevelType w:val="hybridMultilevel"/>
    <w:tmpl w:val="AF1C4480"/>
    <w:name w:val="WW8Num4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C1F6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A3AF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C7D8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5412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258A7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A0B4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F222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C508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947FFA"/>
    <w:multiLevelType w:val="hybridMultilevel"/>
    <w:tmpl w:val="CD7CA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D7D1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320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B5B4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496C7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62BF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866E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BF123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01B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6B0BAE"/>
    <w:multiLevelType w:val="hybridMultilevel"/>
    <w:tmpl w:val="7F24E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E2C0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2612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2337B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1B1B8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647DA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C313C4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9777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E20D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B5747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2128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D240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76C6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A32B4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558C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9F515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D06A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821AB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723B6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C05CA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B239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33280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DC35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D36D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26C4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290A9A"/>
    <w:multiLevelType w:val="hybridMultilevel"/>
    <w:tmpl w:val="E4808A1C"/>
    <w:lvl w:ilvl="0" w:tplc="97F05C3E">
      <w:start w:val="1"/>
      <w:numFmt w:val="decimal"/>
      <w:lvlText w:val="%1"/>
      <w:lvlJc w:val="righ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2"/>
  </w:num>
  <w:num w:numId="4">
    <w:abstractNumId w:val="27"/>
  </w:num>
  <w:num w:numId="5">
    <w:abstractNumId w:val="2"/>
  </w:num>
  <w:num w:numId="6">
    <w:abstractNumId w:val="24"/>
  </w:num>
  <w:num w:numId="7">
    <w:abstractNumId w:val="46"/>
  </w:num>
  <w:num w:numId="8">
    <w:abstractNumId w:val="45"/>
  </w:num>
  <w:num w:numId="9">
    <w:abstractNumId w:val="17"/>
  </w:num>
  <w:num w:numId="10">
    <w:abstractNumId w:val="20"/>
  </w:num>
  <w:num w:numId="11">
    <w:abstractNumId w:val="9"/>
  </w:num>
  <w:num w:numId="12">
    <w:abstractNumId w:val="37"/>
  </w:num>
  <w:num w:numId="13">
    <w:abstractNumId w:val="5"/>
  </w:num>
  <w:num w:numId="14">
    <w:abstractNumId w:val="33"/>
  </w:num>
  <w:num w:numId="15">
    <w:abstractNumId w:val="4"/>
  </w:num>
  <w:num w:numId="16">
    <w:abstractNumId w:val="13"/>
  </w:num>
  <w:num w:numId="17">
    <w:abstractNumId w:val="30"/>
  </w:num>
  <w:num w:numId="18">
    <w:abstractNumId w:val="39"/>
  </w:num>
  <w:num w:numId="19">
    <w:abstractNumId w:val="15"/>
  </w:num>
  <w:num w:numId="20">
    <w:abstractNumId w:val="44"/>
  </w:num>
  <w:num w:numId="21">
    <w:abstractNumId w:val="43"/>
  </w:num>
  <w:num w:numId="22">
    <w:abstractNumId w:val="14"/>
  </w:num>
  <w:num w:numId="23">
    <w:abstractNumId w:val="35"/>
  </w:num>
  <w:num w:numId="24">
    <w:abstractNumId w:val="42"/>
  </w:num>
  <w:num w:numId="25">
    <w:abstractNumId w:val="36"/>
  </w:num>
  <w:num w:numId="26">
    <w:abstractNumId w:val="8"/>
  </w:num>
  <w:num w:numId="27">
    <w:abstractNumId w:val="26"/>
  </w:num>
  <w:num w:numId="28">
    <w:abstractNumId w:val="29"/>
  </w:num>
  <w:num w:numId="29">
    <w:abstractNumId w:val="19"/>
  </w:num>
  <w:num w:numId="30">
    <w:abstractNumId w:val="38"/>
  </w:num>
  <w:num w:numId="31">
    <w:abstractNumId w:val="28"/>
  </w:num>
  <w:num w:numId="32">
    <w:abstractNumId w:val="31"/>
  </w:num>
  <w:num w:numId="33">
    <w:abstractNumId w:val="6"/>
  </w:num>
  <w:num w:numId="34">
    <w:abstractNumId w:val="25"/>
  </w:num>
  <w:num w:numId="35">
    <w:abstractNumId w:val="10"/>
  </w:num>
  <w:num w:numId="36">
    <w:abstractNumId w:val="34"/>
  </w:num>
  <w:num w:numId="37">
    <w:abstractNumId w:val="22"/>
  </w:num>
  <w:num w:numId="38">
    <w:abstractNumId w:val="18"/>
  </w:num>
  <w:num w:numId="39">
    <w:abstractNumId w:val="7"/>
  </w:num>
  <w:num w:numId="40">
    <w:abstractNumId w:val="16"/>
  </w:num>
  <w:num w:numId="41">
    <w:abstractNumId w:val="11"/>
  </w:num>
  <w:num w:numId="42">
    <w:abstractNumId w:val="23"/>
  </w:num>
  <w:num w:numId="43">
    <w:abstractNumId w:val="47"/>
  </w:num>
  <w:num w:numId="44">
    <w:abstractNumId w:val="40"/>
  </w:num>
  <w:num w:numId="45">
    <w:abstractNumId w:val="41"/>
  </w:num>
  <w:num w:numId="46">
    <w:abstractNumId w:val="21"/>
  </w:num>
  <w:num w:numId="47">
    <w:abstractNumId w:val="3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F4"/>
    <w:rsid w:val="000258F4"/>
    <w:rsid w:val="004A288B"/>
    <w:rsid w:val="0098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4F23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984F23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84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4F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4F2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984F23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984F23"/>
  </w:style>
  <w:style w:type="character" w:customStyle="1" w:styleId="WW8Num3z0">
    <w:name w:val="WW8Num3z0"/>
    <w:rsid w:val="00984F23"/>
    <w:rPr>
      <w:b w:val="0"/>
      <w:i w:val="0"/>
    </w:rPr>
  </w:style>
  <w:style w:type="character" w:customStyle="1" w:styleId="WW8Num4z0">
    <w:name w:val="WW8Num4z0"/>
    <w:rsid w:val="00984F23"/>
    <w:rPr>
      <w:sz w:val="28"/>
    </w:rPr>
  </w:style>
  <w:style w:type="character" w:customStyle="1" w:styleId="WW8Num9z0">
    <w:name w:val="WW8Num9z0"/>
    <w:rsid w:val="00984F23"/>
    <w:rPr>
      <w:sz w:val="28"/>
    </w:rPr>
  </w:style>
  <w:style w:type="character" w:customStyle="1" w:styleId="WW8Num18z1">
    <w:name w:val="WW8Num18z1"/>
    <w:rsid w:val="00984F23"/>
    <w:rPr>
      <w:rFonts w:ascii="Times New Roman" w:hAnsi="Times New Roman" w:cs="Times New Roman"/>
    </w:rPr>
  </w:style>
  <w:style w:type="character" w:customStyle="1" w:styleId="WW8Num23z0">
    <w:name w:val="WW8Num23z0"/>
    <w:rsid w:val="00984F23"/>
    <w:rPr>
      <w:b w:val="0"/>
    </w:rPr>
  </w:style>
  <w:style w:type="character" w:customStyle="1" w:styleId="WW8Num24z0">
    <w:name w:val="WW8Num24z0"/>
    <w:rsid w:val="00984F23"/>
    <w:rPr>
      <w:b w:val="0"/>
    </w:rPr>
  </w:style>
  <w:style w:type="character" w:customStyle="1" w:styleId="WW8Num31z0">
    <w:name w:val="WW8Num31z0"/>
    <w:rsid w:val="00984F23"/>
    <w:rPr>
      <w:b w:val="0"/>
    </w:rPr>
  </w:style>
  <w:style w:type="character" w:customStyle="1" w:styleId="WW8Num36z1">
    <w:name w:val="WW8Num36z1"/>
    <w:rsid w:val="00984F23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984F23"/>
  </w:style>
  <w:style w:type="character" w:customStyle="1" w:styleId="a5">
    <w:name w:val="Основной текст Знак"/>
    <w:rsid w:val="00984F23"/>
    <w:rPr>
      <w:sz w:val="28"/>
      <w:lang w:val="ru-RU" w:eastAsia="ar-SA" w:bidi="ar-SA"/>
    </w:rPr>
  </w:style>
  <w:style w:type="character" w:styleId="a6">
    <w:name w:val="page number"/>
    <w:basedOn w:val="12"/>
    <w:rsid w:val="00984F23"/>
  </w:style>
  <w:style w:type="paragraph" w:customStyle="1" w:styleId="a7">
    <w:name w:val="Заголовок"/>
    <w:basedOn w:val="a"/>
    <w:next w:val="a8"/>
    <w:rsid w:val="00984F23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984F2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984F2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984F23"/>
    <w:rPr>
      <w:rFonts w:cs="Mangal"/>
    </w:rPr>
  </w:style>
  <w:style w:type="paragraph" w:customStyle="1" w:styleId="14">
    <w:name w:val="Название1"/>
    <w:basedOn w:val="a"/>
    <w:rsid w:val="00984F23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984F23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984F2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984F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984F23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984F23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984F23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984F23"/>
  </w:style>
  <w:style w:type="paragraph" w:styleId="af">
    <w:name w:val="header"/>
    <w:basedOn w:val="a"/>
    <w:link w:val="af0"/>
    <w:uiPriority w:val="99"/>
    <w:rsid w:val="00984F23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984F23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984F2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984F23"/>
    <w:rPr>
      <w:b/>
      <w:bCs/>
    </w:rPr>
  </w:style>
  <w:style w:type="character" w:customStyle="1" w:styleId="FontStyle61">
    <w:name w:val="Font Style61"/>
    <w:uiPriority w:val="99"/>
    <w:rsid w:val="00984F23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984F23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984F2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984F23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984F23"/>
  </w:style>
  <w:style w:type="table" w:styleId="af4">
    <w:name w:val="Table Grid"/>
    <w:basedOn w:val="a1"/>
    <w:uiPriority w:val="59"/>
    <w:rsid w:val="00984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984F23"/>
    <w:rPr>
      <w:sz w:val="28"/>
    </w:rPr>
  </w:style>
  <w:style w:type="character" w:styleId="af5">
    <w:name w:val="Emphasis"/>
    <w:qFormat/>
    <w:rsid w:val="00984F2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4F23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984F23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84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4F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4F2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984F23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984F23"/>
  </w:style>
  <w:style w:type="character" w:customStyle="1" w:styleId="WW8Num3z0">
    <w:name w:val="WW8Num3z0"/>
    <w:rsid w:val="00984F23"/>
    <w:rPr>
      <w:b w:val="0"/>
      <w:i w:val="0"/>
    </w:rPr>
  </w:style>
  <w:style w:type="character" w:customStyle="1" w:styleId="WW8Num4z0">
    <w:name w:val="WW8Num4z0"/>
    <w:rsid w:val="00984F23"/>
    <w:rPr>
      <w:sz w:val="28"/>
    </w:rPr>
  </w:style>
  <w:style w:type="character" w:customStyle="1" w:styleId="WW8Num9z0">
    <w:name w:val="WW8Num9z0"/>
    <w:rsid w:val="00984F23"/>
    <w:rPr>
      <w:sz w:val="28"/>
    </w:rPr>
  </w:style>
  <w:style w:type="character" w:customStyle="1" w:styleId="WW8Num18z1">
    <w:name w:val="WW8Num18z1"/>
    <w:rsid w:val="00984F23"/>
    <w:rPr>
      <w:rFonts w:ascii="Times New Roman" w:hAnsi="Times New Roman" w:cs="Times New Roman"/>
    </w:rPr>
  </w:style>
  <w:style w:type="character" w:customStyle="1" w:styleId="WW8Num23z0">
    <w:name w:val="WW8Num23z0"/>
    <w:rsid w:val="00984F23"/>
    <w:rPr>
      <w:b w:val="0"/>
    </w:rPr>
  </w:style>
  <w:style w:type="character" w:customStyle="1" w:styleId="WW8Num24z0">
    <w:name w:val="WW8Num24z0"/>
    <w:rsid w:val="00984F23"/>
    <w:rPr>
      <w:b w:val="0"/>
    </w:rPr>
  </w:style>
  <w:style w:type="character" w:customStyle="1" w:styleId="WW8Num31z0">
    <w:name w:val="WW8Num31z0"/>
    <w:rsid w:val="00984F23"/>
    <w:rPr>
      <w:b w:val="0"/>
    </w:rPr>
  </w:style>
  <w:style w:type="character" w:customStyle="1" w:styleId="WW8Num36z1">
    <w:name w:val="WW8Num36z1"/>
    <w:rsid w:val="00984F23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984F23"/>
  </w:style>
  <w:style w:type="character" w:customStyle="1" w:styleId="a5">
    <w:name w:val="Основной текст Знак"/>
    <w:rsid w:val="00984F23"/>
    <w:rPr>
      <w:sz w:val="28"/>
      <w:lang w:val="ru-RU" w:eastAsia="ar-SA" w:bidi="ar-SA"/>
    </w:rPr>
  </w:style>
  <w:style w:type="character" w:styleId="a6">
    <w:name w:val="page number"/>
    <w:basedOn w:val="12"/>
    <w:rsid w:val="00984F23"/>
  </w:style>
  <w:style w:type="paragraph" w:customStyle="1" w:styleId="a7">
    <w:name w:val="Заголовок"/>
    <w:basedOn w:val="a"/>
    <w:next w:val="a8"/>
    <w:rsid w:val="00984F23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984F2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984F2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984F23"/>
    <w:rPr>
      <w:rFonts w:cs="Mangal"/>
    </w:rPr>
  </w:style>
  <w:style w:type="paragraph" w:customStyle="1" w:styleId="14">
    <w:name w:val="Название1"/>
    <w:basedOn w:val="a"/>
    <w:rsid w:val="00984F23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984F23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984F2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984F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984F23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984F23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984F23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984F23"/>
  </w:style>
  <w:style w:type="paragraph" w:styleId="af">
    <w:name w:val="header"/>
    <w:basedOn w:val="a"/>
    <w:link w:val="af0"/>
    <w:uiPriority w:val="99"/>
    <w:rsid w:val="00984F23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984F23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984F2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984F23"/>
    <w:rPr>
      <w:b/>
      <w:bCs/>
    </w:rPr>
  </w:style>
  <w:style w:type="character" w:customStyle="1" w:styleId="FontStyle61">
    <w:name w:val="Font Style61"/>
    <w:uiPriority w:val="99"/>
    <w:rsid w:val="00984F23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984F23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984F2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984F23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984F23"/>
  </w:style>
  <w:style w:type="table" w:styleId="af4">
    <w:name w:val="Table Grid"/>
    <w:basedOn w:val="a1"/>
    <w:uiPriority w:val="59"/>
    <w:rsid w:val="00984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984F23"/>
    <w:rPr>
      <w:sz w:val="28"/>
    </w:rPr>
  </w:style>
  <w:style w:type="character" w:styleId="af5">
    <w:name w:val="Emphasis"/>
    <w:qFormat/>
    <w:rsid w:val="00984F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99</Pages>
  <Words>14634</Words>
  <Characters>83419</Characters>
  <Application>Microsoft Office Word</Application>
  <DocSecurity>0</DocSecurity>
  <Lines>695</Lines>
  <Paragraphs>195</Paragraphs>
  <ScaleCrop>false</ScaleCrop>
  <Company/>
  <LinksUpToDate>false</LinksUpToDate>
  <CharactersWithSpaces>97858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2015-11-09T13:52:00Z</dcterms:created>
  <dcterms:modified xsi:type="dcterms:W3CDTF">2015-11-09T13:55:00Z</dcterms:modified>
</cp:coreProperties>
</file>