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73" w:rsidRDefault="00A6457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ШАГ В БУДУЩЕЕ\ШАГ В БУДУЩЕЕ.ЮФО 2015-16\ПРИКАЗЫ\Об организации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ШАГ В БУДУЩЕЕ\ШАГ В БУДУЩЕЕ.ЮФО 2015-16\ПРИКАЗЫ\Об организации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ШАГ В БУДУЩЕЕ\ШАГ В БУДУЩЕЕ.ЮФО 2015-16\ПРИКАЗЫ\Об организации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ШАГ В БУДУЩЕЕ\ШАГ В БУДУЩЕЕ.ЮФО 2015-16\ПРИКАЗЫ\Об организации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73" w:rsidRDefault="00A64573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A64573" w:rsidRPr="00A64573" w:rsidTr="00BA1529">
        <w:tc>
          <w:tcPr>
            <w:tcW w:w="4813" w:type="dxa"/>
            <w:shd w:val="clear" w:color="auto" w:fill="auto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14" w:type="dxa"/>
            <w:shd w:val="clear" w:color="auto" w:fill="auto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64573">
              <w:rPr>
                <w:rFonts w:ascii="Times New Roman" w:hAnsi="Times New Roman" w:cs="Times New Roman"/>
                <w:sz w:val="28"/>
              </w:rPr>
              <w:t xml:space="preserve">ПРИЛОЖЕНИЕ 1                                                                  </w:t>
            </w:r>
            <w:proofErr w:type="gramStart"/>
            <w:r w:rsidRPr="00A64573">
              <w:rPr>
                <w:rFonts w:ascii="Times New Roman" w:hAnsi="Times New Roman" w:cs="Times New Roman"/>
                <w:sz w:val="28"/>
              </w:rPr>
              <w:t>УТВЕРЖДЕНА</w:t>
            </w:r>
            <w:proofErr w:type="gramEnd"/>
            <w:r w:rsidRPr="00A64573">
              <w:rPr>
                <w:rFonts w:ascii="Times New Roman" w:hAnsi="Times New Roman" w:cs="Times New Roman"/>
                <w:sz w:val="28"/>
              </w:rPr>
              <w:t xml:space="preserve"> приказом                                                                   министерства образования и науки </w:t>
            </w:r>
          </w:p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64573">
              <w:rPr>
                <w:rFonts w:ascii="Times New Roman" w:hAnsi="Times New Roman" w:cs="Times New Roman"/>
                <w:sz w:val="28"/>
              </w:rPr>
              <w:t>Краснодарского края</w:t>
            </w:r>
          </w:p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64573">
              <w:rPr>
                <w:rFonts w:ascii="Times New Roman" w:hAnsi="Times New Roman" w:cs="Times New Roman"/>
                <w:sz w:val="28"/>
              </w:rPr>
              <w:t>от 5.08.2015 года № 3841</w:t>
            </w:r>
          </w:p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A64573" w:rsidRPr="00A64573" w:rsidRDefault="00A64573" w:rsidP="00A64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64573" w:rsidRPr="00A64573" w:rsidRDefault="00A64573" w:rsidP="00A64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573">
        <w:rPr>
          <w:rFonts w:ascii="Times New Roman" w:hAnsi="Times New Roman" w:cs="Times New Roman"/>
          <w:b/>
          <w:sz w:val="28"/>
        </w:rPr>
        <w:t xml:space="preserve">Квота зональных центров и муниципальных образований для участия </w:t>
      </w:r>
      <w:r w:rsidRPr="00A64573">
        <w:rPr>
          <w:rFonts w:ascii="Times New Roman" w:hAnsi="Times New Roman" w:cs="Times New Roman"/>
          <w:b/>
          <w:sz w:val="28"/>
        </w:rPr>
        <w:br/>
        <w:t xml:space="preserve">в </w:t>
      </w:r>
      <w:r w:rsidRPr="00A64573">
        <w:rPr>
          <w:rFonts w:ascii="Times New Roman" w:hAnsi="Times New Roman" w:cs="Times New Roman"/>
          <w:b/>
          <w:sz w:val="28"/>
          <w:szCs w:val="28"/>
        </w:rPr>
        <w:t xml:space="preserve">региональном (заочном) этапе 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</w:p>
    <w:p w:rsidR="00A64573" w:rsidRPr="00A64573" w:rsidRDefault="00A64573" w:rsidP="00A64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573">
        <w:rPr>
          <w:rFonts w:ascii="Times New Roman" w:hAnsi="Times New Roman" w:cs="Times New Roman"/>
          <w:b/>
          <w:sz w:val="28"/>
          <w:szCs w:val="28"/>
        </w:rPr>
        <w:t>в 2015-2016 учебном году</w:t>
      </w:r>
    </w:p>
    <w:p w:rsidR="00A64573" w:rsidRPr="00A64573" w:rsidRDefault="00A64573" w:rsidP="00A645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98"/>
        <w:gridCol w:w="3914"/>
        <w:gridCol w:w="2835"/>
      </w:tblGrid>
      <w:tr w:rsidR="00A64573" w:rsidRPr="00A64573" w:rsidTr="00BA1529">
        <w:tc>
          <w:tcPr>
            <w:tcW w:w="617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098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Зональный центр</w:t>
            </w:r>
          </w:p>
        </w:tc>
        <w:tc>
          <w:tcPr>
            <w:tcW w:w="3914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проектов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Абинский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Геленджикский</w:t>
            </w:r>
            <w:proofErr w:type="spellEnd"/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Курганинский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Новокубанский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Павловский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Крыловской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4573" w:rsidRPr="00A64573" w:rsidTr="00BA1529">
        <w:trPr>
          <w:trHeight w:val="103"/>
        </w:trPr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Ахтарский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Тихорецкий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</w:tr>
      <w:tr w:rsidR="00A64573" w:rsidRPr="00A64573" w:rsidTr="00BA1529">
        <w:tc>
          <w:tcPr>
            <w:tcW w:w="617" w:type="dxa"/>
            <w:vMerge w:val="restart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 w:val="restart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</w:t>
            </w: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Горячий Ключ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64573" w:rsidRPr="00A64573" w:rsidTr="00BA1529">
        <w:tc>
          <w:tcPr>
            <w:tcW w:w="617" w:type="dxa"/>
            <w:vMerge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  <w:vMerge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vAlign w:val="center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A64573" w:rsidRPr="00A64573" w:rsidTr="00BA1529">
        <w:trPr>
          <w:trHeight w:val="640"/>
        </w:trPr>
        <w:tc>
          <w:tcPr>
            <w:tcW w:w="617" w:type="dxa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Краснодарский</w:t>
            </w:r>
          </w:p>
        </w:tc>
        <w:tc>
          <w:tcPr>
            <w:tcW w:w="3914" w:type="dxa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округа г. Краснодара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A64573" w:rsidRPr="00A64573" w:rsidTr="00BA1529">
        <w:trPr>
          <w:trHeight w:val="119"/>
        </w:trPr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A64573" w:rsidRPr="00A64573" w:rsidTr="00BA1529">
        <w:tc>
          <w:tcPr>
            <w:tcW w:w="617" w:type="dxa"/>
          </w:tcPr>
          <w:p w:rsidR="00A64573" w:rsidRPr="00A64573" w:rsidRDefault="00A64573" w:rsidP="00A645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Сочинский</w:t>
            </w:r>
          </w:p>
        </w:tc>
        <w:tc>
          <w:tcPr>
            <w:tcW w:w="3914" w:type="dxa"/>
          </w:tcPr>
          <w:p w:rsidR="00A64573" w:rsidRPr="00A64573" w:rsidRDefault="00A64573" w:rsidP="00A64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районы г. Сочи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A64573" w:rsidRPr="00A64573" w:rsidTr="00BA1529">
        <w:tc>
          <w:tcPr>
            <w:tcW w:w="6629" w:type="dxa"/>
            <w:gridSpan w:val="3"/>
          </w:tcPr>
          <w:p w:rsidR="00A64573" w:rsidRPr="00A64573" w:rsidRDefault="00A64573" w:rsidP="00A645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</w:tcPr>
          <w:p w:rsidR="00A64573" w:rsidRPr="00A64573" w:rsidRDefault="00A64573" w:rsidP="00A64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Pr="00A645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300</w:t>
            </w:r>
            <w:r w:rsidRPr="00A64573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64573" w:rsidRPr="00A64573" w:rsidRDefault="00A64573" w:rsidP="00A64573">
      <w:pPr>
        <w:spacing w:after="0" w:line="240" w:lineRule="auto"/>
        <w:ind w:hanging="720"/>
        <w:rPr>
          <w:rFonts w:ascii="Times New Roman" w:hAnsi="Times New Roman" w:cs="Times New Roman"/>
          <w:sz w:val="40"/>
          <w:szCs w:val="40"/>
        </w:rPr>
      </w:pPr>
    </w:p>
    <w:p w:rsidR="00A64573" w:rsidRPr="00A64573" w:rsidRDefault="00A64573" w:rsidP="00A64573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A64573">
        <w:rPr>
          <w:rFonts w:ascii="Times New Roman" w:hAnsi="Times New Roman" w:cs="Times New Roman"/>
          <w:sz w:val="28"/>
          <w:szCs w:val="28"/>
        </w:rPr>
        <w:t xml:space="preserve">Начальник отдела </w:t>
      </w:r>
      <w:r>
        <w:rPr>
          <w:rFonts w:ascii="Times New Roman" w:hAnsi="Times New Roman" w:cs="Times New Roman"/>
          <w:sz w:val="28"/>
          <w:szCs w:val="28"/>
        </w:rPr>
        <w:t xml:space="preserve">общего образования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bookmarkStart w:id="0" w:name="_GoBack"/>
      <w:bookmarkEnd w:id="0"/>
      <w:r w:rsidRPr="00A64573">
        <w:rPr>
          <w:rFonts w:ascii="Times New Roman" w:hAnsi="Times New Roman" w:cs="Times New Roman"/>
          <w:sz w:val="28"/>
          <w:szCs w:val="28"/>
        </w:rPr>
        <w:t>О.А. Лозовая</w:t>
      </w:r>
    </w:p>
    <w:p w:rsidR="00A64573" w:rsidRPr="004804F2" w:rsidRDefault="00A64573" w:rsidP="00A64573">
      <w:pPr>
        <w:rPr>
          <w:sz w:val="28"/>
          <w:szCs w:val="28"/>
        </w:rPr>
      </w:pPr>
    </w:p>
    <w:p w:rsidR="00A64573" w:rsidRPr="004804F2" w:rsidRDefault="00A64573" w:rsidP="00A64573">
      <w:pPr>
        <w:jc w:val="center"/>
        <w:rPr>
          <w:b/>
          <w:sz w:val="28"/>
          <w:szCs w:val="28"/>
        </w:rPr>
      </w:pPr>
    </w:p>
    <w:p w:rsidR="00743065" w:rsidRDefault="00743065"/>
    <w:sectPr w:rsidR="00743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60C"/>
    <w:rsid w:val="00743065"/>
    <w:rsid w:val="0083260C"/>
    <w:rsid w:val="00A6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2015-08-26T07:19:00Z</dcterms:created>
  <dcterms:modified xsi:type="dcterms:W3CDTF">2015-08-26T07:22:00Z</dcterms:modified>
</cp:coreProperties>
</file>