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676"/>
        <w:tblW w:w="10490" w:type="dxa"/>
        <w:tblLayout w:type="fixed"/>
        <w:tblLook w:val="0000" w:firstRow="0" w:lastRow="0" w:firstColumn="0" w:lastColumn="0" w:noHBand="0" w:noVBand="0"/>
      </w:tblPr>
      <w:tblGrid>
        <w:gridCol w:w="4820"/>
        <w:gridCol w:w="426"/>
        <w:gridCol w:w="5244"/>
      </w:tblGrid>
      <w:tr w:rsidR="00520AE7" w:rsidRPr="00E95B56" w:rsidTr="005F746C">
        <w:trPr>
          <w:trHeight w:val="2127"/>
        </w:trPr>
        <w:tc>
          <w:tcPr>
            <w:tcW w:w="4820" w:type="dxa"/>
            <w:shd w:val="clear" w:color="auto" w:fill="auto"/>
          </w:tcPr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E95B56">
              <w:rPr>
                <w:rFonts w:ascii="Times New Roman" w:hAnsi="Times New Roman" w:cs="Times New Roman"/>
              </w:rPr>
              <w:t xml:space="preserve">МИНИСТЕРСТВО ОБРАЗОВАНИЯ 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И НАУКИ КРАСНОДАРСКОГО КРАЯ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Государственное бюджетное образовательное учреждение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дополнительного образования детей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«ЦЕНТР ДОПОЛНИТЕЛЬНОГО ОБРАЗОВАНИЯ ДЛЯ ДЕТЕЙ»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350000 г. Краснодар,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ул. Красная, 76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тел. 259-84-01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95B56">
              <w:rPr>
                <w:rFonts w:ascii="Times New Roman" w:hAnsi="Times New Roman" w:cs="Times New Roman"/>
                <w:lang w:val="en-US"/>
              </w:rPr>
              <w:t>E-mail: cdodd@mail.ru</w:t>
            </w:r>
          </w:p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520AE7" w:rsidRPr="00E95B56" w:rsidRDefault="00520AE7" w:rsidP="005F746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искусству (МХК)</w:t>
            </w: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>2014-2015 учебный год</w:t>
            </w: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20AE7" w:rsidRPr="00E95B56" w:rsidRDefault="00520AE7" w:rsidP="005F746C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класс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задания</w:t>
            </w:r>
          </w:p>
          <w:p w:rsidR="00520AE7" w:rsidRPr="00E95B56" w:rsidRDefault="00520AE7" w:rsidP="005F746C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20AE7" w:rsidRPr="00E95B56" w:rsidRDefault="00520AE7" w:rsidP="005F746C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20AE7" w:rsidRPr="00E95B56" w:rsidRDefault="00520AE7" w:rsidP="005F746C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5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Гангур Н.А</w:t>
            </w:r>
            <w:r w:rsidRPr="00E95B5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95B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5B56">
              <w:rPr>
                <w:rFonts w:ascii="Times New Roman" w:hAnsi="Times New Roman" w:cs="Times New Roman"/>
                <w:sz w:val="24"/>
                <w:szCs w:val="24"/>
              </w:rPr>
              <w:t xml:space="preserve">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  <w:p w:rsidR="00520AE7" w:rsidRPr="00E95B56" w:rsidRDefault="00520AE7" w:rsidP="005F746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20AE7" w:rsidRDefault="00520AE7" w:rsidP="00202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7EC" w:rsidRPr="004F0B99" w:rsidRDefault="002027EC" w:rsidP="002027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название эпохи, художественного явления, объединяющего все найденные Вами слова.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ОДИН яркий пример культурного наследия, относящего к определенной Вами эпохе. Поясните свой выбор.</w:t>
      </w:r>
    </w:p>
    <w:p w:rsidR="002027EC" w:rsidRDefault="002027EC" w:rsidP="002027E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"/>
        <w:gridCol w:w="677"/>
        <w:gridCol w:w="677"/>
        <w:gridCol w:w="677"/>
        <w:gridCol w:w="677"/>
        <w:gridCol w:w="677"/>
        <w:gridCol w:w="677"/>
      </w:tblGrid>
      <w:tr w:rsidR="002027EC" w:rsidTr="001712D2">
        <w:trPr>
          <w:trHeight w:val="42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2027EC" w:rsidTr="001712D2">
        <w:trPr>
          <w:trHeight w:val="42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027EC" w:rsidTr="001712D2">
        <w:trPr>
          <w:trHeight w:val="44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027EC" w:rsidTr="001712D2">
        <w:trPr>
          <w:trHeight w:val="42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027EC" w:rsidTr="001712D2">
        <w:trPr>
          <w:trHeight w:val="44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К,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027EC" w:rsidTr="001712D2">
        <w:trPr>
          <w:trHeight w:val="42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2027EC" w:rsidTr="001712D2">
        <w:trPr>
          <w:trHeight w:val="44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Ж,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Р,</w:t>
            </w:r>
          </w:p>
        </w:tc>
      </w:tr>
      <w:tr w:rsidR="002027EC" w:rsidTr="001712D2">
        <w:trPr>
          <w:trHeight w:val="449"/>
        </w:trPr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77" w:type="dxa"/>
          </w:tcPr>
          <w:p w:rsidR="002027EC" w:rsidRPr="00AB1426" w:rsidRDefault="002027EC" w:rsidP="0017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2027EC" w:rsidRDefault="002027EC" w:rsidP="002027E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 w:firstRow="1" w:lastRow="0" w:firstColumn="1" w:lastColumn="0" w:noHBand="0" w:noVBand="1"/>
      </w:tblPr>
      <w:tblGrid>
        <w:gridCol w:w="2386"/>
        <w:gridCol w:w="3157"/>
        <w:gridCol w:w="2075"/>
        <w:gridCol w:w="1994"/>
      </w:tblGrid>
      <w:tr w:rsidR="002027EC" w:rsidTr="004F0B99">
        <w:trPr>
          <w:trHeight w:val="463"/>
        </w:trPr>
        <w:tc>
          <w:tcPr>
            <w:tcW w:w="2386" w:type="dxa"/>
          </w:tcPr>
          <w:p w:rsidR="002027EC" w:rsidRPr="0084125F" w:rsidRDefault="002027EC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3"/>
          </w:tcPr>
          <w:p w:rsidR="002027EC" w:rsidRPr="0084125F" w:rsidRDefault="002027EC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1281"/>
        </w:trPr>
        <w:tc>
          <w:tcPr>
            <w:tcW w:w="2386" w:type="dxa"/>
          </w:tcPr>
          <w:p w:rsidR="002027EC" w:rsidRPr="0084125F" w:rsidRDefault="002027EC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173C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культурно-исторической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эпохи</w:t>
            </w: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2109"/>
        </w:trPr>
        <w:tc>
          <w:tcPr>
            <w:tcW w:w="2386" w:type="dxa"/>
          </w:tcPr>
          <w:p w:rsidR="002027EC" w:rsidRPr="0084125F" w:rsidRDefault="002027EC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</w:tc>
        <w:tc>
          <w:tcPr>
            <w:tcW w:w="7226" w:type="dxa"/>
            <w:gridSpan w:val="3"/>
          </w:tcPr>
          <w:p w:rsidR="002027EC" w:rsidRDefault="002027EC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12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B99" w:rsidRPr="008F7B1F" w:rsidTr="004F0B99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20AE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94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7EC" w:rsidRDefault="002027EC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0AE7" w:rsidRDefault="00520AE7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782C" w:rsidRDefault="00520AE7" w:rsidP="000978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014F05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014F05" w:rsidRPr="00654649">
        <w:rPr>
          <w:rFonts w:ascii="Times New Roman" w:hAnsi="Times New Roman" w:cs="Times New Roman"/>
          <w:b/>
          <w:bCs/>
          <w:sz w:val="28"/>
          <w:szCs w:val="28"/>
        </w:rPr>
        <w:t>Перед Вами 6 терминов, в которых буквы переставлены местами.</w:t>
      </w:r>
    </w:p>
    <w:p w:rsidR="0009782C" w:rsidRDefault="0009782C" w:rsidP="0009782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14F05" w:rsidRPr="00654649">
        <w:rPr>
          <w:rFonts w:ascii="Times New Roman" w:hAnsi="Times New Roman" w:cs="Times New Roman"/>
          <w:sz w:val="28"/>
          <w:szCs w:val="28"/>
        </w:rPr>
        <w:t xml:space="preserve">Расшифруйте написанные термины. Впишите их в таблицу. </w:t>
      </w:r>
    </w:p>
    <w:p w:rsidR="0009782C" w:rsidRDefault="0009782C" w:rsidP="0009782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14F05" w:rsidRPr="00654649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09782C" w:rsidRDefault="0009782C" w:rsidP="0009782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14F05" w:rsidRPr="00654649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173CC4" w:rsidRPr="0009782C" w:rsidRDefault="0009782C" w:rsidP="0009782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14F05" w:rsidRPr="00654649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определенной Вами эпохи. Дайте  его краткую характеристику.</w:t>
      </w:r>
    </w:p>
    <w:p w:rsidR="00014F05" w:rsidRDefault="00014F05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18" w:type="dxa"/>
        <w:tblLook w:val="04A0" w:firstRow="1" w:lastRow="0" w:firstColumn="1" w:lastColumn="0" w:noHBand="0" w:noVBand="1"/>
      </w:tblPr>
      <w:tblGrid>
        <w:gridCol w:w="4394"/>
      </w:tblGrid>
      <w:tr w:rsidR="00014F05" w:rsidTr="00173CC4">
        <w:tc>
          <w:tcPr>
            <w:tcW w:w="4394" w:type="dxa"/>
          </w:tcPr>
          <w:p w:rsidR="00173CC4" w:rsidRDefault="00014F05" w:rsidP="00173CC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ТАЮИС</w:t>
            </w:r>
          </w:p>
          <w:p w:rsidR="00014F05" w:rsidRPr="00654649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F0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УГФА</w:t>
            </w:r>
          </w:p>
          <w:p w:rsidR="00014F05" w:rsidRPr="00654649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F0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ЕРПОА</w:t>
            </w:r>
          </w:p>
          <w:p w:rsidR="00014F05" w:rsidRPr="00654649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F0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АХБ</w:t>
            </w:r>
          </w:p>
          <w:p w:rsidR="00014F05" w:rsidRPr="00654649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F0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ДРИПЕЯЛЮ</w:t>
            </w:r>
          </w:p>
          <w:p w:rsidR="00014F05" w:rsidRPr="00654649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F05" w:rsidRDefault="00014F05" w:rsidP="004F0B99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ЯРОТИРАО</w:t>
            </w:r>
          </w:p>
          <w:p w:rsidR="004F0B99" w:rsidRDefault="004F0B99" w:rsidP="004F0B99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4F05" w:rsidRDefault="00014F05" w:rsidP="004F0B99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014F05" w:rsidRPr="00654649" w:rsidRDefault="00014F05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6"/>
        <w:gridCol w:w="3047"/>
        <w:gridCol w:w="2075"/>
        <w:gridCol w:w="1947"/>
      </w:tblGrid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Расшифрованные термины</w:t>
            </w: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Default="00014F05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173CC4" w:rsidRPr="00654649" w:rsidRDefault="00173CC4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культурно-исторической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эпохи</w:t>
            </w: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4F0B99">
        <w:tc>
          <w:tcPr>
            <w:tcW w:w="2496" w:type="dxa"/>
          </w:tcPr>
          <w:p w:rsidR="00014F05" w:rsidRPr="00654649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Пример культурного наследия, пояснение выбора</w:t>
            </w:r>
          </w:p>
        </w:tc>
        <w:tc>
          <w:tcPr>
            <w:tcW w:w="7069" w:type="dxa"/>
            <w:gridSpan w:val="3"/>
          </w:tcPr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F0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B99" w:rsidRPr="008F7B1F" w:rsidTr="00713D77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20AE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0B99" w:rsidRDefault="004F0B99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6232" w:rsidRDefault="004F0B99" w:rsidP="00ED623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6232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 w:rsidR="00AB5494" w:rsidRPr="00ED6232">
        <w:rPr>
          <w:rFonts w:ascii="Times New Roman" w:hAnsi="Times New Roman" w:cs="Times New Roman"/>
          <w:b/>
          <w:bCs/>
          <w:sz w:val="28"/>
          <w:szCs w:val="28"/>
        </w:rPr>
        <w:t xml:space="preserve"> Прочитайте текст.</w:t>
      </w:r>
    </w:p>
    <w:p w:rsidR="00ED6232" w:rsidRPr="00ED6232" w:rsidRDefault="00AB5494" w:rsidP="00ED6232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6232">
        <w:rPr>
          <w:rFonts w:ascii="Times New Roman" w:hAnsi="Times New Roman" w:cs="Times New Roman"/>
          <w:sz w:val="28"/>
          <w:szCs w:val="28"/>
        </w:rPr>
        <w:t xml:space="preserve"> Напишите название произведения, о котором говорится в предложенном тексте и имя</w:t>
      </w:r>
      <w:r w:rsidR="00ED6232">
        <w:rPr>
          <w:rFonts w:ascii="Times New Roman" w:hAnsi="Times New Roman" w:cs="Times New Roman"/>
          <w:sz w:val="28"/>
          <w:szCs w:val="28"/>
        </w:rPr>
        <w:t xml:space="preserve"> </w:t>
      </w:r>
      <w:r w:rsidRPr="00ED6232">
        <w:rPr>
          <w:rFonts w:ascii="Times New Roman" w:hAnsi="Times New Roman" w:cs="Times New Roman"/>
          <w:sz w:val="28"/>
          <w:szCs w:val="28"/>
        </w:rPr>
        <w:t>автора этого произведения.</w:t>
      </w:r>
    </w:p>
    <w:p w:rsidR="00ED6232" w:rsidRPr="00ED6232" w:rsidRDefault="00AB5494" w:rsidP="00ED6232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6232">
        <w:rPr>
          <w:rFonts w:ascii="Times New Roman" w:hAnsi="Times New Roman" w:cs="Times New Roman"/>
          <w:sz w:val="28"/>
          <w:szCs w:val="28"/>
        </w:rPr>
        <w:t xml:space="preserve">Напишите композитора и название музыкального произведения, в котором был </w:t>
      </w:r>
      <w:r w:rsidR="00ED6232" w:rsidRPr="00ED6232">
        <w:rPr>
          <w:rFonts w:ascii="Times New Roman" w:hAnsi="Times New Roman" w:cs="Times New Roman"/>
          <w:sz w:val="28"/>
          <w:szCs w:val="28"/>
        </w:rPr>
        <w:t>применен</w:t>
      </w:r>
      <w:r w:rsidRPr="00ED6232">
        <w:rPr>
          <w:rFonts w:ascii="Times New Roman" w:hAnsi="Times New Roman" w:cs="Times New Roman"/>
          <w:sz w:val="28"/>
          <w:szCs w:val="28"/>
        </w:rPr>
        <w:t xml:space="preserve"> данный текст в </w:t>
      </w:r>
      <w:r w:rsidR="00ED6232" w:rsidRPr="00ED6232">
        <w:rPr>
          <w:rFonts w:ascii="Times New Roman" w:hAnsi="Times New Roman" w:cs="Times New Roman"/>
          <w:sz w:val="28"/>
          <w:szCs w:val="28"/>
        </w:rPr>
        <w:t>качестве</w:t>
      </w:r>
      <w:r w:rsidRPr="00ED6232">
        <w:rPr>
          <w:rFonts w:ascii="Times New Roman" w:hAnsi="Times New Roman" w:cs="Times New Roman"/>
          <w:sz w:val="28"/>
          <w:szCs w:val="28"/>
        </w:rPr>
        <w:t xml:space="preserve"> либретто.</w:t>
      </w:r>
    </w:p>
    <w:p w:rsidR="00ED6232" w:rsidRPr="00ED6232" w:rsidRDefault="00AB5494" w:rsidP="00ED6232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6232">
        <w:rPr>
          <w:rFonts w:ascii="Times New Roman" w:hAnsi="Times New Roman" w:cs="Times New Roman"/>
          <w:sz w:val="28"/>
          <w:szCs w:val="28"/>
        </w:rPr>
        <w:t>Напишите, о каком образе идет речь.</w:t>
      </w:r>
    </w:p>
    <w:p w:rsidR="00ED6232" w:rsidRPr="00ED6232" w:rsidRDefault="00ED6232" w:rsidP="00ED6232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художественные</w:t>
      </w:r>
      <w:r w:rsidR="00AB5494" w:rsidRPr="00ED6232">
        <w:rPr>
          <w:rFonts w:ascii="Times New Roman" w:hAnsi="Times New Roman" w:cs="Times New Roman"/>
          <w:sz w:val="28"/>
          <w:szCs w:val="28"/>
        </w:rPr>
        <w:t xml:space="preserve"> средства поэзии и музыки для передачи эмоциональной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494" w:rsidRPr="00ED6232">
        <w:rPr>
          <w:rFonts w:ascii="Times New Roman" w:hAnsi="Times New Roman" w:cs="Times New Roman"/>
          <w:sz w:val="28"/>
          <w:szCs w:val="28"/>
        </w:rPr>
        <w:t>атмосферы произведения.</w:t>
      </w:r>
    </w:p>
    <w:p w:rsidR="00AB5494" w:rsidRPr="00ED6232" w:rsidRDefault="00AB5494" w:rsidP="00ED6232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6232">
        <w:rPr>
          <w:rFonts w:ascii="Times New Roman" w:hAnsi="Times New Roman" w:cs="Times New Roman"/>
          <w:sz w:val="28"/>
          <w:szCs w:val="28"/>
        </w:rPr>
        <w:t xml:space="preserve">Определите и напишите эмоциональные доминанты каждого произведения при раскрытии </w:t>
      </w:r>
      <w:r w:rsidR="00ED6232" w:rsidRPr="00ED6232">
        <w:rPr>
          <w:rFonts w:ascii="Times New Roman" w:hAnsi="Times New Roman" w:cs="Times New Roman"/>
          <w:sz w:val="28"/>
          <w:szCs w:val="28"/>
        </w:rPr>
        <w:t>данного</w:t>
      </w:r>
      <w:r w:rsidRPr="00ED6232">
        <w:rPr>
          <w:rFonts w:ascii="Times New Roman" w:hAnsi="Times New Roman" w:cs="Times New Roman"/>
          <w:sz w:val="28"/>
          <w:szCs w:val="28"/>
        </w:rPr>
        <w:t xml:space="preserve"> образа.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Ты в сновиденьях мне являлся,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Незримый, ты мне был уж мил,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Твой чудный взгляд меня томил,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В душе твой голос раздавался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Давно… нет, это был не сон!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Ты чуть вошел, я вмиг узнала,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Вся обомлела, запылала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И в мыслях молвила: вот он!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Не правда ль? я тебя слыхала: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Ты говорил со мной в тиши,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Когда я бедным помогала</w:t>
      </w:r>
    </w:p>
    <w:p w:rsidR="00AB5494" w:rsidRPr="00ED6232" w:rsidRDefault="00AB5494" w:rsidP="00ED6232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Или молитвой услаждала</w:t>
      </w:r>
    </w:p>
    <w:p w:rsidR="00AB5494" w:rsidRPr="00ED6232" w:rsidRDefault="00AB5494" w:rsidP="00C51557">
      <w:pPr>
        <w:pStyle w:val="Stanza"/>
        <w:ind w:firstLine="567"/>
        <w:contextualSpacing/>
        <w:rPr>
          <w:sz w:val="28"/>
          <w:szCs w:val="28"/>
        </w:rPr>
      </w:pPr>
      <w:r w:rsidRPr="00ED6232">
        <w:rPr>
          <w:sz w:val="28"/>
          <w:szCs w:val="28"/>
        </w:rPr>
        <w:t>Тоску волнуемой души?</w:t>
      </w:r>
    </w:p>
    <w:p w:rsidR="00AB5494" w:rsidRPr="00C51557" w:rsidRDefault="002A44E3" w:rsidP="00C51557">
      <w:pPr>
        <w:pStyle w:val="af0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B5494" w:rsidRPr="00C51557">
        <w:rPr>
          <w:rFonts w:ascii="Times New Roman" w:hAnsi="Times New Roman" w:cs="Times New Roman"/>
          <w:i/>
          <w:sz w:val="28"/>
          <w:szCs w:val="28"/>
        </w:rPr>
        <w:t>А.</w:t>
      </w:r>
      <w:r w:rsidR="00C515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5494" w:rsidRPr="00C51557">
        <w:rPr>
          <w:rFonts w:ascii="Times New Roman" w:hAnsi="Times New Roman" w:cs="Times New Roman"/>
          <w:i/>
          <w:sz w:val="28"/>
          <w:szCs w:val="28"/>
        </w:rPr>
        <w:t>С. Пушкин</w:t>
      </w:r>
    </w:p>
    <w:p w:rsidR="00AB5494" w:rsidRPr="00ED6232" w:rsidRDefault="00AB5494" w:rsidP="00ED6232">
      <w:pPr>
        <w:autoSpaceDE w:val="0"/>
        <w:autoSpaceDN w:val="0"/>
        <w:adjustRightInd w:val="0"/>
        <w:contextualSpacing/>
        <w:rPr>
          <w:rFonts w:ascii="Times New Roman Полужирный,Bold" w:hAnsi="Times New Roman Полужирный,Bold" w:cs="Times New Roman Полужирный,Bold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AB5494" w:rsidRPr="00ED6232" w:rsidTr="00D24EF4">
        <w:tc>
          <w:tcPr>
            <w:tcW w:w="4782" w:type="dxa"/>
          </w:tcPr>
          <w:p w:rsidR="00AB5494" w:rsidRPr="00ED6232" w:rsidRDefault="00AB5494" w:rsidP="00C5155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 и название произведения</w:t>
            </w:r>
          </w:p>
        </w:tc>
        <w:tc>
          <w:tcPr>
            <w:tcW w:w="4783" w:type="dxa"/>
          </w:tcPr>
          <w:p w:rsidR="00AB5494" w:rsidRPr="00ED6232" w:rsidRDefault="00AB5494" w:rsidP="00C5155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Композитор и название произведения</w:t>
            </w:r>
          </w:p>
        </w:tc>
      </w:tr>
      <w:tr w:rsidR="00AB5494" w:rsidRPr="00ED6232" w:rsidTr="00D24EF4">
        <w:tc>
          <w:tcPr>
            <w:tcW w:w="4782" w:type="dxa"/>
          </w:tcPr>
          <w:p w:rsidR="00AB5494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2A44E3" w:rsidRPr="00ED6232" w:rsidRDefault="002A44E3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</w:tr>
      <w:tr w:rsidR="00AB5494" w:rsidRPr="00ED6232" w:rsidTr="00D24EF4">
        <w:tc>
          <w:tcPr>
            <w:tcW w:w="4782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</w:t>
            </w: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</w:t>
            </w:r>
          </w:p>
        </w:tc>
      </w:tr>
      <w:tr w:rsidR="00AB5494" w:rsidRPr="00ED6232" w:rsidTr="00D24EF4">
        <w:tc>
          <w:tcPr>
            <w:tcW w:w="4782" w:type="dxa"/>
          </w:tcPr>
          <w:p w:rsidR="00AB5494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Pr="00ED6232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</w:tr>
      <w:tr w:rsidR="00AB5494" w:rsidRPr="00ED6232" w:rsidTr="00D24EF4">
        <w:tc>
          <w:tcPr>
            <w:tcW w:w="4782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Средства поэзии</w:t>
            </w: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Музыкальные средства</w:t>
            </w:r>
          </w:p>
        </w:tc>
      </w:tr>
      <w:tr w:rsidR="00AB5494" w:rsidRPr="00ED6232" w:rsidTr="00D24EF4">
        <w:tc>
          <w:tcPr>
            <w:tcW w:w="4782" w:type="dxa"/>
          </w:tcPr>
          <w:p w:rsidR="00AB5494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2A44E3" w:rsidRDefault="002A44E3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2A44E3" w:rsidRDefault="002A44E3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2A44E3" w:rsidRDefault="002A44E3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2A44E3" w:rsidRPr="00ED6232" w:rsidRDefault="002A44E3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  <w:tc>
          <w:tcPr>
            <w:tcW w:w="4783" w:type="dxa"/>
          </w:tcPr>
          <w:p w:rsidR="00AB5494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Pr="00ED6232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</w:tr>
      <w:tr w:rsidR="00AB5494" w:rsidRPr="00ED6232" w:rsidTr="00D24EF4">
        <w:tc>
          <w:tcPr>
            <w:tcW w:w="4782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Эмоциональные доминанты поэзии</w:t>
            </w: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6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Музыкальные эмоциональные доминанты</w:t>
            </w:r>
          </w:p>
        </w:tc>
      </w:tr>
      <w:tr w:rsidR="00AB5494" w:rsidRPr="00ED6232" w:rsidTr="00D24EF4">
        <w:tc>
          <w:tcPr>
            <w:tcW w:w="4782" w:type="dxa"/>
          </w:tcPr>
          <w:p w:rsidR="00AB5494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09782C" w:rsidRDefault="0009782C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  <w:p w:rsidR="00C51557" w:rsidRPr="00ED6232" w:rsidRDefault="00C51557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  <w:tc>
          <w:tcPr>
            <w:tcW w:w="4783" w:type="dxa"/>
          </w:tcPr>
          <w:p w:rsidR="00AB5494" w:rsidRPr="00ED6232" w:rsidRDefault="00AB5494" w:rsidP="00ED6232">
            <w:pPr>
              <w:autoSpaceDE w:val="0"/>
              <w:autoSpaceDN w:val="0"/>
              <w:adjustRightInd w:val="0"/>
              <w:contextualSpacing/>
              <w:rPr>
                <w:rFonts w:ascii="Times New Roman Полужирный,Bold" w:hAnsi="Times New Roman Полужирный,Bold" w:cs="Times New Roman Полужирный,Bold"/>
                <w:b/>
                <w:bCs/>
                <w:sz w:val="28"/>
                <w:szCs w:val="28"/>
              </w:rPr>
            </w:pPr>
          </w:p>
        </w:tc>
      </w:tr>
      <w:tr w:rsidR="00727EC5" w:rsidRPr="008F7B1F" w:rsidTr="00727EC5">
        <w:tc>
          <w:tcPr>
            <w:tcW w:w="4782" w:type="dxa"/>
          </w:tcPr>
          <w:p w:rsidR="00727EC5" w:rsidRPr="008F7B1F" w:rsidRDefault="00727EC5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</w:t>
            </w:r>
            <w:r w:rsidR="00520AE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лов</w:t>
            </w:r>
          </w:p>
        </w:tc>
        <w:tc>
          <w:tcPr>
            <w:tcW w:w="4783" w:type="dxa"/>
          </w:tcPr>
          <w:p w:rsidR="00727EC5" w:rsidRPr="008F7B1F" w:rsidRDefault="00727EC5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B5494" w:rsidRPr="00ED6232" w:rsidRDefault="00AB5494" w:rsidP="00ED623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4D12" w:rsidRDefault="00520AE7" w:rsidP="00334D1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334D12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</w:p>
    <w:p w:rsidR="00334D12" w:rsidRPr="00425478" w:rsidRDefault="00334D12" w:rsidP="00334D1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25478">
        <w:rPr>
          <w:rFonts w:ascii="Times New Roman" w:hAnsi="Times New Roman" w:cs="Times New Roman"/>
          <w:sz w:val="28"/>
          <w:szCs w:val="28"/>
        </w:rPr>
        <w:t>Определите памятник архитектуры, о котором говорится в тексте. Напишите его название.</w:t>
      </w:r>
    </w:p>
    <w:p w:rsidR="004F0B99" w:rsidRDefault="00334D12" w:rsidP="00334D1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34D12">
        <w:rPr>
          <w:rFonts w:ascii="Times New Roman" w:hAnsi="Times New Roman" w:cs="Times New Roman"/>
          <w:sz w:val="28"/>
          <w:szCs w:val="28"/>
        </w:rPr>
        <w:t>Назовите выразительные средства архитектуры и поэзии, эмоционально воссоздающей ее архитектонику</w:t>
      </w:r>
      <w:r w:rsidR="00790DB1">
        <w:rPr>
          <w:rFonts w:ascii="Times New Roman" w:hAnsi="Times New Roman" w:cs="Times New Roman"/>
          <w:sz w:val="28"/>
          <w:szCs w:val="28"/>
        </w:rPr>
        <w:t>.</w:t>
      </w:r>
    </w:p>
    <w:p w:rsidR="00CE28EA" w:rsidRDefault="00CE28EA" w:rsidP="00CE28E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Где римский судия судил чужой народ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 xml:space="preserve">Стоит базилика, и — радостный и первый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Как некогда Адам, распластывая нервы,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Играет мышцами крестовый легкий свод.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br/>
        <w:t>Но выдает себя снаружи тайный план,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Здесь позаботилась подпружных арок сила,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Чтоб масса грузная стены не сокрушила,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И свода дерзкого бездействует таран.</w:t>
      </w:r>
    </w:p>
    <w:p w:rsidR="0009782C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br/>
        <w:t>Стихийный лабиринт, непостижимый лес,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Души готической рассудочная пропасть,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t>Египетская мощь и христианства робость,</w:t>
      </w:r>
    </w:p>
    <w:p w:rsidR="00CE28EA" w:rsidRDefault="00CE28EA" w:rsidP="004831E7">
      <w:pPr>
        <w:spacing w:line="60" w:lineRule="atLeast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28EA">
        <w:rPr>
          <w:rFonts w:ascii="Times New Roman" w:hAnsi="Times New Roman" w:cs="Times New Roman"/>
          <w:sz w:val="28"/>
          <w:szCs w:val="28"/>
        </w:rPr>
        <w:lastRenderedPageBreak/>
        <w:t>С тростинкой ря</w:t>
      </w:r>
      <w:r w:rsidR="0009782C">
        <w:rPr>
          <w:rFonts w:ascii="Times New Roman" w:hAnsi="Times New Roman" w:cs="Times New Roman"/>
          <w:sz w:val="28"/>
          <w:szCs w:val="28"/>
        </w:rPr>
        <w:t>дом — дуб, и всюду царь — отвес.</w:t>
      </w:r>
    </w:p>
    <w:p w:rsidR="00790DB1" w:rsidRPr="00E07F63" w:rsidRDefault="00E07F63" w:rsidP="002A44E3">
      <w:pPr>
        <w:spacing w:line="60" w:lineRule="atLeast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20AE7">
        <w:rPr>
          <w:rFonts w:ascii="Times New Roman" w:hAnsi="Times New Roman" w:cs="Times New Roman"/>
          <w:i/>
          <w:sz w:val="28"/>
          <w:szCs w:val="28"/>
        </w:rPr>
        <w:t>О. Мандельштам</w:t>
      </w:r>
    </w:p>
    <w:p w:rsidR="0009782C" w:rsidRPr="00BB2ABC" w:rsidRDefault="0009782C" w:rsidP="00790DB1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2836"/>
        <w:gridCol w:w="1947"/>
      </w:tblGrid>
      <w:tr w:rsidR="00790DB1" w:rsidTr="00713D77">
        <w:tc>
          <w:tcPr>
            <w:tcW w:w="9565" w:type="dxa"/>
            <w:gridSpan w:val="3"/>
          </w:tcPr>
          <w:p w:rsidR="00790DB1" w:rsidRDefault="00790DB1" w:rsidP="00713D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памятника архитектуры</w:t>
            </w:r>
          </w:p>
          <w:p w:rsidR="00727EC5" w:rsidRDefault="00727EC5" w:rsidP="00713D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0DB1" w:rsidTr="00713D77">
        <w:tc>
          <w:tcPr>
            <w:tcW w:w="9565" w:type="dxa"/>
            <w:gridSpan w:val="3"/>
          </w:tcPr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0DB1" w:rsidTr="00713D77">
        <w:tc>
          <w:tcPr>
            <w:tcW w:w="4782" w:type="dxa"/>
          </w:tcPr>
          <w:p w:rsidR="00790DB1" w:rsidRDefault="00790DB1" w:rsidP="00713D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архитектуры</w:t>
            </w:r>
          </w:p>
        </w:tc>
        <w:tc>
          <w:tcPr>
            <w:tcW w:w="4783" w:type="dxa"/>
            <w:gridSpan w:val="2"/>
          </w:tcPr>
          <w:p w:rsidR="00790DB1" w:rsidRDefault="00790DB1" w:rsidP="00713D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790DB1" w:rsidTr="00713D77">
        <w:tc>
          <w:tcPr>
            <w:tcW w:w="4782" w:type="dxa"/>
          </w:tcPr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44E3" w:rsidRDefault="002A44E3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0DB1" w:rsidRDefault="00790DB1" w:rsidP="00713D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0DB1" w:rsidRPr="008F7B1F" w:rsidTr="00727EC5">
        <w:trPr>
          <w:gridBefore w:val="1"/>
          <w:wBefore w:w="4782" w:type="dxa"/>
        </w:trPr>
        <w:tc>
          <w:tcPr>
            <w:tcW w:w="2836" w:type="dxa"/>
          </w:tcPr>
          <w:p w:rsidR="00790DB1" w:rsidRPr="008F7B1F" w:rsidRDefault="00790DB1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20AE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790DB1" w:rsidRPr="008F7B1F" w:rsidRDefault="00790DB1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4EF4" w:rsidRDefault="00D24EF4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0AE7" w:rsidRDefault="00520AE7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7CAA" w:rsidRPr="004E7CAA" w:rsidRDefault="004E7CAA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Pr="004E7CAA">
        <w:rPr>
          <w:rFonts w:ascii="Times New Roman" w:hAnsi="Times New Roman" w:cs="Times New Roman"/>
          <w:b/>
          <w:sz w:val="28"/>
          <w:szCs w:val="28"/>
        </w:rPr>
        <w:t>Опишите танец Рыцарей из знаменитого балета русского композитора ХХ века «Ромео и Джульетта»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7CAA" w:rsidRDefault="004E7CAA" w:rsidP="004E7C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Напишите имена авторов музыки и драматического произведения.</w:t>
      </w:r>
    </w:p>
    <w:p w:rsidR="004E7CAA" w:rsidRDefault="004E7CAA" w:rsidP="004E7C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Определите и напишите эмоциональную доминанту эпизода.</w:t>
      </w:r>
    </w:p>
    <w:p w:rsidR="004E7CAA" w:rsidRPr="004E7CAA" w:rsidRDefault="004E7CAA" w:rsidP="004E7C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Напишите, с помощью каких средств выразительности создаётся художественный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 во фрагменте.</w:t>
      </w:r>
    </w:p>
    <w:p w:rsidR="004E7CAA" w:rsidRDefault="004E7CAA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182"/>
        <w:gridCol w:w="2075"/>
        <w:gridCol w:w="1947"/>
      </w:tblGrid>
      <w:tr w:rsidR="004E7CAA" w:rsidTr="006A11AE">
        <w:tc>
          <w:tcPr>
            <w:tcW w:w="9565" w:type="dxa"/>
            <w:gridSpan w:val="4"/>
          </w:tcPr>
          <w:p w:rsidR="004E7CAA" w:rsidRDefault="004E7CAA" w:rsidP="004E7C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Танец Рыцарей из балета «Ромео и Джульетта»</w:t>
            </w:r>
          </w:p>
          <w:p w:rsidR="004E7CAA" w:rsidRDefault="004E7CAA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7CAA" w:rsidTr="004E7CAA">
        <w:tc>
          <w:tcPr>
            <w:tcW w:w="4361" w:type="dxa"/>
          </w:tcPr>
          <w:p w:rsidR="004E7CAA" w:rsidRDefault="004E7CAA" w:rsidP="004E7C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 музыки</w:t>
            </w:r>
          </w:p>
          <w:p w:rsidR="00727EC5" w:rsidRDefault="00727EC5" w:rsidP="004E7C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4" w:type="dxa"/>
            <w:gridSpan w:val="3"/>
          </w:tcPr>
          <w:p w:rsidR="004E7CAA" w:rsidRDefault="004E7CAA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Автор литературного произведения</w:t>
            </w:r>
          </w:p>
        </w:tc>
      </w:tr>
      <w:tr w:rsidR="004E7CAA" w:rsidTr="004E7CAA">
        <w:tc>
          <w:tcPr>
            <w:tcW w:w="4361" w:type="dxa"/>
          </w:tcPr>
          <w:p w:rsidR="004E7CAA" w:rsidRDefault="004E7CAA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0C" w:rsidRDefault="0001310C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4" w:type="dxa"/>
            <w:gridSpan w:val="3"/>
          </w:tcPr>
          <w:p w:rsidR="004E7CAA" w:rsidRDefault="004E7CAA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310C" w:rsidTr="00942122">
        <w:tc>
          <w:tcPr>
            <w:tcW w:w="9565" w:type="dxa"/>
            <w:gridSpan w:val="4"/>
          </w:tcPr>
          <w:p w:rsidR="0001310C" w:rsidRDefault="0001310C" w:rsidP="000131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Эмоциональная доминанта:</w:t>
            </w:r>
          </w:p>
          <w:p w:rsidR="00727EC5" w:rsidRDefault="00727EC5" w:rsidP="000131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1310C" w:rsidRDefault="0001310C" w:rsidP="000131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1310C" w:rsidRDefault="0001310C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310C" w:rsidTr="00D17F5B">
        <w:tc>
          <w:tcPr>
            <w:tcW w:w="9565" w:type="dxa"/>
            <w:gridSpan w:val="4"/>
          </w:tcPr>
          <w:p w:rsidR="0001310C" w:rsidRDefault="0001310C" w:rsidP="000131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 выразительности:</w:t>
            </w:r>
          </w:p>
          <w:p w:rsidR="0001310C" w:rsidRDefault="0001310C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0C" w:rsidRDefault="0001310C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0C" w:rsidRDefault="0001310C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E7C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B99" w:rsidRPr="008F7B1F" w:rsidTr="00713D77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</w:t>
            </w:r>
            <w:r w:rsidR="009170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лов</w:t>
            </w:r>
          </w:p>
        </w:tc>
        <w:tc>
          <w:tcPr>
            <w:tcW w:w="1947" w:type="dxa"/>
          </w:tcPr>
          <w:p w:rsidR="004F0B99" w:rsidRPr="008F7B1F" w:rsidRDefault="004F0B99" w:rsidP="00713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E7CAA" w:rsidRDefault="004E7CAA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3B1" w:rsidRDefault="00F443B1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3B1" w:rsidRDefault="00F443B1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085" w:rsidRDefault="00EC2EA3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E11" w:rsidRDefault="00F70085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4.1. </w:t>
      </w:r>
      <w:r w:rsidR="00736C2E">
        <w:rPr>
          <w:rFonts w:ascii="Times New Roman" w:hAnsi="Times New Roman" w:cs="Times New Roman"/>
          <w:b/>
          <w:sz w:val="28"/>
          <w:szCs w:val="28"/>
        </w:rPr>
        <w:t>Даны изображения 5</w:t>
      </w:r>
      <w:r w:rsidR="00BB0078">
        <w:rPr>
          <w:rFonts w:ascii="Times New Roman" w:hAnsi="Times New Roman" w:cs="Times New Roman"/>
          <w:b/>
          <w:sz w:val="28"/>
          <w:szCs w:val="28"/>
        </w:rPr>
        <w:t xml:space="preserve"> архитектурных сооружений </w:t>
      </w:r>
      <w:r w:rsidR="00B42C4C">
        <w:rPr>
          <w:rFonts w:ascii="Times New Roman" w:hAnsi="Times New Roman" w:cs="Times New Roman"/>
          <w:b/>
          <w:sz w:val="28"/>
          <w:szCs w:val="28"/>
        </w:rPr>
        <w:t>и 3</w:t>
      </w:r>
      <w:r w:rsidR="00736C2E">
        <w:rPr>
          <w:rFonts w:ascii="Times New Roman" w:hAnsi="Times New Roman" w:cs="Times New Roman"/>
          <w:b/>
          <w:sz w:val="28"/>
          <w:szCs w:val="28"/>
        </w:rPr>
        <w:t xml:space="preserve"> интерьеров </w:t>
      </w:r>
      <w:r w:rsidR="00BB0078">
        <w:rPr>
          <w:rFonts w:ascii="Times New Roman" w:hAnsi="Times New Roman" w:cs="Times New Roman"/>
          <w:b/>
          <w:sz w:val="28"/>
          <w:szCs w:val="28"/>
        </w:rPr>
        <w:t>разных стилей.</w:t>
      </w:r>
    </w:p>
    <w:p w:rsidR="00727EC5" w:rsidRDefault="00727EC5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078" w:rsidRDefault="00BB0078" w:rsidP="00BB0078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номера сооружений в группы по стилям.</w:t>
      </w:r>
    </w:p>
    <w:p w:rsidR="00BB0078" w:rsidRDefault="00BB0078" w:rsidP="00BB0078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отличительные характерные признаки каждого архитектурного стиля.</w:t>
      </w:r>
    </w:p>
    <w:p w:rsidR="00AE36D6" w:rsidRDefault="005E05E9" w:rsidP="005E05E9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Соотнесите </w:t>
      </w:r>
      <w:r w:rsidR="00D80844">
        <w:rPr>
          <w:rFonts w:ascii="Times New Roman" w:hAnsi="Times New Roman" w:cs="Times New Roman"/>
          <w:sz w:val="28"/>
          <w:szCs w:val="28"/>
        </w:rPr>
        <w:t xml:space="preserve">данные интерьеры </w:t>
      </w:r>
      <w:r>
        <w:rPr>
          <w:rFonts w:ascii="Times New Roman" w:hAnsi="Times New Roman" w:cs="Times New Roman"/>
          <w:sz w:val="28"/>
          <w:szCs w:val="28"/>
        </w:rPr>
        <w:t>с архитектурными сооружениями в ряду</w:t>
      </w:r>
      <w:r w:rsidR="00422F36">
        <w:rPr>
          <w:rFonts w:ascii="Times New Roman" w:hAnsi="Times New Roman" w:cs="Times New Roman"/>
          <w:sz w:val="28"/>
          <w:szCs w:val="28"/>
        </w:rPr>
        <w:t xml:space="preserve"> (</w:t>
      </w:r>
      <w:r w:rsidR="00422F36" w:rsidRPr="00E943D8">
        <w:rPr>
          <w:rFonts w:ascii="Times New Roman" w:hAnsi="Times New Roman" w:cs="Times New Roman"/>
          <w:i/>
          <w:sz w:val="28"/>
          <w:szCs w:val="28"/>
        </w:rPr>
        <w:t xml:space="preserve">поставьте в соответствующей графе </w:t>
      </w:r>
      <w:r w:rsidR="00422F36">
        <w:rPr>
          <w:rFonts w:ascii="Times New Roman" w:hAnsi="Times New Roman" w:cs="Times New Roman"/>
          <w:i/>
          <w:sz w:val="28"/>
          <w:szCs w:val="28"/>
        </w:rPr>
        <w:t xml:space="preserve">таблицы </w:t>
      </w:r>
      <w:r w:rsidR="00422F36" w:rsidRPr="00E943D8">
        <w:rPr>
          <w:rFonts w:ascii="Times New Roman" w:hAnsi="Times New Roman" w:cs="Times New Roman"/>
          <w:i/>
          <w:sz w:val="28"/>
          <w:szCs w:val="28"/>
        </w:rPr>
        <w:t>порядковый номер</w:t>
      </w:r>
      <w:r w:rsidR="00422F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05E9" w:rsidRDefault="005E05E9" w:rsidP="005E05E9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из интерьеров «лишний»? </w:t>
      </w:r>
      <w:r w:rsidR="00AE36D6">
        <w:rPr>
          <w:rFonts w:ascii="Times New Roman" w:hAnsi="Times New Roman" w:cs="Times New Roman"/>
          <w:sz w:val="28"/>
          <w:szCs w:val="28"/>
        </w:rPr>
        <w:t xml:space="preserve">Определите стиль оформления этого интерьера и укажите </w:t>
      </w:r>
      <w:r>
        <w:rPr>
          <w:rFonts w:ascii="Times New Roman" w:hAnsi="Times New Roman" w:cs="Times New Roman"/>
          <w:sz w:val="28"/>
          <w:szCs w:val="28"/>
        </w:rPr>
        <w:t>характерные</w:t>
      </w:r>
      <w:r w:rsidR="00AE36D6">
        <w:rPr>
          <w:rFonts w:ascii="Times New Roman" w:hAnsi="Times New Roman" w:cs="Times New Roman"/>
          <w:sz w:val="28"/>
          <w:szCs w:val="28"/>
        </w:rPr>
        <w:t xml:space="preserve"> его признаки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5E9" w:rsidRDefault="005E05E9" w:rsidP="005E05E9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E36D6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205" w:rsidRPr="005E05E9" w:rsidRDefault="00257205" w:rsidP="005E05E9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85405" w:rsidRDefault="00736C2E" w:rsidP="00085405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C11FF" w:rsidRPr="00BC1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305" cy="2351024"/>
            <wp:effectExtent l="19050" t="0" r="8195" b="0"/>
            <wp:docPr id="10" name="Рисунок 5" descr="E:\тесты МХК 2012\нотр 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сты МХК 2012\нотр да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0" cy="236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A0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736C2E">
        <w:rPr>
          <w:b/>
          <w:noProof/>
          <w:sz w:val="28"/>
          <w:szCs w:val="28"/>
        </w:rPr>
        <w:drawing>
          <wp:inline distT="0" distB="0" distL="0" distR="0">
            <wp:extent cx="2958341" cy="2361537"/>
            <wp:effectExtent l="0" t="0" r="0" b="0"/>
            <wp:docPr id="14" name="Рисунок 11" descr="F:\картинки МХК\МХК 2014\картинки\311931_181240205294808_1462298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ртинки МХК\МХК 2014\картинки\311931_181240205294808_146229851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4" cy="236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0D" w:rsidRDefault="00736C2E" w:rsidP="00085405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F2A0D">
        <w:rPr>
          <w:rFonts w:ascii="Times New Roman" w:hAnsi="Times New Roman" w:cs="Times New Roman"/>
          <w:sz w:val="28"/>
          <w:szCs w:val="28"/>
        </w:rPr>
        <w:t xml:space="preserve"> </w:t>
      </w:r>
      <w:r w:rsidR="00CF2A0D">
        <w:rPr>
          <w:noProof/>
        </w:rPr>
        <w:drawing>
          <wp:inline distT="0" distB="0" distL="0" distR="0">
            <wp:extent cx="2466243" cy="2352323"/>
            <wp:effectExtent l="19050" t="0" r="0" b="0"/>
            <wp:docPr id="6" name="Рисунок 4" descr="Арка КАруз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ка КАрузел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2" cy="23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4</w:t>
      </w:r>
      <w:r w:rsidRPr="00736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7886" cy="2350286"/>
            <wp:effectExtent l="19050" t="0" r="0" b="0"/>
            <wp:docPr id="17" name="Рисунок 12" descr="F:\картинки МХК\МХК 2014\картинки\Сант-Иво алла Сапие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ртинки МХК\МХК 2014\картинки\Сант-Иво алла Сапиенц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4" cy="23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0D" w:rsidRDefault="00736C2E" w:rsidP="00085405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A0D">
        <w:rPr>
          <w:noProof/>
          <w:sz w:val="28"/>
          <w:szCs w:val="28"/>
        </w:rPr>
        <w:drawing>
          <wp:inline distT="0" distB="0" distL="0" distR="0">
            <wp:extent cx="2588978" cy="1950194"/>
            <wp:effectExtent l="19050" t="0" r="1822" b="0"/>
            <wp:docPr id="7" name="Рисунок 7" descr="Пизански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зански комплек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5" cy="19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373217" w:rsidRPr="0037321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373217" w:rsidRPr="003732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567" cy="2050430"/>
            <wp:effectExtent l="19050" t="0" r="7233" b="0"/>
            <wp:docPr id="68" name="Рисунок 1" descr="F:\картинки МХК\МХК 2014\тесты\001tsy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МХК\МХК 2014\тесты\001tsye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33" cy="205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D6" w:rsidRDefault="00736C2E" w:rsidP="00AE36D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6600" cy="2329732"/>
            <wp:effectExtent l="19050" t="0" r="8600" b="0"/>
            <wp:docPr id="19" name="Рисунок 13" descr="F:\картинки МХК\МХК 2014\картинки\rome-sobor-pet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ртинки МХК\МХК 2014\картинки\rome-sobor-petra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08" cy="23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333">
        <w:rPr>
          <w:rFonts w:ascii="Times New Roman" w:hAnsi="Times New Roman" w:cs="Times New Roman"/>
          <w:sz w:val="28"/>
          <w:szCs w:val="28"/>
        </w:rPr>
        <w:t xml:space="preserve"> 8</w:t>
      </w:r>
      <w:r w:rsidR="00441333" w:rsidRPr="004413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7904" cy="2324614"/>
            <wp:effectExtent l="0" t="0" r="0" b="0"/>
            <wp:docPr id="41" name="Рисунок 26" descr="F:\картинки МХК\МХК 2014\тесты\Notre-Dame_de_Paris_-_La_voute_de_la_nef_-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артинки МХК\МХК 2014\тесты\Notre-Dame_de_Paris_-_La_voute_de_la_nef_-_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45" cy="23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D6" w:rsidRDefault="00AE36D6" w:rsidP="00AE36D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1607"/>
        <w:gridCol w:w="2075"/>
        <w:gridCol w:w="1947"/>
      </w:tblGrid>
      <w:tr w:rsidR="00AE36D6" w:rsidTr="00E92C8A">
        <w:tc>
          <w:tcPr>
            <w:tcW w:w="1101" w:type="dxa"/>
          </w:tcPr>
          <w:p w:rsidR="00AE36D6" w:rsidRPr="00D24EF4" w:rsidRDefault="00AE36D6" w:rsidP="00E92C8A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E36D6" w:rsidRPr="00D24EF4" w:rsidRDefault="00AE36D6" w:rsidP="00E92C8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2835" w:type="dxa"/>
          </w:tcPr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629" w:type="dxa"/>
            <w:gridSpan w:val="3"/>
          </w:tcPr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AE36D6" w:rsidTr="00E92C8A">
        <w:tc>
          <w:tcPr>
            <w:tcW w:w="1101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E92C8A">
        <w:tc>
          <w:tcPr>
            <w:tcW w:w="1101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E92C8A">
        <w:tc>
          <w:tcPr>
            <w:tcW w:w="1101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E92C8A">
        <w:tc>
          <w:tcPr>
            <w:tcW w:w="1101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E92C8A">
        <w:tc>
          <w:tcPr>
            <w:tcW w:w="1101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RPr="008F7B1F" w:rsidTr="005855F7">
        <w:trPr>
          <w:gridBefore w:val="3"/>
          <w:wBefore w:w="5543" w:type="dxa"/>
        </w:trPr>
        <w:tc>
          <w:tcPr>
            <w:tcW w:w="2075" w:type="dxa"/>
          </w:tcPr>
          <w:p w:rsidR="005855F7" w:rsidRPr="008F7B1F" w:rsidRDefault="005855F7" w:rsidP="00891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E92C8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5855F7" w:rsidRPr="008F7B1F" w:rsidRDefault="005855F7" w:rsidP="00891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55F7" w:rsidRDefault="005855F7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6D6" w:rsidRDefault="00E92C8A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9782C">
        <w:rPr>
          <w:rFonts w:ascii="Times New Roman" w:hAnsi="Times New Roman" w:cs="Times New Roman"/>
          <w:b/>
          <w:sz w:val="28"/>
          <w:szCs w:val="28"/>
        </w:rPr>
        <w:t>4</w:t>
      </w:r>
      <w:r w:rsidR="00AE36D6" w:rsidRPr="00AE36D6">
        <w:rPr>
          <w:rFonts w:ascii="Times New Roman" w:hAnsi="Times New Roman" w:cs="Times New Roman"/>
          <w:b/>
          <w:sz w:val="28"/>
          <w:szCs w:val="28"/>
        </w:rPr>
        <w:t xml:space="preserve">.2. </w:t>
      </w:r>
    </w:p>
    <w:p w:rsidR="009A462A" w:rsidRDefault="00441333" w:rsidP="00085405">
      <w:pPr>
        <w:ind w:right="-143"/>
        <w:jc w:val="both"/>
        <w:rPr>
          <w:noProof/>
          <w:szCs w:val="28"/>
        </w:rPr>
      </w:pPr>
      <w:r>
        <w:rPr>
          <w:b/>
          <w:noProof/>
          <w:sz w:val="28"/>
          <w:szCs w:val="28"/>
        </w:rPr>
        <w:t>1</w:t>
      </w:r>
      <w:r w:rsidR="009A462A">
        <w:rPr>
          <w:noProof/>
          <w:szCs w:val="28"/>
        </w:rPr>
        <w:t xml:space="preserve"> </w:t>
      </w:r>
      <w:r w:rsidR="004A0B66" w:rsidRPr="004A0B66">
        <w:rPr>
          <w:noProof/>
          <w:szCs w:val="28"/>
        </w:rPr>
        <w:drawing>
          <wp:inline distT="0" distB="0" distL="0" distR="0">
            <wp:extent cx="3906821" cy="1769149"/>
            <wp:effectExtent l="19050" t="0" r="0" b="0"/>
            <wp:docPr id="57" name="Рисунок 36" descr="F:\картинки МХК\МХК 2014\тесты\029.1._SPb._Bolsho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артинки МХК\МХК 2014\тесты\029.1._SPb._Bolshoi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67" cy="177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66">
        <w:rPr>
          <w:noProof/>
          <w:szCs w:val="28"/>
        </w:rPr>
        <w:t xml:space="preserve"> </w:t>
      </w:r>
      <w:r w:rsidR="004A0B66">
        <w:rPr>
          <w:b/>
          <w:noProof/>
          <w:szCs w:val="28"/>
        </w:rPr>
        <w:t>2</w:t>
      </w:r>
      <w:r w:rsidRPr="00441333">
        <w:rPr>
          <w:noProof/>
          <w:szCs w:val="28"/>
        </w:rPr>
        <w:drawing>
          <wp:inline distT="0" distB="0" distL="0" distR="0">
            <wp:extent cx="1748044" cy="2329173"/>
            <wp:effectExtent l="19050" t="0" r="4556" b="0"/>
            <wp:docPr id="53" name="Рисунок 20" descr="F:\картинки МХК\МХК 2014\тесты\4d3cc793e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артинки МХК\МХК 2014\тесты\4d3cc793e57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45" cy="23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0D" w:rsidRDefault="00D1750D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50D" w:rsidRPr="00D462AD" w:rsidRDefault="00441333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462AD" w:rsidRPr="00D462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5124" cy="2278617"/>
            <wp:effectExtent l="19050" t="0" r="6626" b="0"/>
            <wp:docPr id="70" name="Рисунок 38" descr="F:\картинки МХК\МХК 2014\тесты\cerkov_v_filj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ртинки МХК\МХК 2014\тесты\cerkov_v_filjak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56" cy="22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5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4 </w:t>
      </w:r>
      <w:r w:rsidR="00F11E5A" w:rsidRPr="00F11E5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0676" cy="2130314"/>
            <wp:effectExtent l="19050" t="0" r="7324" b="0"/>
            <wp:docPr id="34" name="Рисунок 25" descr="F:\картинки МХК\МХК 2014\тесты\isaac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артинки МХК\МХК 2014\тесты\isaaciy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41" cy="21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50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41333" w:rsidRDefault="00441333" w:rsidP="00085405">
      <w:pPr>
        <w:ind w:right="-143"/>
        <w:jc w:val="both"/>
        <w:rPr>
          <w:noProof/>
        </w:rPr>
      </w:pPr>
      <w:r w:rsidRPr="00441333">
        <w:rPr>
          <w:b/>
          <w:noProof/>
        </w:rPr>
        <w:lastRenderedPageBreak/>
        <w:t>5</w:t>
      </w:r>
      <w:r w:rsidR="00F11E5A" w:rsidRPr="00F11E5A">
        <w:rPr>
          <w:noProof/>
        </w:rPr>
        <w:drawing>
          <wp:inline distT="0" distB="0" distL="0" distR="0">
            <wp:extent cx="2811569" cy="2225826"/>
            <wp:effectExtent l="19050" t="0" r="7831" b="0"/>
            <wp:docPr id="37" name="Рисунок 22" descr="F:\картинки МХК\МХК 2014\тесты\99b8a9672e9471d7c4e8982b2c1ab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артинки МХК\МХК 2014\тесты\99b8a9672e9471d7c4e8982b2c1ab9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3" cy="22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E5A">
        <w:rPr>
          <w:noProof/>
        </w:rPr>
        <w:t xml:space="preserve">  </w:t>
      </w:r>
      <w:r w:rsidRPr="00441333">
        <w:rPr>
          <w:b/>
          <w:noProof/>
        </w:rPr>
        <w:t>6</w:t>
      </w:r>
      <w:r w:rsidR="00F11E5A">
        <w:rPr>
          <w:noProof/>
        </w:rPr>
        <w:t xml:space="preserve"> </w:t>
      </w:r>
      <w:r w:rsidR="00F11E5A" w:rsidRPr="00F11E5A">
        <w:rPr>
          <w:noProof/>
        </w:rPr>
        <w:drawing>
          <wp:inline distT="0" distB="0" distL="0" distR="0">
            <wp:extent cx="2864071" cy="2147267"/>
            <wp:effectExtent l="19050" t="0" r="0" b="0"/>
            <wp:docPr id="38" name="Рисунок 21" descr="F:\картинки МХК\МХК 2014\тесты\0_1761f_c562112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артинки МХК\МХК 2014\тесты\0_1761f_c5621128_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7" cy="21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0D" w:rsidRDefault="004A0B66" w:rsidP="00660E1E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441333" w:rsidRPr="004413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71750" cy="1502632"/>
            <wp:effectExtent l="19050" t="0" r="150" b="0"/>
            <wp:docPr id="42" name="Рисунок 24" descr="F:\картинки МХК\МХК 2014\тесты\mramor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артинки МХК\МХК 2014\тесты\mramor1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10" cy="150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AAE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720AAE" w:rsidRPr="00720A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1587" cy="1876508"/>
            <wp:effectExtent l="19050" t="0" r="0" b="0"/>
            <wp:docPr id="67" name="Рисунок 37" descr="F:\картинки МХК\МХК 2014\тесты\imgB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артинки МХК\МХК 2014\тесты\imgB.asp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51" cy="188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F7" w:rsidRDefault="005855F7" w:rsidP="005855F7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1324"/>
        <w:gridCol w:w="2075"/>
        <w:gridCol w:w="1947"/>
      </w:tblGrid>
      <w:tr w:rsidR="005855F7" w:rsidTr="00FC6CCE">
        <w:tc>
          <w:tcPr>
            <w:tcW w:w="1101" w:type="dxa"/>
          </w:tcPr>
          <w:p w:rsidR="005855F7" w:rsidRPr="00D24EF4" w:rsidRDefault="005855F7" w:rsidP="003A5CA4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855F7" w:rsidRPr="00D24EF4" w:rsidRDefault="005855F7" w:rsidP="003A5CA4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3118" w:type="dxa"/>
          </w:tcPr>
          <w:p w:rsidR="005855F7" w:rsidRPr="00D24EF4" w:rsidRDefault="005855F7" w:rsidP="00891D3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346" w:type="dxa"/>
            <w:gridSpan w:val="3"/>
          </w:tcPr>
          <w:p w:rsidR="005855F7" w:rsidRPr="00D24EF4" w:rsidRDefault="005855F7" w:rsidP="00891D3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5855F7" w:rsidTr="00FC6CCE">
        <w:tc>
          <w:tcPr>
            <w:tcW w:w="1101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gridSpan w:val="3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FC6CCE">
        <w:tc>
          <w:tcPr>
            <w:tcW w:w="1101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gridSpan w:val="3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FC6CCE">
        <w:tc>
          <w:tcPr>
            <w:tcW w:w="1101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gridSpan w:val="3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FC6CCE">
        <w:tc>
          <w:tcPr>
            <w:tcW w:w="1101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gridSpan w:val="3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FC6CCE">
        <w:tc>
          <w:tcPr>
            <w:tcW w:w="1101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gridSpan w:val="3"/>
          </w:tcPr>
          <w:p w:rsidR="005855F7" w:rsidRDefault="005855F7" w:rsidP="00891D3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RPr="008F7B1F" w:rsidTr="00891D3F">
        <w:trPr>
          <w:gridBefore w:val="3"/>
          <w:wBefore w:w="5543" w:type="dxa"/>
        </w:trPr>
        <w:tc>
          <w:tcPr>
            <w:tcW w:w="2075" w:type="dxa"/>
          </w:tcPr>
          <w:p w:rsidR="005855F7" w:rsidRPr="008F7B1F" w:rsidRDefault="005855F7" w:rsidP="00891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E92C8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5855F7" w:rsidRPr="008F7B1F" w:rsidRDefault="005855F7" w:rsidP="00891D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55F7" w:rsidRDefault="005855F7" w:rsidP="00E92C8A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855F7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327" w:rsidRPr="00CF6A45" w:rsidRDefault="007B2327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7B2327" w:rsidRPr="00CF6A45" w:rsidRDefault="007B2327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 New Roman Полужирный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327" w:rsidRPr="00CF6A45" w:rsidRDefault="007B2327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7B2327" w:rsidRPr="00CF6A45" w:rsidRDefault="007B2327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5C06"/>
    <w:multiLevelType w:val="hybridMultilevel"/>
    <w:tmpl w:val="D938C656"/>
    <w:lvl w:ilvl="0" w:tplc="50007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8803BF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77B065BC"/>
    <w:multiLevelType w:val="hybridMultilevel"/>
    <w:tmpl w:val="7B18E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3"/>
  </w:num>
  <w:num w:numId="4">
    <w:abstractNumId w:val="25"/>
  </w:num>
  <w:num w:numId="5">
    <w:abstractNumId w:val="5"/>
  </w:num>
  <w:num w:numId="6">
    <w:abstractNumId w:val="16"/>
  </w:num>
  <w:num w:numId="7">
    <w:abstractNumId w:val="15"/>
  </w:num>
  <w:num w:numId="8">
    <w:abstractNumId w:val="2"/>
  </w:num>
  <w:num w:numId="9">
    <w:abstractNumId w:val="7"/>
  </w:num>
  <w:num w:numId="10">
    <w:abstractNumId w:val="19"/>
  </w:num>
  <w:num w:numId="11">
    <w:abstractNumId w:val="20"/>
  </w:num>
  <w:num w:numId="12">
    <w:abstractNumId w:val="17"/>
  </w:num>
  <w:num w:numId="13">
    <w:abstractNumId w:val="21"/>
  </w:num>
  <w:num w:numId="14">
    <w:abstractNumId w:val="6"/>
  </w:num>
  <w:num w:numId="15">
    <w:abstractNumId w:val="8"/>
  </w:num>
  <w:num w:numId="16">
    <w:abstractNumId w:val="14"/>
  </w:num>
  <w:num w:numId="17">
    <w:abstractNumId w:val="13"/>
  </w:num>
  <w:num w:numId="18">
    <w:abstractNumId w:val="4"/>
  </w:num>
  <w:num w:numId="19">
    <w:abstractNumId w:val="24"/>
  </w:num>
  <w:num w:numId="20">
    <w:abstractNumId w:val="11"/>
  </w:num>
  <w:num w:numId="21">
    <w:abstractNumId w:val="1"/>
  </w:num>
  <w:num w:numId="22">
    <w:abstractNumId w:val="12"/>
  </w:num>
  <w:num w:numId="23">
    <w:abstractNumId w:val="18"/>
  </w:num>
  <w:num w:numId="24">
    <w:abstractNumId w:val="0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1310C"/>
    <w:rsid w:val="00014F05"/>
    <w:rsid w:val="00063A4D"/>
    <w:rsid w:val="00063BC9"/>
    <w:rsid w:val="00077B07"/>
    <w:rsid w:val="000802E3"/>
    <w:rsid w:val="00085405"/>
    <w:rsid w:val="0009782C"/>
    <w:rsid w:val="000A7E29"/>
    <w:rsid w:val="000C662B"/>
    <w:rsid w:val="000D03BD"/>
    <w:rsid w:val="000E529B"/>
    <w:rsid w:val="001077F9"/>
    <w:rsid w:val="0011695E"/>
    <w:rsid w:val="00126664"/>
    <w:rsid w:val="00132ED5"/>
    <w:rsid w:val="00140C41"/>
    <w:rsid w:val="001412EF"/>
    <w:rsid w:val="00146816"/>
    <w:rsid w:val="00147DAF"/>
    <w:rsid w:val="00164B06"/>
    <w:rsid w:val="00173CC4"/>
    <w:rsid w:val="0018677F"/>
    <w:rsid w:val="001A0336"/>
    <w:rsid w:val="001A2830"/>
    <w:rsid w:val="001B36AB"/>
    <w:rsid w:val="001B4FD3"/>
    <w:rsid w:val="001F4559"/>
    <w:rsid w:val="001F6034"/>
    <w:rsid w:val="0020084F"/>
    <w:rsid w:val="002027EC"/>
    <w:rsid w:val="00225522"/>
    <w:rsid w:val="002318EE"/>
    <w:rsid w:val="00243563"/>
    <w:rsid w:val="00246B0D"/>
    <w:rsid w:val="00252ED7"/>
    <w:rsid w:val="00257205"/>
    <w:rsid w:val="00281C9D"/>
    <w:rsid w:val="00282E65"/>
    <w:rsid w:val="002859E1"/>
    <w:rsid w:val="00290D9F"/>
    <w:rsid w:val="002A44E3"/>
    <w:rsid w:val="002A6D20"/>
    <w:rsid w:val="002B643A"/>
    <w:rsid w:val="002B7B16"/>
    <w:rsid w:val="002C4514"/>
    <w:rsid w:val="002C5D3C"/>
    <w:rsid w:val="002E04EC"/>
    <w:rsid w:val="002F2D8B"/>
    <w:rsid w:val="002F669C"/>
    <w:rsid w:val="003018BE"/>
    <w:rsid w:val="003033DD"/>
    <w:rsid w:val="00314886"/>
    <w:rsid w:val="00320E11"/>
    <w:rsid w:val="00321661"/>
    <w:rsid w:val="00330934"/>
    <w:rsid w:val="00334D12"/>
    <w:rsid w:val="00344910"/>
    <w:rsid w:val="0034748F"/>
    <w:rsid w:val="00347A5D"/>
    <w:rsid w:val="0036530F"/>
    <w:rsid w:val="00366041"/>
    <w:rsid w:val="00373217"/>
    <w:rsid w:val="0037456F"/>
    <w:rsid w:val="0037698E"/>
    <w:rsid w:val="0038234A"/>
    <w:rsid w:val="0039090B"/>
    <w:rsid w:val="003A5CA4"/>
    <w:rsid w:val="003C5608"/>
    <w:rsid w:val="003D4A8C"/>
    <w:rsid w:val="003D60AC"/>
    <w:rsid w:val="003E319C"/>
    <w:rsid w:val="003E47EC"/>
    <w:rsid w:val="003E6334"/>
    <w:rsid w:val="003F4B70"/>
    <w:rsid w:val="003F6FDC"/>
    <w:rsid w:val="00416751"/>
    <w:rsid w:val="00422F36"/>
    <w:rsid w:val="00423139"/>
    <w:rsid w:val="00435497"/>
    <w:rsid w:val="00441333"/>
    <w:rsid w:val="00443D82"/>
    <w:rsid w:val="00456CBD"/>
    <w:rsid w:val="004731BD"/>
    <w:rsid w:val="0048023E"/>
    <w:rsid w:val="004831E7"/>
    <w:rsid w:val="004A0B66"/>
    <w:rsid w:val="004C6FB2"/>
    <w:rsid w:val="004C7829"/>
    <w:rsid w:val="004E693A"/>
    <w:rsid w:val="004E7CAA"/>
    <w:rsid w:val="004F0B99"/>
    <w:rsid w:val="00507DCB"/>
    <w:rsid w:val="005156CD"/>
    <w:rsid w:val="00517372"/>
    <w:rsid w:val="00520AE7"/>
    <w:rsid w:val="0054160F"/>
    <w:rsid w:val="00541A49"/>
    <w:rsid w:val="005431CA"/>
    <w:rsid w:val="00572C9D"/>
    <w:rsid w:val="005736E8"/>
    <w:rsid w:val="0058154D"/>
    <w:rsid w:val="005855F7"/>
    <w:rsid w:val="00591A23"/>
    <w:rsid w:val="005A0FF4"/>
    <w:rsid w:val="005B7964"/>
    <w:rsid w:val="005C7014"/>
    <w:rsid w:val="005D2B0F"/>
    <w:rsid w:val="005D2DC6"/>
    <w:rsid w:val="005E05E9"/>
    <w:rsid w:val="005E233C"/>
    <w:rsid w:val="005F5514"/>
    <w:rsid w:val="00603B09"/>
    <w:rsid w:val="00656CC1"/>
    <w:rsid w:val="00660E1E"/>
    <w:rsid w:val="006745F2"/>
    <w:rsid w:val="00683267"/>
    <w:rsid w:val="006B1DA2"/>
    <w:rsid w:val="006C61C5"/>
    <w:rsid w:val="006E1264"/>
    <w:rsid w:val="00702D2A"/>
    <w:rsid w:val="00703AD9"/>
    <w:rsid w:val="00720AAE"/>
    <w:rsid w:val="00723506"/>
    <w:rsid w:val="00724603"/>
    <w:rsid w:val="00727EC5"/>
    <w:rsid w:val="0073575E"/>
    <w:rsid w:val="00736C2E"/>
    <w:rsid w:val="0074298E"/>
    <w:rsid w:val="007814ED"/>
    <w:rsid w:val="00790161"/>
    <w:rsid w:val="00790DB1"/>
    <w:rsid w:val="00794553"/>
    <w:rsid w:val="00794BBD"/>
    <w:rsid w:val="007B11F7"/>
    <w:rsid w:val="007B2327"/>
    <w:rsid w:val="007C21C5"/>
    <w:rsid w:val="007C326B"/>
    <w:rsid w:val="007F1E5D"/>
    <w:rsid w:val="007F4FFA"/>
    <w:rsid w:val="008163D8"/>
    <w:rsid w:val="00857257"/>
    <w:rsid w:val="0086074C"/>
    <w:rsid w:val="00872994"/>
    <w:rsid w:val="008D1D20"/>
    <w:rsid w:val="008D533F"/>
    <w:rsid w:val="008E2779"/>
    <w:rsid w:val="008F09B9"/>
    <w:rsid w:val="008F7B1F"/>
    <w:rsid w:val="00906D17"/>
    <w:rsid w:val="00917052"/>
    <w:rsid w:val="00927137"/>
    <w:rsid w:val="009401BC"/>
    <w:rsid w:val="00945784"/>
    <w:rsid w:val="0095453D"/>
    <w:rsid w:val="009567F5"/>
    <w:rsid w:val="00961ED6"/>
    <w:rsid w:val="0098793E"/>
    <w:rsid w:val="00992DBE"/>
    <w:rsid w:val="009A462A"/>
    <w:rsid w:val="009B18EA"/>
    <w:rsid w:val="009B797B"/>
    <w:rsid w:val="009B7AA7"/>
    <w:rsid w:val="009C0FEA"/>
    <w:rsid w:val="009D3834"/>
    <w:rsid w:val="009E1132"/>
    <w:rsid w:val="009E1A2B"/>
    <w:rsid w:val="009F1806"/>
    <w:rsid w:val="009F7C21"/>
    <w:rsid w:val="009F7E7D"/>
    <w:rsid w:val="00A12793"/>
    <w:rsid w:val="00A22CE1"/>
    <w:rsid w:val="00A50C4A"/>
    <w:rsid w:val="00A656C0"/>
    <w:rsid w:val="00A7741C"/>
    <w:rsid w:val="00A81152"/>
    <w:rsid w:val="00A8183A"/>
    <w:rsid w:val="00A854B2"/>
    <w:rsid w:val="00AA19F5"/>
    <w:rsid w:val="00AB5494"/>
    <w:rsid w:val="00AC47A6"/>
    <w:rsid w:val="00AD465E"/>
    <w:rsid w:val="00AE28B3"/>
    <w:rsid w:val="00AE36D6"/>
    <w:rsid w:val="00AF38CC"/>
    <w:rsid w:val="00B00A3E"/>
    <w:rsid w:val="00B25ADC"/>
    <w:rsid w:val="00B42C4C"/>
    <w:rsid w:val="00B47E97"/>
    <w:rsid w:val="00B53826"/>
    <w:rsid w:val="00B66ADC"/>
    <w:rsid w:val="00B8173F"/>
    <w:rsid w:val="00BA0220"/>
    <w:rsid w:val="00BA4F46"/>
    <w:rsid w:val="00BB0078"/>
    <w:rsid w:val="00BC0486"/>
    <w:rsid w:val="00BC11FF"/>
    <w:rsid w:val="00BD056C"/>
    <w:rsid w:val="00BE31DA"/>
    <w:rsid w:val="00C164BC"/>
    <w:rsid w:val="00C251FB"/>
    <w:rsid w:val="00C31D06"/>
    <w:rsid w:val="00C4122F"/>
    <w:rsid w:val="00C44E36"/>
    <w:rsid w:val="00C51557"/>
    <w:rsid w:val="00C933A0"/>
    <w:rsid w:val="00C94809"/>
    <w:rsid w:val="00CA335D"/>
    <w:rsid w:val="00CB5445"/>
    <w:rsid w:val="00CB71FC"/>
    <w:rsid w:val="00CD3E99"/>
    <w:rsid w:val="00CE1EA1"/>
    <w:rsid w:val="00CE28EA"/>
    <w:rsid w:val="00CE76BF"/>
    <w:rsid w:val="00CF26AA"/>
    <w:rsid w:val="00CF2A0D"/>
    <w:rsid w:val="00CF44F5"/>
    <w:rsid w:val="00CF6A45"/>
    <w:rsid w:val="00CF6F65"/>
    <w:rsid w:val="00D10BB6"/>
    <w:rsid w:val="00D1750D"/>
    <w:rsid w:val="00D24EF4"/>
    <w:rsid w:val="00D462AD"/>
    <w:rsid w:val="00D50E88"/>
    <w:rsid w:val="00D510EF"/>
    <w:rsid w:val="00D51283"/>
    <w:rsid w:val="00D56766"/>
    <w:rsid w:val="00D5709A"/>
    <w:rsid w:val="00D5731C"/>
    <w:rsid w:val="00D67A9C"/>
    <w:rsid w:val="00D80844"/>
    <w:rsid w:val="00D82089"/>
    <w:rsid w:val="00D90B71"/>
    <w:rsid w:val="00D96791"/>
    <w:rsid w:val="00DA0006"/>
    <w:rsid w:val="00DB7D78"/>
    <w:rsid w:val="00DC3973"/>
    <w:rsid w:val="00DC4602"/>
    <w:rsid w:val="00DD1C09"/>
    <w:rsid w:val="00DD23D8"/>
    <w:rsid w:val="00DD415B"/>
    <w:rsid w:val="00DF04F4"/>
    <w:rsid w:val="00DF271B"/>
    <w:rsid w:val="00DF2F2B"/>
    <w:rsid w:val="00DF53CA"/>
    <w:rsid w:val="00DF61C0"/>
    <w:rsid w:val="00E00BF8"/>
    <w:rsid w:val="00E02FDD"/>
    <w:rsid w:val="00E04340"/>
    <w:rsid w:val="00E07BE2"/>
    <w:rsid w:val="00E07F63"/>
    <w:rsid w:val="00E34D6A"/>
    <w:rsid w:val="00E47CBD"/>
    <w:rsid w:val="00E7637C"/>
    <w:rsid w:val="00E92C8A"/>
    <w:rsid w:val="00EA058D"/>
    <w:rsid w:val="00EA2FE0"/>
    <w:rsid w:val="00EB2E13"/>
    <w:rsid w:val="00EC2EA3"/>
    <w:rsid w:val="00ED530B"/>
    <w:rsid w:val="00ED6232"/>
    <w:rsid w:val="00EE010F"/>
    <w:rsid w:val="00EE712D"/>
    <w:rsid w:val="00F03F9D"/>
    <w:rsid w:val="00F11E5A"/>
    <w:rsid w:val="00F309EC"/>
    <w:rsid w:val="00F35599"/>
    <w:rsid w:val="00F4008D"/>
    <w:rsid w:val="00F416CA"/>
    <w:rsid w:val="00F443B1"/>
    <w:rsid w:val="00F50F35"/>
    <w:rsid w:val="00F56585"/>
    <w:rsid w:val="00F60BC6"/>
    <w:rsid w:val="00F63A15"/>
    <w:rsid w:val="00F65206"/>
    <w:rsid w:val="00F70085"/>
    <w:rsid w:val="00F74D5F"/>
    <w:rsid w:val="00F9425A"/>
    <w:rsid w:val="00FA6FAA"/>
    <w:rsid w:val="00FB1012"/>
    <w:rsid w:val="00FC6CCE"/>
    <w:rsid w:val="00FE1D25"/>
    <w:rsid w:val="00FE2407"/>
    <w:rsid w:val="00FE45B1"/>
    <w:rsid w:val="00FE542A"/>
    <w:rsid w:val="00FE5543"/>
    <w:rsid w:val="00FF522D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qFormat/>
    <w:rsid w:val="00520A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No Spacing"/>
    <w:uiPriority w:val="1"/>
    <w:qFormat/>
    <w:rsid w:val="004E7CAA"/>
    <w:rPr>
      <w:sz w:val="22"/>
      <w:szCs w:val="22"/>
    </w:rPr>
  </w:style>
  <w:style w:type="paragraph" w:customStyle="1" w:styleId="Stanza">
    <w:name w:val="Stanza"/>
    <w:next w:val="a"/>
    <w:uiPriority w:val="99"/>
    <w:rsid w:val="00AB5494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520AE7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B5223F-8F02-4EB2-BACE-529063E9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28</cp:revision>
  <cp:lastPrinted>2014-10-15T07:50:00Z</cp:lastPrinted>
  <dcterms:created xsi:type="dcterms:W3CDTF">2014-10-04T07:42:00Z</dcterms:created>
  <dcterms:modified xsi:type="dcterms:W3CDTF">2014-10-16T07:09:00Z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