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F45" w:rsidRDefault="00014B7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6D6" w:rsidRDefault="00AA66D6"/>
    <w:p w:rsidR="00AA66D6" w:rsidRDefault="00AA66D6"/>
    <w:p w:rsidR="00AA66D6" w:rsidRDefault="00AA66D6"/>
    <w:p w:rsidR="00AA66D6" w:rsidRDefault="00AA66D6">
      <w:pPr>
        <w:sectPr w:rsidR="00AA66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66D6" w:rsidRPr="00AA66D6" w:rsidRDefault="00AA66D6" w:rsidP="00AA66D6">
      <w:pPr>
        <w:widowControl w:val="0"/>
        <w:tabs>
          <w:tab w:val="left" w:pos="11700"/>
        </w:tabs>
        <w:suppressAutoHyphens/>
        <w:autoSpaceDE w:val="0"/>
        <w:spacing w:after="0" w:line="240" w:lineRule="auto"/>
        <w:ind w:left="1044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A66D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 1</w:t>
      </w:r>
    </w:p>
    <w:p w:rsidR="00AA66D6" w:rsidRPr="00AA66D6" w:rsidRDefault="00AA66D6" w:rsidP="00AA66D6">
      <w:pPr>
        <w:widowControl w:val="0"/>
        <w:tabs>
          <w:tab w:val="left" w:pos="11700"/>
        </w:tabs>
        <w:suppressAutoHyphens/>
        <w:autoSpaceDE w:val="0"/>
        <w:spacing w:after="0" w:line="240" w:lineRule="auto"/>
        <w:ind w:left="1044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A66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УТВЕРЖДЕНЫ приказом </w:t>
      </w:r>
    </w:p>
    <w:p w:rsidR="00AA66D6" w:rsidRPr="00AA66D6" w:rsidRDefault="00AA66D6" w:rsidP="00AA66D6">
      <w:pPr>
        <w:widowControl w:val="0"/>
        <w:suppressAutoHyphens/>
        <w:autoSpaceDE w:val="0"/>
        <w:spacing w:after="0" w:line="240" w:lineRule="auto"/>
        <w:ind w:left="1049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A66D6">
        <w:rPr>
          <w:rFonts w:ascii="Times New Roman" w:eastAsia="Times New Roman" w:hAnsi="Times New Roman" w:cs="Times New Roman"/>
          <w:sz w:val="28"/>
          <w:szCs w:val="28"/>
          <w:lang w:eastAsia="ar-SA"/>
        </w:rPr>
        <w:t>министерства образования и науки Краснодарского края</w:t>
      </w:r>
    </w:p>
    <w:p w:rsidR="00AA66D6" w:rsidRPr="00AA66D6" w:rsidRDefault="00AA66D6" w:rsidP="00AA66D6">
      <w:pPr>
        <w:widowControl w:val="0"/>
        <w:suppressAutoHyphens/>
        <w:autoSpaceDE w:val="0"/>
        <w:spacing w:after="0" w:line="240" w:lineRule="auto"/>
        <w:ind w:left="10490" w:hanging="12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A66D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от 27.03.2015 г. №  1311</w:t>
      </w:r>
    </w:p>
    <w:p w:rsidR="00AA66D6" w:rsidRPr="00AA66D6" w:rsidRDefault="00AA66D6" w:rsidP="00AA66D6">
      <w:pPr>
        <w:widowControl w:val="0"/>
        <w:tabs>
          <w:tab w:val="left" w:pos="576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A66D6" w:rsidRPr="00AA66D6" w:rsidRDefault="00AA66D6" w:rsidP="00AA66D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AA66D6" w:rsidRPr="00AA66D6" w:rsidRDefault="00AA66D6" w:rsidP="00AA66D6">
      <w:pPr>
        <w:suppressAutoHyphens/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 w:rsidRPr="00AA66D6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Результаты </w:t>
      </w:r>
      <w:r w:rsidRPr="00AA66D6">
        <w:rPr>
          <w:rFonts w:ascii="Times New Roman" w:eastAsia="Arial" w:hAnsi="Times New Roman" w:cs="Times New Roman"/>
          <w:b/>
          <w:bCs/>
          <w:sz w:val="28"/>
          <w:szCs w:val="28"/>
          <w:lang w:eastAsia="ar-SA"/>
        </w:rPr>
        <w:t xml:space="preserve">регионального (заочного) этапа </w:t>
      </w:r>
      <w:proofErr w:type="gramStart"/>
      <w:r w:rsidRPr="00AA66D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Всероссийского</w:t>
      </w:r>
      <w:proofErr w:type="gramEnd"/>
      <w:r w:rsidRPr="00AA66D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 xml:space="preserve"> конкурса на лучшую работу </w:t>
      </w:r>
    </w:p>
    <w:p w:rsidR="00AA66D6" w:rsidRPr="00AA66D6" w:rsidRDefault="00AA66D6" w:rsidP="00AA66D6">
      <w:pPr>
        <w:suppressAutoHyphens/>
        <w:spacing w:after="0" w:line="252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AA66D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«Моя законотворческая инициатива»</w:t>
      </w:r>
    </w:p>
    <w:p w:rsidR="00AA66D6" w:rsidRPr="00AA66D6" w:rsidRDefault="00AA66D6" w:rsidP="00AA66D6">
      <w:pPr>
        <w:widowControl w:val="0"/>
        <w:suppressAutoHyphens/>
        <w:autoSpaceDE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</w:p>
    <w:p w:rsidR="00AA66D6" w:rsidRPr="00AA66D6" w:rsidRDefault="00AA66D6" w:rsidP="00AA66D6">
      <w:pPr>
        <w:widowControl w:val="0"/>
        <w:suppressAutoHyphens/>
        <w:autoSpaceDE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Номинация «</w:t>
      </w:r>
      <w:r w:rsidRPr="00AA6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Государственное строительство и </w:t>
      </w:r>
      <w:proofErr w:type="gramStart"/>
      <w:r w:rsidRPr="00AA6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конституционные</w:t>
      </w:r>
      <w:proofErr w:type="gramEnd"/>
      <w:r w:rsidRPr="00AA6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права граждан»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720"/>
        <w:gridCol w:w="2634"/>
        <w:gridCol w:w="992"/>
        <w:gridCol w:w="2410"/>
        <w:gridCol w:w="2410"/>
        <w:gridCol w:w="3118"/>
        <w:gridCol w:w="1843"/>
        <w:gridCol w:w="1339"/>
      </w:tblGrid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tabs>
                <w:tab w:val="left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AA66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AA66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Ф.И.О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Образовательное учреждение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Муниципальное образование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Количество баллов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napToGrid w:val="0"/>
              <w:spacing w:after="0" w:line="100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Рейтинг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Филиппова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Гражданско-правовая защита имущественных прав несовершеннолетних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69,7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Сорокин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«СОШ№ 12»</w:t>
            </w: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 совершенствовании нормативно-правовой базы по трудоустройству несовершеннолетних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Самохвалова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Жанна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Белореченский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Формы народного волеизъявления в России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Mangal"/>
                <w:kern w:val="1"/>
                <w:sz w:val="28"/>
                <w:szCs w:val="28"/>
                <w:lang w:eastAsia="hi-IN" w:bidi="hi-IN"/>
              </w:rPr>
              <w:t>34,7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Mangal"/>
                <w:color w:val="000000" w:themeColor="text1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Свиридов Ростислав Александрович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Альтернативные варианты защиты </w:t>
            </w:r>
            <w:proofErr w:type="gram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авторского</w:t>
            </w:r>
            <w:proofErr w:type="gram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права в </w:t>
            </w: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интернете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32,7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Кабиров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Руслан </w:t>
            </w: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Ринатович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Армавир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Конституционные</w:t>
            </w:r>
            <w:proofErr w:type="gram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права человека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29,7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Никифорова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Славянский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Некоторые аспекты защиты информационных прав граждан в условиях </w:t>
            </w:r>
            <w:proofErr w:type="gram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интернет-глобализации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26,3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Рябцева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Лилия Витальевна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ООШ № 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права России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25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7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Васильева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Элина Вячеславовна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23</w:t>
            </w: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Новороссийск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Что я хочу изменить в Российском законодательстве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23,7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8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Васильченко Виктория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МБОО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Какую я вижу Конституции РФ в 21 веке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20,3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9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Мирошниченко Юлия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Туапсинский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Конституция РФ. </w:t>
            </w:r>
          </w:p>
          <w:p w:rsidR="00AA66D6" w:rsidRPr="00AA66D6" w:rsidRDefault="00AA66D6" w:rsidP="00AA66D6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и способы её реализации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19,3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</w:tr>
    </w:tbl>
    <w:p w:rsidR="00AA66D6" w:rsidRPr="00AA66D6" w:rsidRDefault="00AA66D6" w:rsidP="00AA66D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AA66D6" w:rsidRPr="00AA66D6" w:rsidRDefault="00AA66D6" w:rsidP="00AA66D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Номинация «</w:t>
      </w:r>
      <w:r w:rsidRPr="00AA66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Экономическая политика</w:t>
      </w: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2693"/>
        <w:gridCol w:w="992"/>
        <w:gridCol w:w="2410"/>
        <w:gridCol w:w="2410"/>
        <w:gridCol w:w="3118"/>
        <w:gridCol w:w="1843"/>
        <w:gridCol w:w="1339"/>
      </w:tblGrid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Бортник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Надежда Вячеславовна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Северский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Чистый город начинается с тебя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34,3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</w:tbl>
    <w:p w:rsidR="00AA66D6" w:rsidRPr="00AA66D6" w:rsidRDefault="00AA66D6" w:rsidP="00AA66D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AA66D6" w:rsidRPr="00AA66D6" w:rsidRDefault="00AA66D6" w:rsidP="00AA66D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Номинация «</w:t>
      </w:r>
      <w:r w:rsidRPr="00AA66D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Социальная политика</w:t>
      </w: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403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2693"/>
        <w:gridCol w:w="992"/>
        <w:gridCol w:w="2410"/>
        <w:gridCol w:w="2410"/>
        <w:gridCol w:w="3118"/>
        <w:gridCol w:w="1843"/>
        <w:gridCol w:w="1276"/>
      </w:tblGrid>
      <w:tr w:rsidR="00AA66D6" w:rsidRPr="00AA66D6" w:rsidTr="00DA7D8B">
        <w:trPr>
          <w:trHeight w:val="165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Соколова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Елизавета </w:t>
            </w: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Борисовна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МБОО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Совершенствование системы </w:t>
            </w: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предоставления санаторно-курортного лечения инвалидам в соответствии с федеральной базовой программой реабилитации инвалидов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lastRenderedPageBreak/>
              <w:t>69,3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Лавелина</w:t>
            </w:r>
            <w:proofErr w:type="spellEnd"/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Влада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29»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 внесении изменений в Закон № 1539-КЗ «О мерах по профилактике безнадзорности и правонарушений несовершеннолетних в Краснодарском крае»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69,3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Андросова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Марьяна Ильинична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Армавир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Права детей с ограниченными возможностями на социализацию в общества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61,7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Астаев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Георгиевич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Мы вернем популярность рабочим профессиям!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60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Гринько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Романович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Уровень развития законодательной базы в области формирования накопительной части </w:t>
            </w: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трудовой пенсии в современной России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47,7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Ермакова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Анапа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Бедные есть везде, но в России они составляют большинство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Закроиц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Северский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Демографическое состояние Северского района и Смоленского сельского поселения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45,7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Ткач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Константиновна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Новороссийск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Конституционные основы политики Российской Федерации в отношении российских соотечественников вне пределов страны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7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Шамич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Богдан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Красноармейский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Пенсионная реформа в России. «За» и «против»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41,7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8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Плотников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17</w:t>
            </w: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Славянский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Проблема </w:t>
            </w:r>
            <w:proofErr w:type="gram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тунеядства</w:t>
            </w:r>
            <w:proofErr w:type="gram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 современном обществе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41,7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8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Девяшкин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35»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Бедность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35,3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9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Виноградова Анастасия Михайловна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84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социальной политики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21,3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Молчанова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БОУ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34»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Гендерная дискриминация: проблемы неравноправия супругов в браке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19,7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11</w:t>
            </w:r>
          </w:p>
        </w:tc>
      </w:tr>
    </w:tbl>
    <w:p w:rsidR="00AA66D6" w:rsidRPr="00AA66D6" w:rsidRDefault="00AA66D6" w:rsidP="00AA66D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A66D6" w:rsidRPr="00AA66D6" w:rsidRDefault="00AA66D6" w:rsidP="00AA66D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Номинация</w:t>
      </w:r>
      <w:r w:rsidRPr="00AA66D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r w:rsidRPr="00AA66D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Образование, наука, здравоохранение и культура</w:t>
      </w: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720"/>
        <w:gridCol w:w="2634"/>
        <w:gridCol w:w="992"/>
        <w:gridCol w:w="2410"/>
        <w:gridCol w:w="2410"/>
        <w:gridCol w:w="3118"/>
        <w:gridCol w:w="1843"/>
        <w:gridCol w:w="1339"/>
      </w:tblGrid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2"/>
              </w:numPr>
              <w:tabs>
                <w:tab w:val="left" w:pos="12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Вихров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Новороссийск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Всероссийской Ассоциации по обеспечению студентов производственными практиками и стажировками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73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Володская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Регина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Проблема фальсификации лекарственных препаратов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64,7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Галенко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ООШ № 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Формирование культуры спортивного болельщика в сельской местности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58,3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Шарапова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Изменения регулирования труда медицинских работников для улучшения качества здравоохранения в </w:t>
            </w: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современной России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44,3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Лалетина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Алина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51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Славянский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Защита детей от патогенной информации: возможности применения </w:t>
            </w: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фоносемантического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анализа для оценки информационной продукции (на примере детских сказок)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42,7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Хапкова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Лилия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18»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 внесении изменений и дополнений в Федеральный закон ФЗ-273 «Об образовании в Российской Федерации»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40,3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Подгузов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Павел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Курганинский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Школьное образование – ценность, дарованная детям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36,7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7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Подымова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Государственная политика в области науки и образования в современной России: перспективы развития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8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Филь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Дмитрий Анатольевич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гимназия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Белореченский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Порядок формирования гражданской комиссии по </w:t>
            </w:r>
            <w:proofErr w:type="gram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контролю за</w:t>
            </w:r>
            <w:proofErr w:type="gram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распространением вредоносной информации (изменения в ФЗ о СМИ)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29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9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proofErr w:type="spellStart"/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Ожерельева</w:t>
            </w:r>
            <w:proofErr w:type="spellEnd"/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Наталья Витальевна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 xml:space="preserve">МБОУ </w:t>
            </w:r>
          </w:p>
          <w:p w:rsidR="00AA66D6" w:rsidRPr="00AA66D6" w:rsidRDefault="00AA66D6" w:rsidP="00AA6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 xml:space="preserve">СОШ № 31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Туапсинский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Изменение структуры среднего образования с целью повышения его качества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28,7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Ревина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84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Образование, наука, здравоохранение и культура в наши дни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20,7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11</w:t>
            </w:r>
          </w:p>
        </w:tc>
      </w:tr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Миронова </w:t>
            </w:r>
          </w:p>
          <w:p w:rsidR="00AA66D6" w:rsidRPr="00AA66D6" w:rsidRDefault="00AA66D6" w:rsidP="00AA6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Феодора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 xml:space="preserve">МАОУ </w:t>
            </w:r>
          </w:p>
          <w:p w:rsidR="00AA66D6" w:rsidRPr="00AA66D6" w:rsidRDefault="00AA66D6" w:rsidP="00AA6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 xml:space="preserve">СОШ № 11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hi-IN"/>
              </w:rPr>
              <w:t>Туапсинский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ind w:right="-107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Образовательные проблемы современности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19,7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12</w:t>
            </w:r>
          </w:p>
        </w:tc>
      </w:tr>
    </w:tbl>
    <w:p w:rsidR="00AA66D6" w:rsidRPr="00AA66D6" w:rsidRDefault="00AA66D6" w:rsidP="00AA66D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A66D6" w:rsidRPr="00AA66D6" w:rsidRDefault="00AA66D6" w:rsidP="00AA66D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Номинация</w:t>
      </w:r>
      <w:r w:rsidRPr="00AA66D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r w:rsidRPr="00AA66D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Бюджетное, налоговое и финансовое законодательство</w:t>
      </w: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720"/>
        <w:gridCol w:w="2634"/>
        <w:gridCol w:w="992"/>
        <w:gridCol w:w="2410"/>
        <w:gridCol w:w="2410"/>
        <w:gridCol w:w="3118"/>
        <w:gridCol w:w="1843"/>
        <w:gridCol w:w="1339"/>
      </w:tblGrid>
      <w:tr w:rsidR="00AA66D6" w:rsidRPr="00AA66D6" w:rsidTr="00DA7D8B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Руденко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Лабинский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 изменении страховых и накопительных пенсионных взносов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21,3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</w:tbl>
    <w:p w:rsidR="00AA66D6" w:rsidRPr="00AA66D6" w:rsidRDefault="00AA66D6" w:rsidP="00AA66D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A66D6" w:rsidRPr="00AA66D6" w:rsidRDefault="00AA66D6" w:rsidP="00AA66D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Номинация</w:t>
      </w:r>
      <w:r w:rsidRPr="00AA66D6"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 xml:space="preserve"> </w:t>
      </w: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«</w:t>
      </w:r>
      <w:r w:rsidRPr="00AA66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Оборона и безопасность</w:t>
      </w: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2693"/>
        <w:gridCol w:w="992"/>
        <w:gridCol w:w="2410"/>
        <w:gridCol w:w="2410"/>
        <w:gridCol w:w="3118"/>
        <w:gridCol w:w="1843"/>
        <w:gridCol w:w="1339"/>
      </w:tblGrid>
      <w:tr w:rsidR="00AA66D6" w:rsidRPr="00AA66D6" w:rsidTr="00DA7D8B">
        <w:trPr>
          <w:trHeight w:val="325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ind w:left="352" w:hanging="352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Оганесян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Диана </w:t>
            </w: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Ашотовна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75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Оборона и безопасность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Беличкова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Инна Ивановна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СОШ № 68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Белореченский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Боеспособность Российской Федерации </w:t>
            </w: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в начале ХХ</w:t>
            </w:r>
            <w:proofErr w:type="gram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proofErr w:type="gram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века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24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</w:tbl>
    <w:p w:rsidR="00AA66D6" w:rsidRPr="00AA66D6" w:rsidRDefault="00AA66D6" w:rsidP="00AA66D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A66D6" w:rsidRPr="00AA66D6" w:rsidRDefault="00AA66D6" w:rsidP="00AA66D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A66D6" w:rsidRPr="00AA66D6" w:rsidRDefault="00AA66D6" w:rsidP="00AA66D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Номинация «</w:t>
      </w:r>
      <w:r w:rsidRPr="00AA66D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Молодежная политика</w:t>
      </w:r>
      <w:r w:rsidRPr="00AA66D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2693"/>
        <w:gridCol w:w="992"/>
        <w:gridCol w:w="2410"/>
        <w:gridCol w:w="2410"/>
        <w:gridCol w:w="3118"/>
        <w:gridCol w:w="1843"/>
        <w:gridCol w:w="1339"/>
      </w:tblGrid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Павелко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лицей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Военно-патриотический клуб-форма эффективной молодёжной политики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69,3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Шерстнева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Мостовский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Предложения по совершенствованию уголовного законодательства в борьбе с наркоманией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69,3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Аболонкина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Мария Алексеевна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Темрюкский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молодёжной политики и пути их решения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50,3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Раковская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Лариса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Реализация закона Краснодарского края № 1539-КЗ «О мерах по профилактике безнадзорности и правонарушений несовершеннолетних в Краснодарском крае» от 21.07.2008 года, его роль в жизни современного </w:t>
            </w: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подростка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50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Баранова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Иванна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31</w:t>
            </w: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Новороссийск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трудоустройства молодёжи в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46,7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Слепухина Ангелина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Лабинский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Молодёжь и парламентаризм. Проблемы электоральной активности молодёжи и пути их решения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Родионова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Влада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«СОШ № 31»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молодёжи в современном обществе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45,3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Устюжанов Николай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Брюховецкий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Повышение электоральной активности молодёжи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43,3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7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Кияшко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Иван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29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Славянский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Некоторые проблемные вопросы молодёжной политики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8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Колмыченко Марина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Северский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Формирование гражданственности подростков ст. Новодмитриевской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36,7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9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Ермакова Марина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Анапа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Выборы в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36,3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Ларионова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Курганинский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занятости молодёжи: реалии и перспективы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36,3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Погорелова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Татьяна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Молодёжная общественно-политическая активность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35,3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11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Хамула</w:t>
            </w:r>
            <w:proofErr w:type="spellEnd"/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Петровна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МОБУ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Правовое воспитание молодёжи. Состояние, проблемы и пути решения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34,3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12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Александров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Иван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гимназия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Армавир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Реформа школьного (ученического) самоуправления в Краснодарском крае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32,3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13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Медведева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Олеговна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Курганинский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Государственная молодёжная политика: вчера, сегодня, завтра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26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14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Шефер</w:t>
            </w:r>
            <w:proofErr w:type="spellEnd"/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Романовна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84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молодёжи и молодежной политики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24,3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15</w:t>
            </w:r>
          </w:p>
        </w:tc>
      </w:tr>
      <w:tr w:rsidR="00AA66D6" w:rsidRPr="00AA66D6" w:rsidTr="00DA7D8B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Лазарев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Никита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</w:t>
            </w:r>
          </w:p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СОШ № 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Новопокровский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A66D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Проблема трудоустройства и профессионального роста молодых специалистов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23,3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A66D6" w:rsidRPr="00AA66D6" w:rsidRDefault="00AA66D6" w:rsidP="00AA66D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AA66D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16</w:t>
            </w:r>
          </w:p>
        </w:tc>
      </w:tr>
    </w:tbl>
    <w:p w:rsidR="00AA66D6" w:rsidRPr="00AA66D6" w:rsidRDefault="00AA66D6" w:rsidP="00AA66D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</w:pPr>
    </w:p>
    <w:p w:rsidR="00AA66D6" w:rsidRPr="00AA66D6" w:rsidRDefault="00AA66D6" w:rsidP="00AA66D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left="-284" w:right="-7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AA66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Начальник отдела общего образования                                                                                                                                    </w:t>
      </w:r>
      <w:proofErr w:type="spellStart"/>
      <w:r w:rsidRPr="00AA66D6">
        <w:rPr>
          <w:rFonts w:ascii="Times New Roman" w:eastAsia="Times New Roman" w:hAnsi="Times New Roman" w:cs="Times New Roman"/>
          <w:sz w:val="28"/>
          <w:szCs w:val="28"/>
          <w:lang w:eastAsia="ar-SA"/>
        </w:rPr>
        <w:t>О.А.</w:t>
      </w:r>
      <w:proofErr w:type="gramStart"/>
      <w:r w:rsidRPr="00AA66D6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spellEnd"/>
      <w:proofErr w:type="gramEnd"/>
    </w:p>
    <w:p w:rsidR="00AA66D6" w:rsidRPr="00AA66D6" w:rsidRDefault="00AA66D6" w:rsidP="00AA66D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A66D6" w:rsidRPr="00AA66D6" w:rsidRDefault="00AA66D6" w:rsidP="00AA66D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A66D6" w:rsidRDefault="00AA66D6"/>
    <w:p w:rsidR="00AA66D6" w:rsidRDefault="00AA66D6" w:rsidP="00AA66D6">
      <w:pPr>
        <w:keepNext/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708" w:right="282" w:firstLine="708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AA66D6" w:rsidSect="00AA66D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mc:AlternateContent>
          <mc:Choice Requires="wps">
            <w:drawing>
              <wp:anchor distT="0" distB="0" distL="114935" distR="0" simplePos="0" relativeHeight="251658240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635</wp:posOffset>
                </wp:positionV>
                <wp:extent cx="3476625" cy="1068705"/>
                <wp:effectExtent l="0" t="0" r="0" b="0"/>
                <wp:wrapSquare wrapText="largest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0687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66D6" w:rsidRDefault="00AA66D6" w:rsidP="00AA66D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49.2pt;margin-top:.05pt;width:273.75pt;height:84.15pt;z-index:251658240;visibility:visible;mso-wrap-style:square;mso-width-percent:0;mso-height-percent:0;mso-wrap-distance-left:9.05pt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" stroked="f">
                <v:fill opacity="0"/>
                <v:textbox inset="0,0,0,0">
                  <w:txbxContent>
                    <w:p w:rsidR="00AA66D6" w:rsidRDefault="00AA66D6" w:rsidP="00AA66D6">
                      <w:r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tbl>
      <w:tblPr>
        <w:tblpPr w:leftFromText="180" w:rightFromText="180" w:vertAnchor="text" w:horzAnchor="page" w:tblpX="6193" w:tblpY="-292"/>
        <w:tblW w:w="4320" w:type="dxa"/>
        <w:tblLayout w:type="fixed"/>
        <w:tblLook w:val="0000" w:firstRow="0" w:lastRow="0" w:firstColumn="0" w:lastColumn="0" w:noHBand="0" w:noVBand="0"/>
      </w:tblPr>
      <w:tblGrid>
        <w:gridCol w:w="4320"/>
      </w:tblGrid>
      <w:tr w:rsidR="00AA66D6" w:rsidTr="00AA66D6">
        <w:tc>
          <w:tcPr>
            <w:tcW w:w="4320" w:type="dxa"/>
            <w:shd w:val="clear" w:color="auto" w:fill="auto"/>
          </w:tcPr>
          <w:p w:rsidR="00AA66D6" w:rsidRPr="0072375D" w:rsidRDefault="00AA66D6" w:rsidP="00AA66D6">
            <w:pPr>
              <w:widowControl w:val="0"/>
              <w:suppressAutoHyphens/>
              <w:autoSpaceDE w:val="0"/>
              <w:snapToGrid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ПРИЛОЖЕНИЕ 2 </w:t>
            </w:r>
          </w:p>
          <w:p w:rsidR="00AA66D6" w:rsidRPr="0072375D" w:rsidRDefault="00AA66D6" w:rsidP="00AA66D6">
            <w:pPr>
              <w:widowControl w:val="0"/>
              <w:suppressAutoHyphens/>
              <w:autoSpaceDE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УТВЕРЖДЕНЫ приказом</w:t>
            </w:r>
          </w:p>
          <w:p w:rsidR="00AA66D6" w:rsidRPr="0062743C" w:rsidRDefault="00AA66D6" w:rsidP="00AA66D6">
            <w:pPr>
              <w:widowControl w:val="0"/>
              <w:suppressAutoHyphens/>
              <w:autoSpaceDE w:val="0"/>
              <w:spacing w:after="0" w:line="240" w:lineRule="auto"/>
              <w:ind w:left="-108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62743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министерства образования и науки Краснодарского края</w:t>
            </w:r>
            <w:r w:rsidRPr="0062743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  <w:p w:rsidR="00AA66D6" w:rsidRDefault="00AA66D6" w:rsidP="00AA66D6">
            <w:pPr>
              <w:ind w:left="-108"/>
            </w:pPr>
            <w:r w:rsidRPr="0062743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 </w:t>
            </w:r>
            <w:r w:rsidRPr="0062743C">
              <w:rPr>
                <w:rFonts w:ascii="Times New Roman" w:hAnsi="Times New Roman" w:cs="Times New Roman"/>
                <w:sz w:val="28"/>
                <w:szCs w:val="28"/>
              </w:rPr>
              <w:t>27.03.2015 г. №  1311</w:t>
            </w:r>
          </w:p>
        </w:tc>
      </w:tr>
    </w:tbl>
    <w:p w:rsidR="00AA66D6" w:rsidRPr="0072375D" w:rsidRDefault="00AA66D6" w:rsidP="00AA66D6">
      <w:pPr>
        <w:keepNext/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708" w:right="282" w:firstLine="708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A66D6" w:rsidRPr="0072375D" w:rsidRDefault="00AA66D6" w:rsidP="00AA66D6">
      <w:pPr>
        <w:keepNext/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708" w:right="282" w:firstLine="708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A66D6" w:rsidRPr="0072375D" w:rsidRDefault="00AA66D6" w:rsidP="00AA66D6">
      <w:pPr>
        <w:keepNext/>
        <w:widowControl w:val="0"/>
        <w:numPr>
          <w:ilvl w:val="0"/>
          <w:numId w:val="7"/>
        </w:numPr>
        <w:suppressAutoHyphens/>
        <w:autoSpaceDE w:val="0"/>
        <w:spacing w:after="0" w:line="240" w:lineRule="auto"/>
        <w:ind w:left="708" w:right="282" w:firstLine="708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A66D6" w:rsidRPr="0072375D" w:rsidRDefault="00AA66D6" w:rsidP="00AA66D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A66D6" w:rsidRPr="0072375D" w:rsidRDefault="00AA66D6" w:rsidP="00AA66D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AA66D6" w:rsidRDefault="00AA66D6" w:rsidP="00AA66D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AA66D6" w:rsidRDefault="00AA66D6" w:rsidP="00AA66D6">
      <w:pPr>
        <w:pStyle w:val="11"/>
      </w:pPr>
      <w:r>
        <w:t>Итоги участия муниципальных образований края</w:t>
      </w:r>
    </w:p>
    <w:p w:rsidR="00AA66D6" w:rsidRDefault="00AA66D6" w:rsidP="00AA66D6">
      <w:pPr>
        <w:pStyle w:val="12"/>
        <w:spacing w:line="252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</w:t>
      </w:r>
      <w:r w:rsidRPr="005115A3">
        <w:rPr>
          <w:b/>
          <w:bCs/>
          <w:sz w:val="28"/>
          <w:szCs w:val="28"/>
        </w:rPr>
        <w:t xml:space="preserve">региональном (заочном) этапе </w:t>
      </w:r>
      <w:proofErr w:type="gramStart"/>
      <w:r w:rsidRPr="005115A3">
        <w:rPr>
          <w:rFonts w:eastAsia="Times New Roman"/>
          <w:b/>
          <w:sz w:val="28"/>
          <w:szCs w:val="28"/>
          <w:lang w:eastAsia="ru-RU" w:bidi="hi-IN"/>
        </w:rPr>
        <w:t>Всероссийского</w:t>
      </w:r>
      <w:proofErr w:type="gramEnd"/>
      <w:r w:rsidRPr="005115A3">
        <w:rPr>
          <w:rFonts w:eastAsia="Times New Roman"/>
          <w:b/>
          <w:sz w:val="28"/>
          <w:szCs w:val="28"/>
          <w:lang w:eastAsia="ru-RU" w:bidi="hi-IN"/>
        </w:rPr>
        <w:t xml:space="preserve"> конкурса на лучшую работу «Моя законотворческая инициатива»</w:t>
      </w:r>
    </w:p>
    <w:p w:rsidR="00AA66D6" w:rsidRPr="0072375D" w:rsidRDefault="00AA66D6" w:rsidP="00AA66D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9426" w:type="dxa"/>
        <w:jc w:val="center"/>
        <w:tblInd w:w="-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3828"/>
        <w:gridCol w:w="2409"/>
        <w:gridCol w:w="2516"/>
      </w:tblGrid>
      <w:tr w:rsidR="00AA66D6" w:rsidRPr="0072375D" w:rsidTr="00DA7D8B">
        <w:trPr>
          <w:trHeight w:val="1498"/>
          <w:jc w:val="center"/>
        </w:trPr>
        <w:tc>
          <w:tcPr>
            <w:tcW w:w="673" w:type="dxa"/>
            <w:shd w:val="clear" w:color="auto" w:fill="auto"/>
            <w:vAlign w:val="center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</w:t>
            </w:r>
          </w:p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 w:rsidRPr="007237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7237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Муниципальное образование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Всего работ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Число участников, приглашенных на очный этап конкурса </w:t>
            </w: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 район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Анапа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Апшеронский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Армавир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Белоглинский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Белореченский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Брюховецкий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Выселковский район 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Геленджик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Горячий Ключ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Гулькевичский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Динской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Ейский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Кавказский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Калининский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Каневской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Кореновский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Красноармейский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Крыловский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Крымский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Курганинский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Кущевский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Лабинский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Ленинградский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Мостовский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Новокубанский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Новопокровский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Новороссийск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Отрадненский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Павловский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</w:t>
            </w:r>
            <w:proofErr w:type="gramStart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.-</w:t>
            </w:r>
            <w:proofErr w:type="gramEnd"/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Ахтарский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Северский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Славянский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Староминский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Тбилисский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Темрюкский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Тимашевский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Тихорецкий район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Туапсинский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Успенский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Усть-Лабинский район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673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numPr>
                <w:ilvl w:val="0"/>
                <w:numId w:val="1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Щербиновский район 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AA66D6" w:rsidRPr="0072375D" w:rsidTr="00DA7D8B">
        <w:trPr>
          <w:jc w:val="center"/>
        </w:trPr>
        <w:tc>
          <w:tcPr>
            <w:tcW w:w="4501" w:type="dxa"/>
            <w:gridSpan w:val="2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7237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2409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57</w:t>
            </w:r>
          </w:p>
        </w:tc>
        <w:tc>
          <w:tcPr>
            <w:tcW w:w="2516" w:type="dxa"/>
            <w:shd w:val="clear" w:color="auto" w:fill="auto"/>
          </w:tcPr>
          <w:p w:rsidR="00AA66D6" w:rsidRPr="0072375D" w:rsidRDefault="00AA66D6" w:rsidP="00DA7D8B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</w:tbl>
    <w:p w:rsidR="00AA66D6" w:rsidRDefault="00AA66D6" w:rsidP="00AA66D6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right="-314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</w:p>
    <w:p w:rsidR="00AA66D6" w:rsidRPr="0072375D" w:rsidRDefault="00AA66D6" w:rsidP="00AA66D6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right="-31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2375D">
        <w:rPr>
          <w:rFonts w:ascii="Times New Roman" w:eastAsia="Times New Roman" w:hAnsi="Times New Roman" w:cs="Times New Roman"/>
          <w:sz w:val="28"/>
          <w:szCs w:val="28"/>
          <w:lang w:eastAsia="ar-SA"/>
        </w:rPr>
        <w:t>Начальник отдела общего образования</w:t>
      </w:r>
      <w:r w:rsidRPr="0072375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</w:t>
      </w:r>
      <w:r w:rsidRPr="0072375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72375D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</w:t>
      </w:r>
      <w:proofErr w:type="spellStart"/>
      <w:r w:rsidRPr="0072375D">
        <w:rPr>
          <w:rFonts w:ascii="Times New Roman" w:eastAsia="Times New Roman" w:hAnsi="Times New Roman" w:cs="Times New Roman"/>
          <w:sz w:val="28"/>
          <w:szCs w:val="28"/>
          <w:lang w:eastAsia="ar-SA"/>
        </w:rPr>
        <w:t>О.А.</w:t>
      </w:r>
      <w:proofErr w:type="gramStart"/>
      <w:r w:rsidRPr="0072375D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spellEnd"/>
      <w:proofErr w:type="gramEnd"/>
      <w:r w:rsidRPr="0072375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AA66D6" w:rsidRPr="0072375D" w:rsidRDefault="00AA66D6" w:rsidP="00AA66D6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right="-314" w:hanging="142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AA66D6" w:rsidRDefault="00AA66D6" w:rsidP="00AA66D6"/>
    <w:p w:rsidR="00AA66D6" w:rsidRDefault="00AA66D6"/>
    <w:p w:rsidR="00AA66D6" w:rsidRDefault="00AA66D6"/>
    <w:p w:rsidR="00AA66D6" w:rsidRDefault="00AA66D6"/>
    <w:p w:rsidR="00C94209" w:rsidRDefault="00C94209"/>
    <w:p w:rsidR="00C94209" w:rsidRDefault="00C94209"/>
    <w:p w:rsidR="00C94209" w:rsidRDefault="00C94209"/>
    <w:p w:rsidR="00C94209" w:rsidRDefault="00C94209"/>
    <w:p w:rsidR="00C94209" w:rsidRDefault="00C94209"/>
    <w:p w:rsidR="00C94209" w:rsidRDefault="00C94209"/>
    <w:p w:rsidR="00C94209" w:rsidRDefault="00C94209"/>
    <w:p w:rsidR="00C94209" w:rsidRDefault="00C94209"/>
    <w:p w:rsidR="00C94209" w:rsidRDefault="00C94209"/>
    <w:p w:rsidR="00C94209" w:rsidRDefault="00C94209"/>
    <w:p w:rsidR="00C94209" w:rsidRDefault="00C94209"/>
    <w:p w:rsidR="00C94209" w:rsidRDefault="00C94209"/>
    <w:tbl>
      <w:tblPr>
        <w:tblW w:w="0" w:type="auto"/>
        <w:tblInd w:w="6492" w:type="dxa"/>
        <w:tblLook w:val="04A0" w:firstRow="1" w:lastRow="0" w:firstColumn="1" w:lastColumn="0" w:noHBand="0" w:noVBand="1"/>
      </w:tblPr>
      <w:tblGrid>
        <w:gridCol w:w="3078"/>
      </w:tblGrid>
      <w:tr w:rsidR="0005618D" w:rsidRPr="0005618D" w:rsidTr="00DA7D8B">
        <w:trPr>
          <w:trHeight w:val="283"/>
        </w:trPr>
        <w:tc>
          <w:tcPr>
            <w:tcW w:w="9627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ar-SA"/>
              </w:rPr>
              <w:lastRenderedPageBreak/>
              <w:t>ПРИЛОЖЕНИЕ 3</w:t>
            </w:r>
          </w:p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ar-SA"/>
              </w:rPr>
              <w:t>УТВЕРЖДЕНЫ приказом министерства образования и науки Краснодарского края</w:t>
            </w:r>
          </w:p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ar-SA"/>
              </w:rPr>
              <w:t xml:space="preserve">от </w:t>
            </w: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27.03.2015 г. №  1311</w:t>
            </w:r>
          </w:p>
        </w:tc>
      </w:tr>
    </w:tbl>
    <w:p w:rsidR="0005618D" w:rsidRPr="0005618D" w:rsidRDefault="0005618D" w:rsidP="0005618D">
      <w:pPr>
        <w:widowControl w:val="0"/>
        <w:suppressAutoHyphens/>
        <w:autoSpaceDE w:val="0"/>
        <w:spacing w:after="0" w:line="240" w:lineRule="auto"/>
        <w:ind w:left="6492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05618D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ar-SA"/>
        </w:rPr>
        <w:t xml:space="preserve">     </w:t>
      </w:r>
    </w:p>
    <w:p w:rsidR="0005618D" w:rsidRPr="0005618D" w:rsidRDefault="0005618D" w:rsidP="0005618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5618D" w:rsidRPr="0005618D" w:rsidRDefault="0005618D" w:rsidP="0005618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 w:rsidRPr="0005618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Список работ, учащихся общеобразовательных учреждений, </w:t>
      </w:r>
      <w:r w:rsidRPr="0005618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регионального (заочного)</w:t>
      </w:r>
      <w:r w:rsidRPr="0005618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этапа </w:t>
      </w:r>
      <w:proofErr w:type="gramStart"/>
      <w:r w:rsidRPr="00056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Всероссийского</w:t>
      </w:r>
      <w:proofErr w:type="gramEnd"/>
      <w:r w:rsidRPr="00056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 конкурса на лучшую работу </w:t>
      </w:r>
    </w:p>
    <w:p w:rsidR="0005618D" w:rsidRPr="0005618D" w:rsidRDefault="0005618D" w:rsidP="0005618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5618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«Моя законотворческая инициатива» </w:t>
      </w:r>
      <w:proofErr w:type="gramStart"/>
      <w:r w:rsidRPr="0005618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рекомендованных</w:t>
      </w:r>
      <w:proofErr w:type="gramEnd"/>
      <w:r w:rsidRPr="0005618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для участия </w:t>
      </w:r>
    </w:p>
    <w:p w:rsidR="0005618D" w:rsidRPr="0005618D" w:rsidRDefault="0005618D" w:rsidP="0005618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05618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в </w:t>
      </w:r>
      <w:r w:rsidRPr="0005618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региональном (очном)</w:t>
      </w:r>
      <w:r w:rsidRPr="0005618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этап</w:t>
      </w:r>
      <w:r w:rsidRPr="0005618D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</w:t>
      </w:r>
      <w:r w:rsidRPr="0005618D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конкурса</w:t>
      </w:r>
    </w:p>
    <w:p w:rsidR="0005618D" w:rsidRPr="0005618D" w:rsidRDefault="0005618D" w:rsidP="0005618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10874" w:type="dxa"/>
        <w:jc w:val="center"/>
        <w:tblInd w:w="-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9"/>
        <w:gridCol w:w="3402"/>
        <w:gridCol w:w="931"/>
        <w:gridCol w:w="2998"/>
        <w:gridCol w:w="2814"/>
      </w:tblGrid>
      <w:tr w:rsidR="0005618D" w:rsidRPr="0005618D" w:rsidTr="00DA7D8B">
        <w:trPr>
          <w:cantSplit/>
          <w:trHeight w:val="563"/>
          <w:jc w:val="center"/>
        </w:trPr>
        <w:tc>
          <w:tcPr>
            <w:tcW w:w="729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0561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0561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3402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Ф.И.О</w:t>
            </w:r>
          </w:p>
        </w:tc>
        <w:tc>
          <w:tcPr>
            <w:tcW w:w="931" w:type="dxa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2998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Образовательное учреждение</w:t>
            </w:r>
          </w:p>
        </w:tc>
        <w:tc>
          <w:tcPr>
            <w:tcW w:w="2814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05618D" w:rsidRPr="0005618D" w:rsidTr="00DA7D8B">
        <w:trPr>
          <w:jc w:val="center"/>
        </w:trPr>
        <w:tc>
          <w:tcPr>
            <w:tcW w:w="729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Андросова </w:t>
            </w:r>
          </w:p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Марьяна Ильинична</w:t>
            </w:r>
          </w:p>
        </w:tc>
        <w:tc>
          <w:tcPr>
            <w:tcW w:w="931" w:type="dxa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998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МБОУ-СОШ № 10</w:t>
            </w:r>
          </w:p>
        </w:tc>
        <w:tc>
          <w:tcPr>
            <w:tcW w:w="2814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Армавир</w:t>
            </w:r>
          </w:p>
        </w:tc>
      </w:tr>
      <w:tr w:rsidR="0005618D" w:rsidRPr="0005618D" w:rsidTr="00DA7D8B">
        <w:trPr>
          <w:jc w:val="center"/>
        </w:trPr>
        <w:tc>
          <w:tcPr>
            <w:tcW w:w="729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Астаев</w:t>
            </w:r>
            <w:proofErr w:type="spellEnd"/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Георгиевич</w:t>
            </w:r>
          </w:p>
        </w:tc>
        <w:tc>
          <w:tcPr>
            <w:tcW w:w="931" w:type="dxa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998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6</w:t>
            </w:r>
          </w:p>
        </w:tc>
        <w:tc>
          <w:tcPr>
            <w:tcW w:w="2814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</w:t>
            </w:r>
          </w:p>
        </w:tc>
      </w:tr>
      <w:tr w:rsidR="0005618D" w:rsidRPr="0005618D" w:rsidTr="00DA7D8B">
        <w:trPr>
          <w:jc w:val="center"/>
        </w:trPr>
        <w:tc>
          <w:tcPr>
            <w:tcW w:w="729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Вихров </w:t>
            </w:r>
          </w:p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Сергей Евгеньевич</w:t>
            </w:r>
          </w:p>
        </w:tc>
        <w:tc>
          <w:tcPr>
            <w:tcW w:w="931" w:type="dxa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998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 СОШ № 40</w:t>
            </w:r>
          </w:p>
        </w:tc>
        <w:tc>
          <w:tcPr>
            <w:tcW w:w="2814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Новороссийск</w:t>
            </w:r>
          </w:p>
        </w:tc>
      </w:tr>
      <w:tr w:rsidR="0005618D" w:rsidRPr="0005618D" w:rsidTr="00DA7D8B">
        <w:trPr>
          <w:jc w:val="center"/>
        </w:trPr>
        <w:tc>
          <w:tcPr>
            <w:tcW w:w="729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Володская</w:t>
            </w:r>
            <w:proofErr w:type="spellEnd"/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Регина Андреевна</w:t>
            </w:r>
          </w:p>
        </w:tc>
        <w:tc>
          <w:tcPr>
            <w:tcW w:w="931" w:type="dxa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998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гимназия № 33</w:t>
            </w:r>
          </w:p>
        </w:tc>
        <w:tc>
          <w:tcPr>
            <w:tcW w:w="2814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05618D" w:rsidRPr="0005618D" w:rsidTr="00DA7D8B">
        <w:trPr>
          <w:jc w:val="center"/>
        </w:trPr>
        <w:tc>
          <w:tcPr>
            <w:tcW w:w="729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Галенко </w:t>
            </w:r>
          </w:p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Анна Александровна</w:t>
            </w:r>
          </w:p>
        </w:tc>
        <w:tc>
          <w:tcPr>
            <w:tcW w:w="931" w:type="dxa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998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ООШ № 34</w:t>
            </w:r>
          </w:p>
        </w:tc>
        <w:tc>
          <w:tcPr>
            <w:tcW w:w="2814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</w:t>
            </w:r>
          </w:p>
        </w:tc>
      </w:tr>
      <w:tr w:rsidR="0005618D" w:rsidRPr="0005618D" w:rsidTr="00DA7D8B">
        <w:trPr>
          <w:jc w:val="center"/>
        </w:trPr>
        <w:tc>
          <w:tcPr>
            <w:tcW w:w="729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Лавелина</w:t>
            </w:r>
            <w:proofErr w:type="spellEnd"/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Влада Сергеевна</w:t>
            </w:r>
          </w:p>
        </w:tc>
        <w:tc>
          <w:tcPr>
            <w:tcW w:w="931" w:type="dxa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998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БОУ «СОШ № 29»</w:t>
            </w:r>
          </w:p>
        </w:tc>
        <w:tc>
          <w:tcPr>
            <w:tcW w:w="2814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</w:tr>
      <w:tr w:rsidR="0005618D" w:rsidRPr="0005618D" w:rsidTr="00DA7D8B">
        <w:trPr>
          <w:jc w:val="center"/>
        </w:trPr>
        <w:tc>
          <w:tcPr>
            <w:tcW w:w="729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Павелко</w:t>
            </w:r>
            <w:proofErr w:type="spellEnd"/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Андреевна</w:t>
            </w:r>
          </w:p>
        </w:tc>
        <w:tc>
          <w:tcPr>
            <w:tcW w:w="931" w:type="dxa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998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лицей</w:t>
            </w:r>
          </w:p>
        </w:tc>
        <w:tc>
          <w:tcPr>
            <w:tcW w:w="2814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</w:t>
            </w:r>
          </w:p>
        </w:tc>
      </w:tr>
      <w:tr w:rsidR="0005618D" w:rsidRPr="0005618D" w:rsidTr="00DA7D8B">
        <w:trPr>
          <w:jc w:val="center"/>
        </w:trPr>
        <w:tc>
          <w:tcPr>
            <w:tcW w:w="729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Соколова </w:t>
            </w:r>
          </w:p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Елизавета Борисовна </w:t>
            </w:r>
          </w:p>
        </w:tc>
        <w:tc>
          <w:tcPr>
            <w:tcW w:w="931" w:type="dxa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998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МБОО СОШ № 2</w:t>
            </w:r>
          </w:p>
        </w:tc>
        <w:tc>
          <w:tcPr>
            <w:tcW w:w="2814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 район</w:t>
            </w:r>
          </w:p>
        </w:tc>
      </w:tr>
      <w:tr w:rsidR="0005618D" w:rsidRPr="0005618D" w:rsidTr="00DA7D8B">
        <w:trPr>
          <w:jc w:val="center"/>
        </w:trPr>
        <w:tc>
          <w:tcPr>
            <w:tcW w:w="729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Сорокин </w:t>
            </w:r>
          </w:p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Дмитрий Алексеевич</w:t>
            </w:r>
          </w:p>
        </w:tc>
        <w:tc>
          <w:tcPr>
            <w:tcW w:w="931" w:type="dxa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998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«СОШ№ 12»</w:t>
            </w: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</w:tc>
        <w:tc>
          <w:tcPr>
            <w:tcW w:w="2814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 район</w:t>
            </w:r>
          </w:p>
        </w:tc>
      </w:tr>
      <w:tr w:rsidR="0005618D" w:rsidRPr="0005618D" w:rsidTr="00DA7D8B">
        <w:trPr>
          <w:jc w:val="center"/>
        </w:trPr>
        <w:tc>
          <w:tcPr>
            <w:tcW w:w="729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Филиппова </w:t>
            </w:r>
          </w:p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Сергеевна</w:t>
            </w:r>
          </w:p>
        </w:tc>
        <w:tc>
          <w:tcPr>
            <w:tcW w:w="931" w:type="dxa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998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МОБУ гимназия  № 2</w:t>
            </w:r>
          </w:p>
        </w:tc>
        <w:tc>
          <w:tcPr>
            <w:tcW w:w="2814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Новокубанский район</w:t>
            </w:r>
          </w:p>
        </w:tc>
      </w:tr>
      <w:tr w:rsidR="0005618D" w:rsidRPr="0005618D" w:rsidTr="00DA7D8B">
        <w:trPr>
          <w:jc w:val="center"/>
        </w:trPr>
        <w:tc>
          <w:tcPr>
            <w:tcW w:w="729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numPr>
                <w:ilvl w:val="0"/>
                <w:numId w:val="8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402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Шерстнева</w:t>
            </w:r>
            <w:proofErr w:type="spellEnd"/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Александровна</w:t>
            </w:r>
          </w:p>
        </w:tc>
        <w:tc>
          <w:tcPr>
            <w:tcW w:w="931" w:type="dxa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998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16</w:t>
            </w:r>
          </w:p>
        </w:tc>
        <w:tc>
          <w:tcPr>
            <w:tcW w:w="2814" w:type="dxa"/>
            <w:shd w:val="clear" w:color="auto" w:fill="auto"/>
          </w:tcPr>
          <w:p w:rsidR="0005618D" w:rsidRPr="0005618D" w:rsidRDefault="0005618D" w:rsidP="0005618D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05618D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Мостовский район</w:t>
            </w:r>
          </w:p>
        </w:tc>
      </w:tr>
    </w:tbl>
    <w:p w:rsidR="0005618D" w:rsidRPr="0005618D" w:rsidRDefault="0005618D" w:rsidP="0005618D">
      <w:pPr>
        <w:widowControl w:val="0"/>
        <w:tabs>
          <w:tab w:val="left" w:pos="142"/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both"/>
        <w:rPr>
          <w:rFonts w:ascii="Times New Roman" w:eastAsia="Times New Roman" w:hAnsi="Times New Roman" w:cs="Times New Roman"/>
          <w:bCs/>
          <w:sz w:val="40"/>
          <w:szCs w:val="40"/>
          <w:lang w:eastAsia="ar-SA"/>
        </w:rPr>
      </w:pPr>
    </w:p>
    <w:p w:rsidR="0005618D" w:rsidRPr="0005618D" w:rsidRDefault="0005618D" w:rsidP="0005618D">
      <w:pPr>
        <w:widowControl w:val="0"/>
        <w:tabs>
          <w:tab w:val="left" w:pos="142"/>
          <w:tab w:val="left" w:pos="12780"/>
          <w:tab w:val="left" w:pos="13680"/>
        </w:tabs>
        <w:suppressAutoHyphens/>
        <w:autoSpaceDE w:val="0"/>
        <w:spacing w:after="0" w:line="240" w:lineRule="auto"/>
        <w:ind w:left="-709" w:right="-59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5618D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Начальник отдела общего образования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bookmarkStart w:id="0" w:name="_GoBack"/>
      <w:bookmarkEnd w:id="0"/>
      <w:proofErr w:type="spellStart"/>
      <w:r w:rsidRPr="0005618D">
        <w:rPr>
          <w:rFonts w:ascii="Times New Roman" w:eastAsia="Times New Roman" w:hAnsi="Times New Roman" w:cs="Times New Roman"/>
          <w:sz w:val="28"/>
          <w:szCs w:val="28"/>
          <w:lang w:eastAsia="ar-SA"/>
        </w:rPr>
        <w:t>О.А.</w:t>
      </w:r>
      <w:proofErr w:type="gramStart"/>
      <w:r w:rsidRPr="0005618D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spellEnd"/>
      <w:proofErr w:type="gramEnd"/>
    </w:p>
    <w:p w:rsidR="0005618D" w:rsidRPr="0005618D" w:rsidRDefault="0005618D" w:rsidP="0005618D">
      <w:pPr>
        <w:widowControl w:val="0"/>
        <w:tabs>
          <w:tab w:val="left" w:pos="142"/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5618D" w:rsidRPr="0005618D" w:rsidRDefault="0005618D" w:rsidP="0005618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05618D" w:rsidRPr="0005618D" w:rsidRDefault="0005618D" w:rsidP="0005618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05618D" w:rsidRPr="0005618D" w:rsidRDefault="0005618D" w:rsidP="0005618D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94209" w:rsidRDefault="00C94209"/>
    <w:sectPr w:rsidR="00C94209" w:rsidSect="00AA66D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939AE358"/>
    <w:lvl w:ilvl="0">
      <w:start w:val="1"/>
      <w:numFmt w:val="decimal"/>
      <w:pStyle w:val="1"/>
      <w:lvlText w:val="%1."/>
      <w:lvlJc w:val="left"/>
      <w:pPr>
        <w:tabs>
          <w:tab w:val="num" w:pos="550"/>
        </w:tabs>
        <w:ind w:left="550" w:hanging="550"/>
      </w:pPr>
      <w:rPr>
        <w:sz w:val="28"/>
        <w:szCs w:val="28"/>
      </w:rPr>
    </w:lvl>
  </w:abstractNum>
  <w:abstractNum w:abstractNumId="2">
    <w:nsid w:val="0D6B6DB5"/>
    <w:multiLevelType w:val="hybridMultilevel"/>
    <w:tmpl w:val="9DB80F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3669DD"/>
    <w:multiLevelType w:val="hybridMultilevel"/>
    <w:tmpl w:val="5F7ECB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0F10F14"/>
    <w:multiLevelType w:val="hybridMultilevel"/>
    <w:tmpl w:val="649A037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97617"/>
    <w:multiLevelType w:val="hybridMultilevel"/>
    <w:tmpl w:val="05F280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3F1297D"/>
    <w:multiLevelType w:val="hybridMultilevel"/>
    <w:tmpl w:val="B7C6A870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66479A"/>
    <w:multiLevelType w:val="hybridMultilevel"/>
    <w:tmpl w:val="209430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7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843"/>
    <w:rsid w:val="00014B78"/>
    <w:rsid w:val="0005618D"/>
    <w:rsid w:val="00683843"/>
    <w:rsid w:val="00AA66D6"/>
    <w:rsid w:val="00C94209"/>
    <w:rsid w:val="00D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66D6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B7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A66D6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11">
    <w:name w:val="Название объекта1"/>
    <w:basedOn w:val="a"/>
    <w:next w:val="a"/>
    <w:rsid w:val="00AA66D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12">
    <w:name w:val="Обычный1"/>
    <w:rsid w:val="00AA66D6"/>
    <w:pPr>
      <w:suppressAutoHyphens/>
      <w:spacing w:after="0" w:line="300" w:lineRule="auto"/>
      <w:ind w:firstLine="720"/>
    </w:pPr>
    <w:rPr>
      <w:rFonts w:ascii="Times New Roman" w:eastAsia="Arial" w:hAnsi="Times New Roman" w:cs="Times New Roman"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66D6"/>
    <w:pPr>
      <w:keepNext/>
      <w:numPr>
        <w:numId w:val="1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B7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A66D6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11">
    <w:name w:val="Название объекта1"/>
    <w:basedOn w:val="a"/>
    <w:next w:val="a"/>
    <w:rsid w:val="00AA66D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12">
    <w:name w:val="Обычный1"/>
    <w:rsid w:val="00AA66D6"/>
    <w:pPr>
      <w:suppressAutoHyphens/>
      <w:spacing w:after="0" w:line="300" w:lineRule="auto"/>
      <w:ind w:firstLine="720"/>
    </w:pPr>
    <w:rPr>
      <w:rFonts w:ascii="Times New Roman" w:eastAsia="Arial" w:hAnsi="Times New Roman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1698</Words>
  <Characters>9679</Characters>
  <Application>Microsoft Office Word</Application>
  <DocSecurity>0</DocSecurity>
  <Lines>80</Lines>
  <Paragraphs>22</Paragraphs>
  <ScaleCrop>false</ScaleCrop>
  <Company/>
  <LinksUpToDate>false</LinksUpToDate>
  <CharactersWithSpaces>11355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5</cp:revision>
  <dcterms:created xsi:type="dcterms:W3CDTF">2015-03-31T13:07:00Z</dcterms:created>
  <dcterms:modified xsi:type="dcterms:W3CDTF">2015-03-31T13:12:00Z</dcterms:modified>
</cp:coreProperties>
</file>