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A" w:rsidRDefault="009C76CA" w:rsidP="002A639D">
      <w:pPr>
        <w:rPr>
          <w:b/>
          <w:bCs/>
          <w:i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9C76CA" w:rsidRPr="009C76CA" w:rsidTr="00856DBF">
        <w:trPr>
          <w:trHeight w:val="2127"/>
        </w:trPr>
        <w:tc>
          <w:tcPr>
            <w:tcW w:w="4844" w:type="dxa"/>
          </w:tcPr>
          <w:p w:rsidR="009C76CA" w:rsidRPr="009C76CA" w:rsidRDefault="009C76CA" w:rsidP="009C76CA">
            <w:pPr>
              <w:jc w:val="center"/>
              <w:rPr>
                <w:sz w:val="20"/>
                <w:szCs w:val="20"/>
              </w:rPr>
            </w:pPr>
            <w:r w:rsidRPr="009C76CA">
              <w:rPr>
                <w:sz w:val="20"/>
                <w:szCs w:val="20"/>
              </w:rPr>
              <w:t>МИНИСТЕРСТВО ОБРАЗОВАНИЯ И НАУКИ</w:t>
            </w:r>
          </w:p>
          <w:p w:rsidR="009C76CA" w:rsidRPr="009C76CA" w:rsidRDefault="009C76CA" w:rsidP="009C76CA">
            <w:pPr>
              <w:jc w:val="center"/>
              <w:rPr>
                <w:sz w:val="20"/>
                <w:szCs w:val="20"/>
              </w:rPr>
            </w:pPr>
            <w:r w:rsidRPr="009C76CA">
              <w:rPr>
                <w:sz w:val="20"/>
                <w:szCs w:val="20"/>
              </w:rPr>
              <w:t>КРАСНОДАРСКОГО КРАЯ</w:t>
            </w:r>
          </w:p>
          <w:p w:rsidR="009C76CA" w:rsidRPr="009C76CA" w:rsidRDefault="009C76CA" w:rsidP="009C76CA">
            <w:pPr>
              <w:jc w:val="center"/>
              <w:rPr>
                <w:b/>
                <w:sz w:val="22"/>
                <w:szCs w:val="22"/>
              </w:rPr>
            </w:pPr>
            <w:r w:rsidRPr="009C76CA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C76CA" w:rsidRPr="009C76CA" w:rsidRDefault="009C76CA" w:rsidP="009C76CA">
            <w:pPr>
              <w:jc w:val="center"/>
              <w:rPr>
                <w:b/>
                <w:sz w:val="22"/>
                <w:szCs w:val="22"/>
              </w:rPr>
            </w:pPr>
            <w:r w:rsidRPr="009C76CA">
              <w:rPr>
                <w:b/>
                <w:sz w:val="22"/>
                <w:szCs w:val="22"/>
              </w:rPr>
              <w:t>образования для детей»</w:t>
            </w:r>
          </w:p>
          <w:p w:rsidR="009C76CA" w:rsidRPr="009C76CA" w:rsidRDefault="009C76CA" w:rsidP="009C76C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C76CA">
                <w:rPr>
                  <w:sz w:val="22"/>
                  <w:szCs w:val="22"/>
                </w:rPr>
                <w:t>350000 г</w:t>
              </w:r>
            </w:smartTag>
            <w:r w:rsidRPr="009C76CA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9C76CA">
              <w:rPr>
                <w:sz w:val="22"/>
                <w:szCs w:val="22"/>
              </w:rPr>
              <w:t>Красная</w:t>
            </w:r>
            <w:proofErr w:type="gramEnd"/>
            <w:r w:rsidRPr="009C76CA">
              <w:rPr>
                <w:sz w:val="22"/>
                <w:szCs w:val="22"/>
              </w:rPr>
              <w:t>, 76</w:t>
            </w:r>
          </w:p>
          <w:p w:rsidR="009C76CA" w:rsidRPr="009C76CA" w:rsidRDefault="009C76CA" w:rsidP="009C76CA">
            <w:pPr>
              <w:jc w:val="center"/>
              <w:rPr>
                <w:sz w:val="22"/>
                <w:szCs w:val="22"/>
              </w:rPr>
            </w:pPr>
            <w:r w:rsidRPr="009C76CA">
              <w:rPr>
                <w:sz w:val="22"/>
                <w:szCs w:val="22"/>
              </w:rPr>
              <w:t xml:space="preserve">тел.259-84-01 </w:t>
            </w:r>
          </w:p>
          <w:p w:rsidR="009C76CA" w:rsidRPr="009C76CA" w:rsidRDefault="009C76CA" w:rsidP="009C76CA">
            <w:pPr>
              <w:jc w:val="center"/>
              <w:rPr>
                <w:sz w:val="28"/>
                <w:szCs w:val="28"/>
              </w:rPr>
            </w:pPr>
            <w:proofErr w:type="spellStart"/>
            <w:r w:rsidRPr="009C76CA">
              <w:rPr>
                <w:sz w:val="22"/>
                <w:szCs w:val="22"/>
              </w:rPr>
              <w:t>E-mail:</w:t>
            </w:r>
            <w:hyperlink r:id="rId6" w:history="1">
              <w:r w:rsidRPr="009C76CA">
                <w:rPr>
                  <w:color w:val="0000FF"/>
                  <w:sz w:val="22"/>
                  <w:szCs w:val="22"/>
                  <w:u w:val="single"/>
                </w:rPr>
                <w:t>c</w:t>
              </w:r>
              <w:proofErr w:type="spellEnd"/>
              <w:r w:rsidRPr="009C76CA">
                <w:rPr>
                  <w:color w:val="0000FF"/>
                  <w:sz w:val="22"/>
                  <w:szCs w:val="22"/>
                  <w:u w:val="single"/>
                  <w:lang w:val="en-US"/>
                </w:rPr>
                <w:t>dodd</w:t>
              </w:r>
              <w:r w:rsidRPr="009C76CA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9C76CA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9C76CA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9C76CA">
                <w:rPr>
                  <w:color w:val="0000FF"/>
                  <w:sz w:val="22"/>
                  <w:szCs w:val="22"/>
                  <w:u w:val="single"/>
                </w:rPr>
                <w:t>ru</w:t>
              </w:r>
              <w:proofErr w:type="spellEnd"/>
            </w:hyperlink>
            <w:r w:rsidRPr="009C76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</w:tcPr>
          <w:p w:rsidR="009C76CA" w:rsidRPr="009C76CA" w:rsidRDefault="009C76CA" w:rsidP="009C76CA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9C76CA" w:rsidRPr="009C76CA" w:rsidRDefault="009C76CA" w:rsidP="009C76CA">
            <w:pPr>
              <w:rPr>
                <w:b/>
              </w:rPr>
            </w:pPr>
            <w:r w:rsidRPr="009C76CA">
              <w:rPr>
                <w:b/>
              </w:rPr>
              <w:t xml:space="preserve">Муниципальный этап всероссийской олимпиады школьников по </w:t>
            </w:r>
            <w:r w:rsidR="007645DB">
              <w:rPr>
                <w:b/>
              </w:rPr>
              <w:t>праву</w:t>
            </w:r>
            <w:bookmarkStart w:id="0" w:name="_GoBack"/>
            <w:bookmarkEnd w:id="0"/>
          </w:p>
          <w:p w:rsidR="009C76CA" w:rsidRPr="009C76CA" w:rsidRDefault="009C76CA" w:rsidP="009C76CA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9C76CA" w:rsidRPr="009C76CA" w:rsidRDefault="009C76CA" w:rsidP="009C76CA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C76CA">
              <w:rPr>
                <w:b/>
                <w:i/>
                <w:sz w:val="22"/>
                <w:szCs w:val="22"/>
              </w:rPr>
              <w:t>2012-2013 учебный год</w:t>
            </w:r>
          </w:p>
          <w:p w:rsidR="009C76CA" w:rsidRPr="009C76CA" w:rsidRDefault="009C76CA" w:rsidP="009C76CA">
            <w:pPr>
              <w:tabs>
                <w:tab w:val="left" w:pos="563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9C76C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645DB">
              <w:rPr>
                <w:b/>
                <w:i/>
                <w:sz w:val="22"/>
                <w:szCs w:val="22"/>
                <w:u w:val="single"/>
              </w:rPr>
              <w:t>11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класс</w:t>
            </w:r>
            <w:r w:rsidRPr="009C76CA">
              <w:rPr>
                <w:b/>
                <w:i/>
                <w:sz w:val="22"/>
                <w:szCs w:val="22"/>
                <w:u w:val="single"/>
              </w:rPr>
              <w:t>, задания</w:t>
            </w:r>
          </w:p>
          <w:p w:rsidR="009C76CA" w:rsidRPr="009C76CA" w:rsidRDefault="009C76CA" w:rsidP="009C76CA">
            <w:pPr>
              <w:rPr>
                <w:sz w:val="22"/>
                <w:szCs w:val="22"/>
              </w:rPr>
            </w:pPr>
          </w:p>
          <w:p w:rsidR="009C76CA" w:rsidRPr="009C76CA" w:rsidRDefault="009C76CA" w:rsidP="009C76CA">
            <w:pPr>
              <w:keepNext/>
              <w:tabs>
                <w:tab w:val="left" w:pos="9072"/>
              </w:tabs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9C76CA">
              <w:rPr>
                <w:bCs/>
                <w:i/>
                <w:kern w:val="32"/>
                <w:sz w:val="22"/>
                <w:szCs w:val="22"/>
              </w:rPr>
              <w:t xml:space="preserve">Председатель ПМК: </w:t>
            </w:r>
            <w:proofErr w:type="spellStart"/>
            <w:r>
              <w:rPr>
                <w:bCs/>
                <w:i/>
                <w:kern w:val="32"/>
                <w:sz w:val="22"/>
                <w:szCs w:val="22"/>
              </w:rPr>
              <w:t>Мокина</w:t>
            </w:r>
            <w:proofErr w:type="spellEnd"/>
            <w:r>
              <w:rPr>
                <w:bCs/>
                <w:i/>
                <w:kern w:val="32"/>
                <w:sz w:val="22"/>
                <w:szCs w:val="22"/>
              </w:rPr>
              <w:t xml:space="preserve"> Т.В. </w:t>
            </w:r>
          </w:p>
          <w:p w:rsidR="009C76CA" w:rsidRPr="009C76CA" w:rsidRDefault="009C76CA" w:rsidP="009C76CA">
            <w:pPr>
              <w:rPr>
                <w:sz w:val="28"/>
                <w:szCs w:val="28"/>
              </w:rPr>
            </w:pPr>
            <w:r w:rsidRPr="009C76C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C76CA" w:rsidRDefault="009C76CA" w:rsidP="002A639D">
      <w:pPr>
        <w:rPr>
          <w:b/>
          <w:bCs/>
          <w:i/>
        </w:rPr>
      </w:pPr>
    </w:p>
    <w:p w:rsidR="00FC6CEF" w:rsidRDefault="00FC6CEF" w:rsidP="00FC6CEF">
      <w:pPr>
        <w:jc w:val="center"/>
        <w:rPr>
          <w:b/>
          <w:bCs/>
          <w:i/>
        </w:rPr>
      </w:pPr>
      <w:r w:rsidRPr="00FC6CEF">
        <w:rPr>
          <w:b/>
          <w:bCs/>
          <w:i/>
        </w:rPr>
        <w:t>Выберите один или несколько правильных ответов</w:t>
      </w:r>
    </w:p>
    <w:p w:rsidR="00E845F6" w:rsidRPr="00FC6CEF" w:rsidRDefault="00E845F6" w:rsidP="00FC6CEF">
      <w:pPr>
        <w:jc w:val="center"/>
        <w:rPr>
          <w:b/>
          <w:bCs/>
          <w:i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1. Какую из ниже перечисленных глав Конституции Российской Федерации может пересмотреть Федеральное Собрание Российской Федерации?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1-ю главу</w:t>
      </w:r>
      <w:r w:rsidR="005419E1">
        <w:rPr>
          <w:bCs/>
        </w:rPr>
        <w:t xml:space="preserve"> </w:t>
      </w:r>
      <w:r w:rsidRPr="00FC6CEF">
        <w:rPr>
          <w:bCs/>
        </w:rPr>
        <w:t>Б. 2-ю главу</w:t>
      </w:r>
      <w:r w:rsidR="005419E1">
        <w:rPr>
          <w:bCs/>
        </w:rPr>
        <w:t xml:space="preserve"> </w:t>
      </w:r>
      <w:r w:rsidRPr="00FC6CEF">
        <w:rPr>
          <w:bCs/>
        </w:rPr>
        <w:t>В. 5-ю главу</w:t>
      </w:r>
      <w:r w:rsidR="005419E1">
        <w:rPr>
          <w:bCs/>
        </w:rPr>
        <w:t xml:space="preserve"> </w:t>
      </w:r>
      <w:r w:rsidRPr="00FC6CEF">
        <w:rPr>
          <w:bCs/>
        </w:rPr>
        <w:t xml:space="preserve">Г. 9-ю главу 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2. Помилование в Российской Федерации осуществляет: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Комиссия по помилованию.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Правительство Российской Федерации.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Президент Российской Федерации.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Верховный Суд Российской Федерации.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3. Импичмент – 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Отрешение Президента от должности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Роспуск правительства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Отклонение Президентом принятого законопроекта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4. Эмансипация в гражданском праве – 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Объявление несовершеннолетнего полностью </w:t>
      </w:r>
      <w:proofErr w:type="gramStart"/>
      <w:r w:rsidRPr="00FC6CEF">
        <w:rPr>
          <w:bCs/>
        </w:rPr>
        <w:t>дееспособным</w:t>
      </w:r>
      <w:proofErr w:type="gramEnd"/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Равноправие мужчин и женщин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Освобождение несовершеннолетнего от возмещения причиненного им вреда</w:t>
      </w:r>
    </w:p>
    <w:p w:rsid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5. Какое самое суровое наказание было предусмотрено «Русской Правдой»:</w:t>
      </w:r>
    </w:p>
    <w:p w:rsidR="00E845F6" w:rsidRDefault="00FC6CEF" w:rsidP="00FC6CEF">
      <w:pPr>
        <w:jc w:val="both"/>
        <w:rPr>
          <w:bCs/>
        </w:rPr>
      </w:pPr>
      <w:r w:rsidRPr="00FC6CEF">
        <w:rPr>
          <w:bCs/>
        </w:rPr>
        <w:t>А. Поток и разграбление</w:t>
      </w:r>
      <w:r w:rsidR="00E845F6">
        <w:rPr>
          <w:bCs/>
        </w:rPr>
        <w:t xml:space="preserve"> </w:t>
      </w:r>
    </w:p>
    <w:p w:rsidR="00E845F6" w:rsidRDefault="00FC6CEF" w:rsidP="00FC6CEF">
      <w:pPr>
        <w:jc w:val="both"/>
        <w:rPr>
          <w:bCs/>
        </w:rPr>
      </w:pPr>
      <w:r w:rsidRPr="00FC6CEF">
        <w:rPr>
          <w:bCs/>
        </w:rPr>
        <w:t>Б. Вира</w:t>
      </w:r>
      <w:r w:rsidR="00E845F6">
        <w:rPr>
          <w:bCs/>
        </w:rPr>
        <w:t xml:space="preserve"> </w:t>
      </w:r>
    </w:p>
    <w:p w:rsidR="00E845F6" w:rsidRDefault="00FC6CEF" w:rsidP="00FC6CEF">
      <w:pPr>
        <w:jc w:val="both"/>
        <w:rPr>
          <w:bCs/>
        </w:rPr>
      </w:pPr>
      <w:r w:rsidRPr="00FC6CEF">
        <w:rPr>
          <w:bCs/>
        </w:rPr>
        <w:t>В. Штраф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Г. Смертная казнь       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6. Для правового государства характерен принцип: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равноправия всех форм и видов собственности;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Б. приоритета государственной собственности </w:t>
      </w:r>
      <w:proofErr w:type="gramStart"/>
      <w:r w:rsidRPr="00FC6CEF">
        <w:rPr>
          <w:bCs/>
        </w:rPr>
        <w:t>перед</w:t>
      </w:r>
      <w:proofErr w:type="gramEnd"/>
      <w:r w:rsidRPr="00FC6CEF">
        <w:rPr>
          <w:bCs/>
        </w:rPr>
        <w:t xml:space="preserve"> общественной;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В. приоритета личной собственности </w:t>
      </w:r>
      <w:proofErr w:type="gramStart"/>
      <w:r w:rsidRPr="00FC6CEF">
        <w:rPr>
          <w:bCs/>
        </w:rPr>
        <w:t>перед</w:t>
      </w:r>
      <w:proofErr w:type="gramEnd"/>
      <w:r w:rsidRPr="00FC6CEF">
        <w:rPr>
          <w:bCs/>
        </w:rPr>
        <w:t xml:space="preserve"> коллективной;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Г.  приоритета частной собственности </w:t>
      </w:r>
      <w:proofErr w:type="gramStart"/>
      <w:r w:rsidRPr="00FC6CEF">
        <w:rPr>
          <w:bCs/>
        </w:rPr>
        <w:t>перед</w:t>
      </w:r>
      <w:proofErr w:type="gramEnd"/>
      <w:r w:rsidRPr="00FC6CEF">
        <w:rPr>
          <w:bCs/>
        </w:rPr>
        <w:t xml:space="preserve"> государственной.</w:t>
      </w:r>
    </w:p>
    <w:p w:rsid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 xml:space="preserve">7. Правовой нигилизм - это: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нарушение нормативно-правовых актов;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Б. отрицание и недоверие правовой действительности данного государства;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В. недовольство деятельностью правоприменительных органов;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критика правовых принципов.</w:t>
      </w:r>
    </w:p>
    <w:p w:rsid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 xml:space="preserve">8. К принципам права не относится принцип: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 единства юридических прав и обязанностей;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Б. индивидуальности;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lastRenderedPageBreak/>
        <w:t xml:space="preserve">В.  равенства в правах и свободах независимо от национальности;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 гуманизма.</w:t>
      </w:r>
    </w:p>
    <w:p w:rsidR="005F005D" w:rsidRDefault="005F005D" w:rsidP="00FC6CEF">
      <w:pPr>
        <w:jc w:val="both"/>
        <w:rPr>
          <w:b/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 xml:space="preserve">9. В Конституции РФ признается суверенитет: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многонационального народа РФ;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народов и наций на территории РФ;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В. Российской Федерации;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Г. субъектов РФ;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Д. республик в составе РФ.</w:t>
      </w:r>
    </w:p>
    <w:p w:rsidR="005419E1" w:rsidRDefault="005419E1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10. Что не является стадией законотворческого процесса в Российской Федерации: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Законодательная инициатива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Обсуждение законопроекта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Согласование законопроекта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Подписание законопроекта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Д. Принятие законопроекта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11. Адвокатура-это: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профессиональное  сообщество адвокатов, созданное </w:t>
      </w:r>
      <w:r w:rsidR="005419E1">
        <w:rPr>
          <w:bCs/>
        </w:rPr>
        <w:t xml:space="preserve">для </w:t>
      </w:r>
      <w:r w:rsidRPr="00FC6CEF">
        <w:rPr>
          <w:bCs/>
        </w:rPr>
        <w:t xml:space="preserve"> оказания юридической помощи</w:t>
      </w:r>
      <w:r w:rsidR="005419E1">
        <w:rPr>
          <w:bCs/>
        </w:rPr>
        <w:t xml:space="preserve"> </w:t>
      </w:r>
      <w:r w:rsidRPr="00FC6CEF">
        <w:rPr>
          <w:bCs/>
        </w:rPr>
        <w:t xml:space="preserve">гражданам, предприятиям организациям, учреждениям </w:t>
      </w:r>
    </w:p>
    <w:p w:rsidR="00FC6CEF" w:rsidRPr="00FC6CEF" w:rsidRDefault="005419E1" w:rsidP="00FC6CEF">
      <w:pPr>
        <w:jc w:val="both"/>
        <w:rPr>
          <w:bCs/>
        </w:rPr>
      </w:pPr>
      <w:r>
        <w:rPr>
          <w:bCs/>
        </w:rPr>
        <w:t xml:space="preserve">Б. </w:t>
      </w:r>
      <w:r w:rsidR="00FC6CEF" w:rsidRPr="00FC6CEF">
        <w:rPr>
          <w:bCs/>
        </w:rPr>
        <w:t>государственное учреждение,</w:t>
      </w:r>
      <w:r>
        <w:rPr>
          <w:bCs/>
        </w:rPr>
        <w:t xml:space="preserve"> призванное оказывать </w:t>
      </w:r>
      <w:r w:rsidR="00FC6CEF" w:rsidRPr="00FC6CEF">
        <w:rPr>
          <w:bCs/>
        </w:rPr>
        <w:t>юридическую помощь физическим   и юридическим лицам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муниципальное объединение, осуществляющее защиту и представительство интересов физических и юридических лиц в различных органах</w:t>
      </w:r>
    </w:p>
    <w:p w:rsidR="005419E1" w:rsidRDefault="005419E1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12. Ратификация-это: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утверждение международного договора высшим органом власти государства-участника договора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международно-правовая ответственность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политико-юридический акт, провозглашенный государством, международными организациями, партиями и содержащий  основные принципы чего-либо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13. Правоспособность гражданина возникает: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с момента  рождения;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 по достижению возраста 14 лет;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по достижению 16 лет.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по достижению возраста 18 лет</w:t>
      </w:r>
    </w:p>
    <w:p w:rsidR="005419E1" w:rsidRDefault="005419E1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14. К  способам   защиты   гражданских прав не относятся: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 возмещение убытков;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прощение долга;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компенсация морального вреда;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 ограничение дееспособности.</w:t>
      </w:r>
    </w:p>
    <w:p w:rsidR="005419E1" w:rsidRDefault="005419E1" w:rsidP="00FC6CEF">
      <w:pPr>
        <w:jc w:val="both"/>
        <w:rPr>
          <w:b/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15. Обычаи делового оборота 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 правила   поведения, предусмотренные договором;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 правила   поведения, предусмотренные законодательством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  правила  поведения, не предусмотренные законодательством.</w:t>
      </w:r>
    </w:p>
    <w:p w:rsidR="005419E1" w:rsidRDefault="005419E1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16. По  договору  поручения  поверенный совершает сделку: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 от   своего   имени   в   интересах доверителя;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от своего имени и за свой счет;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 от имени, и за счет доверителя;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lastRenderedPageBreak/>
        <w:t>Г.   от имени доверителя, но за свой счет.</w:t>
      </w:r>
    </w:p>
    <w:p w:rsidR="005419E1" w:rsidRDefault="005419E1" w:rsidP="00FC6CEF">
      <w:pPr>
        <w:jc w:val="both"/>
        <w:rPr>
          <w:bCs/>
        </w:rPr>
      </w:pPr>
    </w:p>
    <w:p w:rsidR="005F005D" w:rsidRDefault="005F005D" w:rsidP="00FC6CEF">
      <w:pPr>
        <w:jc w:val="both"/>
        <w:rPr>
          <w:b/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17. Цена договора купли-продажи относится к существенным условиям договора: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 во всех случаях;</w:t>
      </w:r>
      <w:r w:rsidR="00E845F6">
        <w:rPr>
          <w:bCs/>
        </w:rPr>
        <w:t xml:space="preserve"> </w:t>
      </w:r>
      <w:r w:rsidRPr="00FC6CEF">
        <w:rPr>
          <w:bCs/>
        </w:rPr>
        <w:t>Б. в случаях, предусмотренных законом;</w:t>
      </w:r>
      <w:r w:rsidR="00E845F6">
        <w:rPr>
          <w:bCs/>
        </w:rPr>
        <w:t xml:space="preserve"> </w:t>
      </w:r>
      <w:r w:rsidRPr="00FC6CEF">
        <w:rPr>
          <w:bCs/>
        </w:rPr>
        <w:t>В. не относится к таковым.</w:t>
      </w:r>
    </w:p>
    <w:p w:rsidR="005419E1" w:rsidRDefault="005419E1" w:rsidP="00FC6CEF">
      <w:pPr>
        <w:jc w:val="both"/>
        <w:rPr>
          <w:b/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18. В каком городе находится Европейский Суд по правам человека: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Гаага</w:t>
      </w:r>
      <w:r w:rsidR="00E845F6">
        <w:rPr>
          <w:bCs/>
        </w:rPr>
        <w:t xml:space="preserve"> </w:t>
      </w:r>
      <w:r w:rsidRPr="00FC6CEF">
        <w:rPr>
          <w:bCs/>
        </w:rPr>
        <w:t>Б. Вена</w:t>
      </w:r>
      <w:r w:rsidR="00E845F6">
        <w:rPr>
          <w:bCs/>
        </w:rPr>
        <w:t xml:space="preserve"> </w:t>
      </w:r>
      <w:r w:rsidRPr="00FC6CEF">
        <w:rPr>
          <w:bCs/>
        </w:rPr>
        <w:t>В. Страсбург</w:t>
      </w:r>
      <w:r w:rsidR="00E845F6">
        <w:rPr>
          <w:bCs/>
        </w:rPr>
        <w:t xml:space="preserve"> </w:t>
      </w:r>
      <w:r w:rsidRPr="00FC6CEF">
        <w:rPr>
          <w:bCs/>
        </w:rPr>
        <w:t xml:space="preserve">Г. </w:t>
      </w:r>
      <w:proofErr w:type="spellStart"/>
      <w:r w:rsidRPr="00FC6CEF">
        <w:rPr>
          <w:bCs/>
        </w:rPr>
        <w:t>Регенсбург</w:t>
      </w:r>
      <w:proofErr w:type="spellEnd"/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>19. На какой срок назначают судью Европейского Суда по правам человека: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на 6 лет</w:t>
      </w:r>
      <w:r w:rsidR="00E845F6">
        <w:rPr>
          <w:bCs/>
        </w:rPr>
        <w:t xml:space="preserve"> </w:t>
      </w:r>
      <w:r w:rsidRPr="00FC6CEF">
        <w:rPr>
          <w:bCs/>
        </w:rPr>
        <w:t>Б. пожизненно</w:t>
      </w:r>
      <w:r w:rsidR="00E845F6">
        <w:rPr>
          <w:bCs/>
        </w:rPr>
        <w:t xml:space="preserve"> </w:t>
      </w:r>
      <w:r w:rsidRPr="00FC6CEF">
        <w:rPr>
          <w:bCs/>
        </w:rPr>
        <w:t>В. на 10 лет</w:t>
      </w:r>
      <w:r w:rsidR="00E845F6">
        <w:rPr>
          <w:bCs/>
        </w:rPr>
        <w:t xml:space="preserve"> </w:t>
      </w:r>
      <w:r w:rsidRPr="00FC6CEF">
        <w:rPr>
          <w:bCs/>
        </w:rPr>
        <w:t>Г. на 15 лет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1E5639" w:rsidRDefault="00FC6CEF" w:rsidP="00FC6CEF">
      <w:pPr>
        <w:jc w:val="both"/>
        <w:rPr>
          <w:b/>
          <w:bCs/>
          <w:lang w:val="en-US"/>
        </w:rPr>
      </w:pPr>
      <w:r w:rsidRPr="001E5639">
        <w:rPr>
          <w:b/>
          <w:bCs/>
          <w:lang w:val="en-US"/>
        </w:rPr>
        <w:t xml:space="preserve">20. </w:t>
      </w:r>
      <w:r w:rsidRPr="005419E1">
        <w:rPr>
          <w:b/>
          <w:bCs/>
        </w:rPr>
        <w:t>Кто</w:t>
      </w:r>
      <w:r w:rsidRPr="001E5639">
        <w:rPr>
          <w:b/>
          <w:bCs/>
          <w:lang w:val="en-US"/>
        </w:rPr>
        <w:t xml:space="preserve"> </w:t>
      </w:r>
      <w:r w:rsidRPr="005419E1">
        <w:rPr>
          <w:b/>
          <w:bCs/>
        </w:rPr>
        <w:t>создал</w:t>
      </w:r>
      <w:r w:rsidRPr="001E5639">
        <w:rPr>
          <w:b/>
          <w:bCs/>
          <w:lang w:val="en-US"/>
        </w:rPr>
        <w:t xml:space="preserve"> “Corpus </w:t>
      </w:r>
      <w:proofErr w:type="spellStart"/>
      <w:r w:rsidRPr="001E5639">
        <w:rPr>
          <w:b/>
          <w:bCs/>
          <w:lang w:val="en-US"/>
        </w:rPr>
        <w:t>jurius</w:t>
      </w:r>
      <w:proofErr w:type="spellEnd"/>
      <w:r w:rsidRPr="001E5639">
        <w:rPr>
          <w:b/>
          <w:bCs/>
          <w:lang w:val="en-US"/>
        </w:rPr>
        <w:t xml:space="preserve"> </w:t>
      </w:r>
      <w:proofErr w:type="spellStart"/>
      <w:r w:rsidRPr="001E5639">
        <w:rPr>
          <w:b/>
          <w:bCs/>
          <w:lang w:val="en-US"/>
        </w:rPr>
        <w:t>civilis</w:t>
      </w:r>
      <w:proofErr w:type="spellEnd"/>
      <w:r w:rsidRPr="001E5639">
        <w:rPr>
          <w:b/>
          <w:bCs/>
          <w:lang w:val="en-US"/>
        </w:rPr>
        <w:t>”: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Диоклетиан;</w:t>
      </w:r>
      <w:r w:rsidR="00E845F6">
        <w:rPr>
          <w:bCs/>
        </w:rPr>
        <w:t xml:space="preserve"> </w:t>
      </w:r>
      <w:r w:rsidRPr="00FC6CEF">
        <w:rPr>
          <w:bCs/>
        </w:rPr>
        <w:t>Б. Гай Юлий Цезарь;</w:t>
      </w:r>
      <w:r w:rsidR="00E845F6">
        <w:rPr>
          <w:bCs/>
        </w:rPr>
        <w:t xml:space="preserve"> </w:t>
      </w:r>
      <w:r w:rsidRPr="00FC6CEF">
        <w:rPr>
          <w:bCs/>
        </w:rPr>
        <w:t xml:space="preserve">В. Юстиниан; Г. </w:t>
      </w:r>
      <w:proofErr w:type="spellStart"/>
      <w:r w:rsidRPr="00FC6CEF">
        <w:rPr>
          <w:bCs/>
        </w:rPr>
        <w:t>Папиниан</w:t>
      </w:r>
      <w:proofErr w:type="spellEnd"/>
      <w:r w:rsidRPr="00FC6CEF">
        <w:rPr>
          <w:bCs/>
        </w:rPr>
        <w:t>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419E1" w:rsidRDefault="00FC6CEF" w:rsidP="00FC6CEF">
      <w:pPr>
        <w:jc w:val="both"/>
        <w:rPr>
          <w:b/>
          <w:bCs/>
        </w:rPr>
      </w:pPr>
      <w:r w:rsidRPr="005419E1">
        <w:rPr>
          <w:b/>
          <w:bCs/>
        </w:rPr>
        <w:t xml:space="preserve">21. Декларация Независимости США была принята </w:t>
      </w:r>
      <w:proofErr w:type="gramStart"/>
      <w:r w:rsidRPr="005419E1">
        <w:rPr>
          <w:b/>
          <w:bCs/>
        </w:rPr>
        <w:t>в</w:t>
      </w:r>
      <w:proofErr w:type="gramEnd"/>
      <w:r w:rsidRPr="005419E1">
        <w:rPr>
          <w:b/>
          <w:bCs/>
        </w:rPr>
        <w:t>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4 июля 1787 года;</w:t>
      </w:r>
      <w:r w:rsidR="00E845F6">
        <w:rPr>
          <w:bCs/>
        </w:rPr>
        <w:t xml:space="preserve"> </w:t>
      </w:r>
      <w:r w:rsidRPr="00FC6CEF">
        <w:rPr>
          <w:bCs/>
        </w:rPr>
        <w:t>Б. 5 августа 1876 года;</w:t>
      </w:r>
      <w:r w:rsidR="00E845F6">
        <w:rPr>
          <w:bCs/>
        </w:rPr>
        <w:t xml:space="preserve"> </w:t>
      </w:r>
      <w:r w:rsidRPr="00FC6CEF">
        <w:rPr>
          <w:bCs/>
        </w:rPr>
        <w:t>В. 4 июля 1776 года;</w:t>
      </w:r>
      <w:r w:rsidR="00E845F6">
        <w:rPr>
          <w:bCs/>
        </w:rPr>
        <w:t xml:space="preserve"> </w:t>
      </w:r>
      <w:r w:rsidRPr="00FC6CEF">
        <w:rPr>
          <w:bCs/>
        </w:rPr>
        <w:t>Г. 12 июня 1777 года.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22. Какие права и свободы в условиях чрезвычайного положения не подлежат ограничению: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право на достоинство;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право на свободу и личную неприкосновенность;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свобода совести и свобода вероисповедания;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свобода слова.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23. Доход владельца акции называется: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процентом;</w:t>
      </w:r>
      <w:r w:rsidR="00E845F6">
        <w:rPr>
          <w:bCs/>
        </w:rPr>
        <w:t xml:space="preserve"> </w:t>
      </w:r>
      <w:r w:rsidRPr="00FC6CEF">
        <w:rPr>
          <w:bCs/>
        </w:rPr>
        <w:t>Б. дивидендом;</w:t>
      </w:r>
      <w:r w:rsidR="00E845F6">
        <w:rPr>
          <w:bCs/>
        </w:rPr>
        <w:t xml:space="preserve"> </w:t>
      </w:r>
      <w:r w:rsidRPr="00FC6CEF">
        <w:rPr>
          <w:bCs/>
        </w:rPr>
        <w:t>В. прибылью;</w:t>
      </w:r>
      <w:r w:rsidR="00E845F6">
        <w:rPr>
          <w:bCs/>
        </w:rPr>
        <w:t xml:space="preserve"> </w:t>
      </w:r>
      <w:r w:rsidRPr="00FC6CEF">
        <w:rPr>
          <w:bCs/>
        </w:rPr>
        <w:t>Г. гонораром.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23. Какие вопросы по Конституции РФ относятся к предметам исключительного ведения Российской Федерации?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определение статуса и защита государственной границы;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вопросы владения, пользования и распоряжения землей;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геодезия и картография;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трудовое законодательство;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Д. охрана окружающей среды и обеспечение экологической безопасности;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Е. амнистия и помилование.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 xml:space="preserve">24. </w:t>
      </w:r>
      <w:proofErr w:type="gramStart"/>
      <w:r w:rsidRPr="00E845F6">
        <w:rPr>
          <w:b/>
          <w:bCs/>
        </w:rPr>
        <w:t>Сторонники</w:t>
      </w:r>
      <w:proofErr w:type="gramEnd"/>
      <w:r w:rsidRPr="00E845F6">
        <w:rPr>
          <w:b/>
          <w:bCs/>
        </w:rPr>
        <w:t xml:space="preserve"> какой теории возникновения государства и права считали, что в основе государства лежит разделение труда: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Договорной</w:t>
      </w:r>
      <w:r w:rsidR="00E845F6">
        <w:rPr>
          <w:bCs/>
        </w:rPr>
        <w:t xml:space="preserve"> </w:t>
      </w:r>
      <w:r w:rsidRPr="00FC6CEF">
        <w:rPr>
          <w:bCs/>
        </w:rPr>
        <w:t>Б. Патриархальной</w:t>
      </w:r>
      <w:r w:rsidR="00E845F6">
        <w:rPr>
          <w:bCs/>
        </w:rPr>
        <w:t xml:space="preserve"> </w:t>
      </w:r>
      <w:r w:rsidRPr="00FC6CEF">
        <w:rPr>
          <w:bCs/>
        </w:rPr>
        <w:t>В. Марксистской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25. В совместном ведении РФ и субъектов РФ находятся: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Защита прав и свобод человека и гражданина;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Общие вопросы воспитания, образования, науки и культуры;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Осуществление мер по борьбе со стихийными бедствиями;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правовое регулирование интеллектуальной собственности;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Д. Установление правовых основ единого рынка;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Е. Основы ценовой политики;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Ж. Судоустройство; прокуратура;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З. Разграничение государственной собственности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26. Правоспособность юридического лица возникает: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С момента заключения учредительного  договора и утверждения </w:t>
      </w:r>
      <w:r w:rsidR="00E845F6">
        <w:rPr>
          <w:bCs/>
        </w:rPr>
        <w:t>его Устава.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lastRenderedPageBreak/>
        <w:t>Б.С момента государственной регистрации юридического лица.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В.С момента начала деятельности юридического лица.</w:t>
      </w:r>
    </w:p>
    <w:p w:rsidR="005F005D" w:rsidRDefault="005F005D" w:rsidP="00FC6CEF">
      <w:pPr>
        <w:jc w:val="both"/>
        <w:rPr>
          <w:b/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27. Сколько судей входит в состав Конституционного Суда  Российской Федерации: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21 судья</w:t>
      </w:r>
      <w:r w:rsidR="00E845F6">
        <w:rPr>
          <w:bCs/>
        </w:rPr>
        <w:t xml:space="preserve"> </w:t>
      </w:r>
      <w:r w:rsidRPr="00FC6CEF">
        <w:rPr>
          <w:bCs/>
        </w:rPr>
        <w:t>Б. 19 судей</w:t>
      </w:r>
      <w:r w:rsidR="00E845F6">
        <w:rPr>
          <w:bCs/>
        </w:rPr>
        <w:t xml:space="preserve"> </w:t>
      </w:r>
      <w:r w:rsidRPr="00FC6CEF">
        <w:rPr>
          <w:bCs/>
        </w:rPr>
        <w:t>В. 17 судей</w:t>
      </w:r>
      <w:r w:rsidR="00E845F6">
        <w:rPr>
          <w:bCs/>
        </w:rPr>
        <w:t xml:space="preserve"> </w:t>
      </w:r>
      <w:r w:rsidRPr="00FC6CEF">
        <w:rPr>
          <w:bCs/>
        </w:rPr>
        <w:t>Г. 23 судьи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28. Первым юридическим актом, установившим правило «Юрьева дня» было: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Соборное Уложение (1649 г.)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«Стоглав» (1551 г.)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Псковская судная грамота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Судебник Ивана III (1497 г.)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29. Понятие «душеприказчик» в современном наследственном праве РФ - это: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Нотариус, удостоверяющий завещание</w:t>
      </w:r>
      <w:r w:rsidR="005F005D">
        <w:rPr>
          <w:bCs/>
        </w:rPr>
        <w:t xml:space="preserve"> </w:t>
      </w:r>
      <w:r w:rsidRPr="00FC6CEF">
        <w:rPr>
          <w:bCs/>
        </w:rPr>
        <w:t>Б. Наследник В. Исполнитель завещания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30. В какой срок может быть обжалован (опротестован) приговор суда первой инстанции в вышестоящий суд: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в течение 7 суток со дня провозглашения приговора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в течение 10 суток со дня провозглашения приговора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в течение 15 суток со дня провозглашения приговора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31. Адвокатура является: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профессиональным сообществом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частью системы органов государственной власти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частью системы органов местного самоуправления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частью системы правоохранительных органов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FC6CEF" w:rsidRDefault="00FC6CEF" w:rsidP="00FC6CEF">
      <w:pPr>
        <w:jc w:val="both"/>
        <w:rPr>
          <w:bCs/>
        </w:rPr>
      </w:pPr>
      <w:r w:rsidRPr="00E845F6">
        <w:rPr>
          <w:b/>
          <w:bCs/>
        </w:rPr>
        <w:t>32. Как называется жалоба, подаваемая на решение (приговор) мирового судьи, не вступившее в законную силу:</w:t>
      </w:r>
      <w:r w:rsidR="00E845F6">
        <w:rPr>
          <w:b/>
          <w:bCs/>
        </w:rPr>
        <w:t xml:space="preserve"> </w:t>
      </w:r>
      <w:r w:rsidRPr="00FC6CEF">
        <w:rPr>
          <w:bCs/>
        </w:rPr>
        <w:t>А. кассационная Б. апелляционная В. частная Г. надзорная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FC6CEF" w:rsidRDefault="00FC6CEF" w:rsidP="00FC6CEF">
      <w:pPr>
        <w:jc w:val="both"/>
        <w:rPr>
          <w:bCs/>
        </w:rPr>
      </w:pPr>
      <w:r w:rsidRPr="00E845F6">
        <w:rPr>
          <w:b/>
          <w:bCs/>
        </w:rPr>
        <w:t xml:space="preserve">33. Собственник жилого помещения должен быть извещен о предстоящем изъятии жилого помещения в связи с необходимостью изъятия земельного участка, на котором расположено жилое помещение для государственных или муниципальных нужд, не </w:t>
      </w:r>
      <w:proofErr w:type="gramStart"/>
      <w:r w:rsidRPr="00E845F6">
        <w:rPr>
          <w:b/>
          <w:bCs/>
        </w:rPr>
        <w:t>позднее</w:t>
      </w:r>
      <w:proofErr w:type="gramEnd"/>
      <w:r w:rsidRPr="00E845F6">
        <w:rPr>
          <w:b/>
          <w:bCs/>
        </w:rPr>
        <w:t xml:space="preserve"> чем за:</w:t>
      </w:r>
      <w:r w:rsidR="00E845F6">
        <w:rPr>
          <w:b/>
          <w:bCs/>
        </w:rPr>
        <w:t xml:space="preserve"> </w:t>
      </w:r>
      <w:r w:rsidRPr="00FC6CEF">
        <w:rPr>
          <w:bCs/>
        </w:rPr>
        <w:t>А. 1 месяц;</w:t>
      </w:r>
      <w:r w:rsidR="00E845F6">
        <w:rPr>
          <w:bCs/>
        </w:rPr>
        <w:t xml:space="preserve"> </w:t>
      </w:r>
      <w:r w:rsidRPr="00FC6CEF">
        <w:rPr>
          <w:bCs/>
        </w:rPr>
        <w:t>Б. 6 месяцев;</w:t>
      </w:r>
      <w:r w:rsidR="00E845F6">
        <w:rPr>
          <w:bCs/>
        </w:rPr>
        <w:t xml:space="preserve"> </w:t>
      </w:r>
      <w:r w:rsidRPr="00FC6CEF">
        <w:rPr>
          <w:bCs/>
        </w:rPr>
        <w:t>В. 1 год;</w:t>
      </w:r>
      <w:r w:rsidR="00E845F6">
        <w:rPr>
          <w:bCs/>
        </w:rPr>
        <w:t xml:space="preserve"> </w:t>
      </w:r>
      <w:r w:rsidRPr="00FC6CEF">
        <w:rPr>
          <w:bCs/>
        </w:rPr>
        <w:t>Г.  3 год.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FC6CEF" w:rsidRDefault="00FC6CEF" w:rsidP="00FC6CEF">
      <w:pPr>
        <w:jc w:val="both"/>
        <w:rPr>
          <w:bCs/>
        </w:rPr>
      </w:pPr>
      <w:r w:rsidRPr="00E845F6">
        <w:rPr>
          <w:b/>
          <w:bCs/>
        </w:rPr>
        <w:t>34. В каком году была принята Конституция США:</w:t>
      </w:r>
      <w:r w:rsidR="005F005D">
        <w:rPr>
          <w:b/>
          <w:bCs/>
        </w:rPr>
        <w:t xml:space="preserve"> </w:t>
      </w:r>
      <w:r w:rsidRPr="00FC6CEF">
        <w:rPr>
          <w:bCs/>
        </w:rPr>
        <w:t>А. 1787 г.</w:t>
      </w:r>
      <w:r w:rsidR="00E845F6">
        <w:rPr>
          <w:bCs/>
        </w:rPr>
        <w:t xml:space="preserve"> </w:t>
      </w:r>
      <w:r w:rsidRPr="00FC6CEF">
        <w:rPr>
          <w:bCs/>
        </w:rPr>
        <w:t>Б. 1895 г. В. 1947 г.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 xml:space="preserve">35. Возможность выхода субъекта из состава Федерации называется: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право на суверенитет Б. сецессия В. равноправие субъектов федерации</w:t>
      </w:r>
    </w:p>
    <w:p w:rsidR="00E845F6" w:rsidRDefault="00E845F6" w:rsidP="00FC6CEF">
      <w:pPr>
        <w:jc w:val="both"/>
        <w:rPr>
          <w:b/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 xml:space="preserve">36. К федеральным налогам и сборам относятся: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налог на имущество физических лиц;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налог на наследование или дарение;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подоходный налог с физических лиц;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налог на доходы от капитала.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 xml:space="preserve">37. На какое из перечисленных видов имущества не может быть обращено взыскание по исполнительным документам: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Золотые украшение, подаренные должнику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Автомобиль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Коллекция марок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Призы и медали должника</w:t>
      </w:r>
    </w:p>
    <w:p w:rsidR="005F005D" w:rsidRDefault="005F005D" w:rsidP="00FC6CEF">
      <w:pPr>
        <w:jc w:val="both"/>
        <w:rPr>
          <w:b/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lastRenderedPageBreak/>
        <w:t>38. Какой из перечисленных ниже органов является формой прямой демократии: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Государственная Дума</w:t>
      </w:r>
      <w:r w:rsidR="00E845F6">
        <w:rPr>
          <w:bCs/>
        </w:rPr>
        <w:t xml:space="preserve"> </w:t>
      </w:r>
      <w:r w:rsidRPr="00FC6CEF">
        <w:rPr>
          <w:bCs/>
        </w:rPr>
        <w:t>Б. Казацкий круг</w:t>
      </w:r>
      <w:r w:rsidR="00E845F6">
        <w:rPr>
          <w:bCs/>
        </w:rPr>
        <w:t xml:space="preserve"> </w:t>
      </w:r>
      <w:r w:rsidRPr="00FC6CEF">
        <w:rPr>
          <w:bCs/>
        </w:rPr>
        <w:t>В. Сенат</w:t>
      </w:r>
      <w:r w:rsidR="00E845F6">
        <w:rPr>
          <w:bCs/>
        </w:rPr>
        <w:t xml:space="preserve"> </w:t>
      </w:r>
      <w:r w:rsidRPr="00FC6CEF">
        <w:rPr>
          <w:bCs/>
        </w:rPr>
        <w:t>Г. Сейм</w:t>
      </w: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39. Диспозиция правовой нормы, которая отсылает к специальным правилам, закрепленным в нормах другой отрасли права, называется: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</w:t>
      </w:r>
      <w:proofErr w:type="gramStart"/>
      <w:r w:rsidRPr="00FC6CEF">
        <w:rPr>
          <w:bCs/>
        </w:rPr>
        <w:t>Отсылочной</w:t>
      </w:r>
      <w:proofErr w:type="gramEnd"/>
      <w:r w:rsidR="00E845F6">
        <w:rPr>
          <w:bCs/>
        </w:rPr>
        <w:t xml:space="preserve"> </w:t>
      </w:r>
      <w:r w:rsidRPr="00FC6CEF">
        <w:rPr>
          <w:bCs/>
        </w:rPr>
        <w:t>Б. Описательной</w:t>
      </w:r>
      <w:r w:rsidR="00E845F6">
        <w:rPr>
          <w:bCs/>
        </w:rPr>
        <w:t xml:space="preserve"> </w:t>
      </w:r>
      <w:r w:rsidRPr="00FC6CEF">
        <w:rPr>
          <w:bCs/>
        </w:rPr>
        <w:t>В. Назывной (простой)</w:t>
      </w:r>
      <w:r w:rsidR="00E845F6">
        <w:rPr>
          <w:bCs/>
        </w:rPr>
        <w:t xml:space="preserve"> </w:t>
      </w:r>
      <w:r w:rsidRPr="00FC6CEF">
        <w:rPr>
          <w:bCs/>
        </w:rPr>
        <w:t>Г. Бланкетной</w:t>
      </w:r>
    </w:p>
    <w:p w:rsidR="00FC6CEF" w:rsidRPr="00FC6CEF" w:rsidRDefault="00FC6CEF" w:rsidP="00FC6CEF">
      <w:pPr>
        <w:jc w:val="both"/>
        <w:rPr>
          <w:bCs/>
        </w:rPr>
      </w:pPr>
    </w:p>
    <w:p w:rsidR="005F005D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40. В конституционном праве соглашение нескольких политических партий о совместных действиях называется:</w:t>
      </w:r>
      <w:r w:rsidR="005F005D">
        <w:rPr>
          <w:b/>
          <w:bCs/>
        </w:rPr>
        <w:t xml:space="preserve">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Конфедерация</w:t>
      </w:r>
      <w:r w:rsidR="00E845F6">
        <w:rPr>
          <w:bCs/>
        </w:rPr>
        <w:t xml:space="preserve"> </w:t>
      </w:r>
      <w:r w:rsidRPr="00FC6CEF">
        <w:rPr>
          <w:bCs/>
        </w:rPr>
        <w:t>Б. Коалиция</w:t>
      </w:r>
      <w:r w:rsidR="00E845F6">
        <w:rPr>
          <w:bCs/>
        </w:rPr>
        <w:t xml:space="preserve"> </w:t>
      </w:r>
      <w:r w:rsidRPr="00FC6CEF">
        <w:rPr>
          <w:bCs/>
        </w:rPr>
        <w:t>В. Фракция</w:t>
      </w:r>
      <w:r w:rsidR="00E845F6">
        <w:rPr>
          <w:bCs/>
        </w:rPr>
        <w:t xml:space="preserve"> </w:t>
      </w:r>
      <w:r w:rsidRPr="00FC6CEF">
        <w:rPr>
          <w:bCs/>
        </w:rPr>
        <w:t>Г. Концепция</w:t>
      </w:r>
    </w:p>
    <w:p w:rsidR="00E845F6" w:rsidRDefault="00E845F6" w:rsidP="00FC6CEF">
      <w:pPr>
        <w:jc w:val="both"/>
        <w:rPr>
          <w:bCs/>
        </w:rPr>
      </w:pPr>
    </w:p>
    <w:p w:rsidR="00FC6CEF" w:rsidRPr="005F005D" w:rsidRDefault="00FC6CEF" w:rsidP="00FC6CEF">
      <w:pPr>
        <w:jc w:val="both"/>
        <w:rPr>
          <w:b/>
          <w:bCs/>
        </w:rPr>
      </w:pPr>
      <w:r w:rsidRPr="005F005D">
        <w:rPr>
          <w:b/>
          <w:bCs/>
        </w:rPr>
        <w:t>41. Освобождение от уголовной ответственности, либо полное или частичное освобождение от наказания лиц, совершивших уголовное преступление, снятие судимости с лиц, ранее отбывших наказание, назначенное судом, называется: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Реабилитацией</w:t>
      </w:r>
      <w:r w:rsidR="00E845F6">
        <w:rPr>
          <w:bCs/>
        </w:rPr>
        <w:t xml:space="preserve"> </w:t>
      </w:r>
      <w:r w:rsidRPr="00FC6CEF">
        <w:rPr>
          <w:bCs/>
        </w:rPr>
        <w:t>Б. Амнистией</w:t>
      </w:r>
      <w:r w:rsidR="00E845F6">
        <w:rPr>
          <w:bCs/>
        </w:rPr>
        <w:t xml:space="preserve"> </w:t>
      </w:r>
      <w:r w:rsidRPr="00FC6CEF">
        <w:rPr>
          <w:bCs/>
        </w:rPr>
        <w:t>В. Оправданием</w:t>
      </w:r>
      <w:r w:rsidR="00E845F6">
        <w:rPr>
          <w:bCs/>
        </w:rPr>
        <w:t xml:space="preserve"> </w:t>
      </w:r>
      <w:r w:rsidRPr="00FC6CEF">
        <w:rPr>
          <w:bCs/>
        </w:rPr>
        <w:t>Г. Помилованием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FC6CEF" w:rsidRDefault="00FC6CEF" w:rsidP="00FC6CEF">
      <w:pPr>
        <w:jc w:val="both"/>
        <w:rPr>
          <w:bCs/>
        </w:rPr>
      </w:pPr>
      <w:r w:rsidRPr="00E845F6">
        <w:rPr>
          <w:b/>
          <w:bCs/>
        </w:rPr>
        <w:t xml:space="preserve">42. Гражданин приобретает право собственности на недвижимое имущество в силу </w:t>
      </w:r>
      <w:proofErr w:type="spellStart"/>
      <w:r w:rsidRPr="00E845F6">
        <w:rPr>
          <w:b/>
          <w:bCs/>
        </w:rPr>
        <w:t>приобретательной</w:t>
      </w:r>
      <w:proofErr w:type="spellEnd"/>
      <w:r w:rsidRPr="00E845F6">
        <w:rPr>
          <w:b/>
          <w:bCs/>
        </w:rPr>
        <w:t xml:space="preserve"> давности, если он добросовестно, открыто и непрерывно владеет им как своим собственным в течение:</w:t>
      </w:r>
      <w:r w:rsidR="005F005D">
        <w:rPr>
          <w:b/>
          <w:bCs/>
        </w:rPr>
        <w:t xml:space="preserve"> </w:t>
      </w:r>
      <w:r w:rsidRPr="00FC6CEF">
        <w:rPr>
          <w:bCs/>
        </w:rPr>
        <w:t>А. 5 лет</w:t>
      </w:r>
      <w:r w:rsidR="00E845F6">
        <w:rPr>
          <w:bCs/>
        </w:rPr>
        <w:t xml:space="preserve"> </w:t>
      </w:r>
      <w:r w:rsidRPr="00FC6CEF">
        <w:rPr>
          <w:bCs/>
        </w:rPr>
        <w:t>Б. 10 лет</w:t>
      </w:r>
      <w:r w:rsidR="00E845F6">
        <w:rPr>
          <w:bCs/>
        </w:rPr>
        <w:t xml:space="preserve"> </w:t>
      </w:r>
      <w:r w:rsidRPr="00FC6CEF">
        <w:rPr>
          <w:bCs/>
        </w:rPr>
        <w:t>В. 15 лет</w:t>
      </w:r>
      <w:r w:rsidR="00E845F6">
        <w:rPr>
          <w:bCs/>
        </w:rPr>
        <w:t xml:space="preserve"> </w:t>
      </w:r>
      <w:r w:rsidRPr="00FC6CEF">
        <w:rPr>
          <w:bCs/>
        </w:rPr>
        <w:t>Г. 20 лет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43. По каким вопросам обязательному рассмотрению в Совете Федерации подлежат принятые Государственной Думой РФ федеральные законы?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федерального бюджета;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воспитания, образования, науки, культуры, физической культуры и спорта;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федеральных налогов и сборов;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Г. здравоохранения, защиты семьи. 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44. Гражданин П. решил дать в долг своему близкому другу 100 тысяч рублей на срок 1 год. В какой форме закон обязывает его заключить такой договор займа: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А. в простой </w:t>
      </w:r>
      <w:proofErr w:type="gramStart"/>
      <w:r w:rsidRPr="00FC6CEF">
        <w:rPr>
          <w:bCs/>
        </w:rPr>
        <w:t>письменной</w:t>
      </w:r>
      <w:proofErr w:type="gramEnd"/>
      <w:r w:rsidR="00E845F6">
        <w:rPr>
          <w:bCs/>
        </w:rPr>
        <w:t xml:space="preserve"> </w:t>
      </w:r>
      <w:r w:rsidRPr="00FC6CEF">
        <w:rPr>
          <w:bCs/>
        </w:rPr>
        <w:t>Б. в нотариальной</w:t>
      </w:r>
      <w:r w:rsidR="00E845F6">
        <w:rPr>
          <w:bCs/>
        </w:rPr>
        <w:t xml:space="preserve"> </w:t>
      </w:r>
      <w:r w:rsidRPr="00FC6CEF">
        <w:rPr>
          <w:bCs/>
        </w:rPr>
        <w:t>В. в устной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F005D" w:rsidRDefault="00FC6CEF" w:rsidP="00FC6CEF">
      <w:pPr>
        <w:jc w:val="both"/>
        <w:rPr>
          <w:b/>
          <w:bCs/>
        </w:rPr>
      </w:pPr>
      <w:r w:rsidRPr="005F005D">
        <w:rPr>
          <w:b/>
          <w:bCs/>
        </w:rPr>
        <w:t>45. При каком из перечисленных условий возможно расторжение брака в органах ЗАГС: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наличие у супругов общих несовершеннолетних детей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отсутствие согласия одного из супругов на расторжение брака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отсутствие у супругов общих несовершеннолетних детей</w:t>
      </w:r>
    </w:p>
    <w:p w:rsidR="00E845F6" w:rsidRPr="00FC6CEF" w:rsidRDefault="00E845F6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46. Федеральная палата адвокатов Российской Федерации является: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коммерческой организацией;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государственной организацией;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негосударственной организацией;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некоммерческой организацией.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F005D" w:rsidRDefault="00FC6CEF" w:rsidP="00FC6CEF">
      <w:pPr>
        <w:jc w:val="both"/>
        <w:rPr>
          <w:bCs/>
        </w:rPr>
      </w:pPr>
      <w:r w:rsidRPr="005F005D">
        <w:rPr>
          <w:bCs/>
        </w:rPr>
        <w:t xml:space="preserve">47. После смерти гражданина Н., проживавшего в г. Орле, открылось наследство. В состав наследственного имущества входит земельный участок, расположенный   в г. пос. </w:t>
      </w:r>
      <w:proofErr w:type="spellStart"/>
      <w:r w:rsidRPr="005F005D">
        <w:rPr>
          <w:bCs/>
        </w:rPr>
        <w:t>Кировец</w:t>
      </w:r>
      <w:proofErr w:type="spellEnd"/>
      <w:r w:rsidRPr="005F005D">
        <w:rPr>
          <w:bCs/>
        </w:rPr>
        <w:t xml:space="preserve"> Московской области и  квартира, расположенная в г. Смоленске. Наследники гражданина Н проживают в г. Тула.</w:t>
      </w:r>
      <w:r w:rsidR="00E845F6" w:rsidRPr="005F005D">
        <w:rPr>
          <w:bCs/>
        </w:rPr>
        <w:t xml:space="preserve"> </w:t>
      </w:r>
      <w:r w:rsidRPr="005F005D">
        <w:rPr>
          <w:bCs/>
        </w:rPr>
        <w:t>В каком городе наследники гражданина Н должны искать нотариуса, имеющего право заниматься оформлением их наследственного дела: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в Орле</w:t>
      </w:r>
      <w:r w:rsidR="00E845F6">
        <w:rPr>
          <w:bCs/>
        </w:rPr>
        <w:t xml:space="preserve"> </w:t>
      </w:r>
      <w:r w:rsidRPr="00FC6CEF">
        <w:rPr>
          <w:bCs/>
        </w:rPr>
        <w:t>Б. в Смоленске</w:t>
      </w:r>
      <w:r w:rsidR="00E845F6">
        <w:rPr>
          <w:bCs/>
        </w:rPr>
        <w:t xml:space="preserve"> </w:t>
      </w:r>
      <w:r w:rsidRPr="00FC6CEF">
        <w:rPr>
          <w:bCs/>
        </w:rPr>
        <w:t xml:space="preserve">В. в пос. </w:t>
      </w:r>
      <w:proofErr w:type="spellStart"/>
      <w:r w:rsidRPr="00FC6CEF">
        <w:rPr>
          <w:bCs/>
        </w:rPr>
        <w:t>Кировец</w:t>
      </w:r>
      <w:proofErr w:type="spellEnd"/>
      <w:r w:rsidRPr="00FC6CEF">
        <w:rPr>
          <w:bCs/>
        </w:rPr>
        <w:t xml:space="preserve"> Московской области</w:t>
      </w:r>
      <w:r w:rsidR="00E845F6">
        <w:rPr>
          <w:bCs/>
        </w:rPr>
        <w:t xml:space="preserve"> </w:t>
      </w:r>
      <w:r w:rsidRPr="00FC6CEF">
        <w:rPr>
          <w:bCs/>
        </w:rPr>
        <w:t>Г. в Туле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FC6CEF" w:rsidRDefault="00FC6CEF" w:rsidP="00FC6CEF">
      <w:pPr>
        <w:jc w:val="both"/>
        <w:rPr>
          <w:bCs/>
        </w:rPr>
      </w:pPr>
      <w:r w:rsidRPr="00E845F6">
        <w:rPr>
          <w:b/>
          <w:bCs/>
        </w:rPr>
        <w:t>48. Что означает слово «конституция»:</w:t>
      </w:r>
      <w:r w:rsidR="00E845F6">
        <w:rPr>
          <w:b/>
          <w:bCs/>
        </w:rPr>
        <w:t xml:space="preserve"> </w:t>
      </w:r>
      <w:r w:rsidRPr="00FC6CEF">
        <w:rPr>
          <w:bCs/>
        </w:rPr>
        <w:t>А. закон</w:t>
      </w:r>
      <w:r w:rsidR="00E845F6">
        <w:rPr>
          <w:bCs/>
        </w:rPr>
        <w:t xml:space="preserve"> </w:t>
      </w:r>
      <w:r w:rsidRPr="00FC6CEF">
        <w:rPr>
          <w:bCs/>
        </w:rPr>
        <w:t>Б. договор</w:t>
      </w:r>
      <w:r w:rsidR="00E845F6">
        <w:rPr>
          <w:bCs/>
        </w:rPr>
        <w:t xml:space="preserve"> </w:t>
      </w:r>
      <w:r w:rsidRPr="00FC6CEF">
        <w:rPr>
          <w:bCs/>
        </w:rPr>
        <w:t>В. устройство</w:t>
      </w:r>
      <w:r w:rsidR="00E845F6">
        <w:rPr>
          <w:bCs/>
        </w:rPr>
        <w:t xml:space="preserve"> </w:t>
      </w:r>
      <w:r w:rsidRPr="00FC6CEF">
        <w:rPr>
          <w:bCs/>
        </w:rPr>
        <w:t>Г. Согласие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 xml:space="preserve">49. Каким образом был написан кодекс </w:t>
      </w:r>
      <w:proofErr w:type="spellStart"/>
      <w:r w:rsidRPr="00E845F6">
        <w:rPr>
          <w:b/>
          <w:bCs/>
        </w:rPr>
        <w:t>Драконта</w:t>
      </w:r>
      <w:proofErr w:type="spellEnd"/>
      <w:r w:rsidRPr="00E845F6">
        <w:rPr>
          <w:b/>
          <w:bCs/>
        </w:rPr>
        <w:t>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Чернилами</w:t>
      </w:r>
      <w:r w:rsidR="00E845F6">
        <w:rPr>
          <w:bCs/>
        </w:rPr>
        <w:t xml:space="preserve"> </w:t>
      </w:r>
      <w:r w:rsidRPr="00FC6CEF">
        <w:rPr>
          <w:bCs/>
        </w:rPr>
        <w:t xml:space="preserve">Б. </w:t>
      </w:r>
      <w:proofErr w:type="gramStart"/>
      <w:r w:rsidRPr="00FC6CEF">
        <w:rPr>
          <w:bCs/>
        </w:rPr>
        <w:t>Высечен</w:t>
      </w:r>
      <w:proofErr w:type="gramEnd"/>
      <w:r w:rsidRPr="00FC6CEF">
        <w:rPr>
          <w:bCs/>
        </w:rPr>
        <w:t xml:space="preserve"> на камне</w:t>
      </w:r>
      <w:r w:rsidR="00E845F6">
        <w:rPr>
          <w:bCs/>
        </w:rPr>
        <w:t xml:space="preserve"> </w:t>
      </w:r>
      <w:r w:rsidRPr="00FC6CEF">
        <w:rPr>
          <w:bCs/>
        </w:rPr>
        <w:t>В. Кровью</w:t>
      </w:r>
      <w:r w:rsidR="00E845F6">
        <w:rPr>
          <w:bCs/>
        </w:rPr>
        <w:t xml:space="preserve"> </w:t>
      </w:r>
      <w:r w:rsidRPr="00FC6CEF">
        <w:rPr>
          <w:bCs/>
        </w:rPr>
        <w:t>Г. Написан на пергаменте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5F005D" w:rsidRDefault="00FC6CEF" w:rsidP="00FC6CEF">
      <w:pPr>
        <w:jc w:val="both"/>
        <w:rPr>
          <w:bCs/>
        </w:rPr>
      </w:pPr>
      <w:r w:rsidRPr="005F005D">
        <w:rPr>
          <w:bCs/>
        </w:rPr>
        <w:t>50. Налог, предназначенный для мобилизации сре</w:t>
      </w:r>
      <w:proofErr w:type="gramStart"/>
      <w:r w:rsidRPr="005F005D">
        <w:rPr>
          <w:bCs/>
        </w:rPr>
        <w:t>дств дл</w:t>
      </w:r>
      <w:proofErr w:type="gramEnd"/>
      <w:r w:rsidRPr="005F005D">
        <w:rPr>
          <w:bCs/>
        </w:rPr>
        <w:t xml:space="preserve">я реализации права граждан на государственное пенсионное и социальное обеспечение и медицинскую помощь, называется: 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подоходный налог с физических лиц;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налог на доходы от капитала;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единый социальный налог;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взнос в государственные социальные внебюджетные фонды.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51. Немедленному исполнению подлежат решения: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А.. о выселении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 возмещении вреда имуществу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В.. о восстановлении на работе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о взыскании алиментов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52. Сборник постановлений Церковного Собора 1551 г. («Стоглав») определял брачный возраст: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для мужчин 25 лет, для женщин 20 лет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для мужчин 15 лет, для женщин 12 лет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В. для мужчин и женщин 18 лет      </w:t>
      </w:r>
    </w:p>
    <w:p w:rsidR="00FC6CEF" w:rsidRPr="00FC6CEF" w:rsidRDefault="00FC6CEF" w:rsidP="00FC6CEF">
      <w:pPr>
        <w:jc w:val="both"/>
        <w:rPr>
          <w:bCs/>
        </w:rPr>
      </w:pPr>
    </w:p>
    <w:p w:rsidR="005F005D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53. При заключении некоторых договоров во времена Псковской судной грамоты (1467 г.) требовалась «порука», если сумма сделки была менее: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100 рублей</w:t>
      </w:r>
      <w:r w:rsidR="00E845F6">
        <w:rPr>
          <w:bCs/>
        </w:rPr>
        <w:t xml:space="preserve"> </w:t>
      </w:r>
      <w:r w:rsidRPr="00FC6CEF">
        <w:rPr>
          <w:bCs/>
        </w:rPr>
        <w:t>Б. 10 рублей</w:t>
      </w:r>
      <w:r w:rsidR="00E845F6">
        <w:rPr>
          <w:bCs/>
        </w:rPr>
        <w:t xml:space="preserve"> </w:t>
      </w:r>
      <w:r w:rsidRPr="00FC6CEF">
        <w:rPr>
          <w:bCs/>
        </w:rPr>
        <w:t>В. 1 рубля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54. К способам обеспечения исполнения обязательств</w:t>
      </w:r>
      <w:r w:rsidR="005F005D">
        <w:rPr>
          <w:b/>
          <w:bCs/>
        </w:rPr>
        <w:t xml:space="preserve"> по </w:t>
      </w:r>
      <w:r w:rsidRPr="00E845F6">
        <w:rPr>
          <w:b/>
          <w:bCs/>
        </w:rPr>
        <w:t>ГК РФ относятся: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уступка требования;</w:t>
      </w:r>
      <w:r w:rsidR="005F005D">
        <w:rPr>
          <w:bCs/>
        </w:rPr>
        <w:t xml:space="preserve"> </w:t>
      </w:r>
      <w:r w:rsidRPr="00FC6CEF">
        <w:rPr>
          <w:bCs/>
        </w:rPr>
        <w:t>Б. поручительство;</w:t>
      </w:r>
      <w:r w:rsidR="005F005D">
        <w:rPr>
          <w:bCs/>
        </w:rPr>
        <w:t xml:space="preserve"> </w:t>
      </w:r>
      <w:r w:rsidRPr="00FC6CEF">
        <w:rPr>
          <w:bCs/>
        </w:rPr>
        <w:t>В. отступное;</w:t>
      </w:r>
      <w:r w:rsidR="005F005D">
        <w:rPr>
          <w:bCs/>
        </w:rPr>
        <w:t xml:space="preserve"> </w:t>
      </w:r>
      <w:r w:rsidRPr="00FC6CEF">
        <w:rPr>
          <w:bCs/>
        </w:rPr>
        <w:t>Г. неустойка;</w:t>
      </w:r>
      <w:r w:rsidR="005F005D">
        <w:rPr>
          <w:bCs/>
        </w:rPr>
        <w:t xml:space="preserve"> </w:t>
      </w:r>
      <w:r w:rsidRPr="00FC6CEF">
        <w:rPr>
          <w:bCs/>
        </w:rPr>
        <w:t xml:space="preserve">Д. </w:t>
      </w:r>
      <w:proofErr w:type="spellStart"/>
      <w:r w:rsidRPr="00FC6CEF">
        <w:rPr>
          <w:bCs/>
        </w:rPr>
        <w:t>задаток</w:t>
      </w:r>
      <w:proofErr w:type="gramStart"/>
      <w:r w:rsidRPr="00FC6CEF">
        <w:rPr>
          <w:bCs/>
        </w:rPr>
        <w:t>;Е</w:t>
      </w:r>
      <w:proofErr w:type="spellEnd"/>
      <w:proofErr w:type="gramEnd"/>
      <w:r w:rsidRPr="00FC6CEF">
        <w:rPr>
          <w:bCs/>
        </w:rPr>
        <w:t>. акцепт.</w:t>
      </w:r>
    </w:p>
    <w:p w:rsidR="005F005D" w:rsidRDefault="005F005D" w:rsidP="00FC6CEF">
      <w:pPr>
        <w:jc w:val="both"/>
        <w:rPr>
          <w:b/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55. Какой английский король  принял «Великую Хартию Вольностей» (</w:t>
      </w:r>
      <w:proofErr w:type="spellStart"/>
      <w:r w:rsidRPr="00E845F6">
        <w:rPr>
          <w:b/>
          <w:bCs/>
        </w:rPr>
        <w:t>Magna</w:t>
      </w:r>
      <w:proofErr w:type="spellEnd"/>
      <w:r w:rsidRPr="00E845F6">
        <w:rPr>
          <w:b/>
          <w:bCs/>
        </w:rPr>
        <w:t xml:space="preserve"> </w:t>
      </w:r>
      <w:proofErr w:type="spellStart"/>
      <w:r w:rsidRPr="00E845F6">
        <w:rPr>
          <w:b/>
          <w:bCs/>
        </w:rPr>
        <w:t>Carta</w:t>
      </w:r>
      <w:proofErr w:type="spellEnd"/>
      <w:r w:rsidRPr="00E845F6">
        <w:rPr>
          <w:b/>
          <w:bCs/>
        </w:rPr>
        <w:t>)</w:t>
      </w:r>
      <w:proofErr w:type="gramStart"/>
      <w:r w:rsidRPr="00E845F6">
        <w:rPr>
          <w:b/>
          <w:bCs/>
        </w:rPr>
        <w:t xml:space="preserve"> :</w:t>
      </w:r>
      <w:proofErr w:type="gramEnd"/>
    </w:p>
    <w:p w:rsidR="00FC6CEF" w:rsidRPr="00FC6CEF" w:rsidRDefault="00FC6CEF" w:rsidP="00FC6CEF">
      <w:pPr>
        <w:jc w:val="both"/>
        <w:rPr>
          <w:bCs/>
        </w:rPr>
      </w:pPr>
      <w:proofErr w:type="spellStart"/>
      <w:r w:rsidRPr="00FC6CEF">
        <w:rPr>
          <w:bCs/>
        </w:rPr>
        <w:t>А.Генрих</w:t>
      </w:r>
      <w:proofErr w:type="spellEnd"/>
      <w:r w:rsidRPr="00FC6CEF">
        <w:rPr>
          <w:bCs/>
        </w:rPr>
        <w:t xml:space="preserve"> I Б. Генрих II В. Вильям Завоеватель Г. Иоанн Безземельный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56. Кто из  ниже названных  русских судебных ораторов не был адвокатом: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С.А.</w:t>
      </w:r>
      <w:r w:rsidR="005F005D">
        <w:rPr>
          <w:bCs/>
        </w:rPr>
        <w:t xml:space="preserve"> </w:t>
      </w:r>
      <w:r w:rsidRPr="00FC6CEF">
        <w:rPr>
          <w:bCs/>
        </w:rPr>
        <w:t>Андреевский Б. А.И.</w:t>
      </w:r>
      <w:r w:rsidR="005F005D">
        <w:rPr>
          <w:bCs/>
        </w:rPr>
        <w:t xml:space="preserve"> </w:t>
      </w:r>
      <w:r w:rsidRPr="00FC6CEF">
        <w:rPr>
          <w:bCs/>
        </w:rPr>
        <w:t xml:space="preserve">Урусов В. </w:t>
      </w:r>
      <w:proofErr w:type="spellStart"/>
      <w:r w:rsidRPr="00FC6CEF">
        <w:rPr>
          <w:bCs/>
        </w:rPr>
        <w:t>Ф.Н.Плевако</w:t>
      </w:r>
      <w:proofErr w:type="spellEnd"/>
      <w:r w:rsidRPr="00FC6CEF">
        <w:rPr>
          <w:bCs/>
        </w:rPr>
        <w:t xml:space="preserve"> Г. </w:t>
      </w:r>
      <w:proofErr w:type="spellStart"/>
      <w:r w:rsidRPr="00FC6CEF">
        <w:rPr>
          <w:bCs/>
        </w:rPr>
        <w:t>А.Ф.Кони</w:t>
      </w:r>
      <w:proofErr w:type="spellEnd"/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57. Что такое экоцид: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экономический кризис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массовые беспорядки на национальной почве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действия, способные вызвать экологическую катастрофу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58. Кого называют истцом: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лицо, к которому предъявляются требования;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участника процесса, не предъявляющего самостоятельных требований;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эксперта, переводчика, судебного представителя;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 xml:space="preserve">Г. лицо, которое обращается в суд за защитой своего нарушенного права и законного интереса. </w:t>
      </w:r>
    </w:p>
    <w:p w:rsidR="00FC6CEF" w:rsidRPr="00FC6CEF" w:rsidRDefault="00FC6CEF" w:rsidP="00FC6CEF">
      <w:pPr>
        <w:jc w:val="both"/>
        <w:rPr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59. Задачами милиции являются: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А. надзор за исполнением законов;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Б. обеспечение безопасности личности;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В. выявление и расследование преступлений;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Г. оказание юридической помощи гражданам и организациям;</w:t>
      </w:r>
    </w:p>
    <w:p w:rsidR="00FC6CEF" w:rsidRPr="00FC6CEF" w:rsidRDefault="00FC6CEF" w:rsidP="00FC6CEF">
      <w:pPr>
        <w:jc w:val="both"/>
        <w:rPr>
          <w:bCs/>
        </w:rPr>
      </w:pPr>
      <w:r w:rsidRPr="00FC6CEF">
        <w:rPr>
          <w:bCs/>
        </w:rPr>
        <w:t>Д. участие в судебном процессе</w:t>
      </w:r>
    </w:p>
    <w:p w:rsidR="005F005D" w:rsidRDefault="005F005D" w:rsidP="00FC6CEF">
      <w:pPr>
        <w:jc w:val="both"/>
        <w:rPr>
          <w:b/>
          <w:bCs/>
        </w:rPr>
      </w:pPr>
    </w:p>
    <w:p w:rsidR="00FC6CEF" w:rsidRPr="00E845F6" w:rsidRDefault="00FC6CEF" w:rsidP="00FC6CEF">
      <w:pPr>
        <w:jc w:val="both"/>
        <w:rPr>
          <w:b/>
          <w:bCs/>
        </w:rPr>
      </w:pPr>
      <w:r w:rsidRPr="00E845F6">
        <w:rPr>
          <w:b/>
          <w:bCs/>
        </w:rPr>
        <w:t>60. Назовите первый печатный кодекс России.</w:t>
      </w:r>
    </w:p>
    <w:p w:rsidR="00FC6CEF" w:rsidRDefault="00FC6CEF" w:rsidP="00FC6CEF">
      <w:pPr>
        <w:jc w:val="both"/>
        <w:rPr>
          <w:bCs/>
        </w:rPr>
      </w:pPr>
      <w:r w:rsidRPr="00FC6CEF">
        <w:rPr>
          <w:bCs/>
        </w:rPr>
        <w:lastRenderedPageBreak/>
        <w:t>А. Судебник 1550г. Б. Судебник 1497г. В. Соборное Уложение 1649г. Г. Стоглав 1551г.</w:t>
      </w:r>
    </w:p>
    <w:p w:rsidR="00E2177F" w:rsidRPr="00E2177F" w:rsidRDefault="00E2177F" w:rsidP="00E2177F">
      <w:pPr>
        <w:pStyle w:val="a3"/>
        <w:ind w:left="360"/>
        <w:jc w:val="center"/>
        <w:rPr>
          <w:b/>
          <w:i/>
        </w:rPr>
      </w:pPr>
      <w:r w:rsidRPr="00E2177F">
        <w:rPr>
          <w:b/>
          <w:i/>
        </w:rPr>
        <w:t>Расшифруйте названия основных подразделений ООН и ЕС</w:t>
      </w:r>
    </w:p>
    <w:p w:rsidR="00E2177F" w:rsidRPr="00E2177F" w:rsidRDefault="00E2177F" w:rsidP="00F56A77">
      <w:pPr>
        <w:pStyle w:val="a3"/>
        <w:numPr>
          <w:ilvl w:val="0"/>
          <w:numId w:val="1"/>
        </w:numPr>
        <w:jc w:val="both"/>
      </w:pPr>
      <w:r w:rsidRPr="00E2177F">
        <w:t>ЮНФПА _________________________________________________________</w:t>
      </w:r>
    </w:p>
    <w:p w:rsidR="00E2177F" w:rsidRPr="00E2177F" w:rsidRDefault="00E2177F" w:rsidP="00FB1B35">
      <w:pPr>
        <w:pStyle w:val="a3"/>
        <w:ind w:left="360"/>
        <w:jc w:val="both"/>
      </w:pPr>
      <w:r w:rsidRPr="00E2177F">
        <w:t>__________________________________________________________________</w:t>
      </w:r>
    </w:p>
    <w:p w:rsidR="00E2177F" w:rsidRPr="00E2177F" w:rsidRDefault="00E2177F" w:rsidP="00FB1B35">
      <w:pPr>
        <w:pStyle w:val="a3"/>
        <w:numPr>
          <w:ilvl w:val="0"/>
          <w:numId w:val="1"/>
        </w:numPr>
        <w:jc w:val="both"/>
      </w:pPr>
      <w:r w:rsidRPr="00E2177F">
        <w:t>ООН-ХАБИТАТ ___________________________________________________</w:t>
      </w:r>
    </w:p>
    <w:p w:rsidR="00E2177F" w:rsidRPr="00E2177F" w:rsidRDefault="00E2177F" w:rsidP="00FB1B35">
      <w:pPr>
        <w:pStyle w:val="a3"/>
        <w:ind w:left="360"/>
        <w:jc w:val="both"/>
      </w:pPr>
      <w:r w:rsidRPr="00E2177F">
        <w:t>__________________________________________________________________</w:t>
      </w:r>
    </w:p>
    <w:p w:rsidR="00E2177F" w:rsidRPr="00E2177F" w:rsidRDefault="00E2177F" w:rsidP="00FB1B35">
      <w:pPr>
        <w:pStyle w:val="a3"/>
        <w:numPr>
          <w:ilvl w:val="0"/>
          <w:numId w:val="1"/>
        </w:numPr>
        <w:jc w:val="both"/>
      </w:pPr>
      <w:proofErr w:type="gramStart"/>
      <w:r w:rsidRPr="00E2177F">
        <w:t>ПАСЕ</w:t>
      </w:r>
      <w:proofErr w:type="gramEnd"/>
      <w:r w:rsidRPr="00E2177F">
        <w:t>____________________________________________________________</w:t>
      </w:r>
    </w:p>
    <w:p w:rsidR="00E2177F" w:rsidRPr="00E2177F" w:rsidRDefault="00E2177F" w:rsidP="00FB1B35">
      <w:pPr>
        <w:pStyle w:val="a3"/>
        <w:numPr>
          <w:ilvl w:val="0"/>
          <w:numId w:val="1"/>
        </w:numPr>
        <w:jc w:val="both"/>
      </w:pPr>
      <w:r w:rsidRPr="00E2177F">
        <w:t>МАГАТЭ _________________________________________________________</w:t>
      </w:r>
    </w:p>
    <w:p w:rsidR="00E2177F" w:rsidRPr="00E2177F" w:rsidRDefault="00E2177F" w:rsidP="00FB1B35">
      <w:pPr>
        <w:pStyle w:val="a3"/>
        <w:ind w:left="360"/>
        <w:jc w:val="both"/>
      </w:pPr>
      <w:r w:rsidRPr="00E2177F">
        <w:t>__________________________________________________________________</w:t>
      </w:r>
    </w:p>
    <w:p w:rsidR="00E2177F" w:rsidRDefault="00E2177F" w:rsidP="00FB1B35">
      <w:pPr>
        <w:pStyle w:val="a3"/>
        <w:numPr>
          <w:ilvl w:val="0"/>
          <w:numId w:val="1"/>
        </w:numPr>
        <w:jc w:val="both"/>
      </w:pPr>
      <w:r w:rsidRPr="00E2177F">
        <w:t>ЭКОСОС -________________________________________________________</w:t>
      </w:r>
      <w:r w:rsidR="00FB1B35">
        <w:t>__</w:t>
      </w:r>
    </w:p>
    <w:p w:rsidR="00FB1B35" w:rsidRDefault="00FB1B35" w:rsidP="00FB1B35">
      <w:pPr>
        <w:pStyle w:val="a3"/>
        <w:numPr>
          <w:ilvl w:val="0"/>
          <w:numId w:val="1"/>
        </w:numPr>
        <w:jc w:val="both"/>
      </w:pPr>
      <w:r>
        <w:t>ВТО__________________________________________________________________</w:t>
      </w:r>
    </w:p>
    <w:p w:rsidR="00FB1B35" w:rsidRDefault="00FB1B35" w:rsidP="00FB1B35">
      <w:pPr>
        <w:pStyle w:val="a3"/>
        <w:numPr>
          <w:ilvl w:val="0"/>
          <w:numId w:val="1"/>
        </w:numPr>
        <w:jc w:val="both"/>
      </w:pPr>
      <w:r>
        <w:t>НК РФ________________________________________________________________</w:t>
      </w:r>
    </w:p>
    <w:p w:rsidR="00FB1B35" w:rsidRDefault="00FB1B35" w:rsidP="00FB1B35">
      <w:pPr>
        <w:pStyle w:val="a3"/>
        <w:numPr>
          <w:ilvl w:val="0"/>
          <w:numId w:val="1"/>
        </w:numPr>
        <w:jc w:val="both"/>
      </w:pPr>
      <w:r>
        <w:t>ФАС РФ______________________________________________________________</w:t>
      </w:r>
    </w:p>
    <w:p w:rsidR="00FB1B35" w:rsidRDefault="00FB1B35" w:rsidP="00FB1B35">
      <w:pPr>
        <w:pStyle w:val="a3"/>
        <w:numPr>
          <w:ilvl w:val="0"/>
          <w:numId w:val="1"/>
        </w:numPr>
        <w:jc w:val="both"/>
      </w:pPr>
      <w:r>
        <w:t>АПК РФ_______________________________________________________________</w:t>
      </w:r>
    </w:p>
    <w:p w:rsidR="00FB1B35" w:rsidRPr="00E2177F" w:rsidRDefault="00FB1B35" w:rsidP="00FB1B35">
      <w:pPr>
        <w:pStyle w:val="a3"/>
        <w:numPr>
          <w:ilvl w:val="0"/>
          <w:numId w:val="1"/>
        </w:numPr>
        <w:jc w:val="both"/>
      </w:pPr>
      <w:r>
        <w:t xml:space="preserve"> ГПК РФ _____________________________________________________________</w:t>
      </w:r>
    </w:p>
    <w:p w:rsidR="00E2177F" w:rsidRPr="00E2177F" w:rsidRDefault="00E2177F" w:rsidP="00FB1B35">
      <w:pPr>
        <w:jc w:val="both"/>
      </w:pPr>
    </w:p>
    <w:p w:rsidR="00E2177F" w:rsidRPr="00E2177F" w:rsidRDefault="00E2177F" w:rsidP="00E2177F">
      <w:pPr>
        <w:jc w:val="center"/>
        <w:rPr>
          <w:b/>
          <w:i/>
        </w:rPr>
      </w:pPr>
      <w:r w:rsidRPr="00E2177F">
        <w:rPr>
          <w:b/>
          <w:i/>
        </w:rPr>
        <w:t>Расшифруйте латинские выражения</w:t>
      </w:r>
    </w:p>
    <w:p w:rsidR="00E2177F" w:rsidRPr="00E2177F" w:rsidRDefault="00E2177F" w:rsidP="00E2177F">
      <w:pPr>
        <w:jc w:val="both"/>
        <w:rPr>
          <w:b/>
        </w:rPr>
      </w:pPr>
    </w:p>
    <w:p w:rsidR="00E2177F" w:rsidRPr="00E2177F" w:rsidRDefault="00E2177F" w:rsidP="00E2177F">
      <w:pPr>
        <w:pStyle w:val="a3"/>
        <w:numPr>
          <w:ilvl w:val="0"/>
          <w:numId w:val="1"/>
        </w:numPr>
        <w:jc w:val="both"/>
      </w:pPr>
      <w:proofErr w:type="spellStart"/>
      <w:r w:rsidRPr="00E2177F">
        <w:rPr>
          <w:lang w:val="en-US"/>
        </w:rPr>
        <w:t>Lex</w:t>
      </w:r>
      <w:proofErr w:type="spellEnd"/>
      <w:r w:rsidRPr="00E2177F">
        <w:t xml:space="preserve"> </w:t>
      </w:r>
      <w:r w:rsidRPr="00E2177F">
        <w:rPr>
          <w:lang w:val="en-US"/>
        </w:rPr>
        <w:t>posterior</w:t>
      </w:r>
      <w:r w:rsidRPr="00E2177F">
        <w:t xml:space="preserve"> </w:t>
      </w:r>
      <w:r w:rsidRPr="00E2177F">
        <w:rPr>
          <w:lang w:val="en-US"/>
        </w:rPr>
        <w:t>derogate</w:t>
      </w:r>
      <w:r w:rsidRPr="00E2177F">
        <w:t xml:space="preserve"> </w:t>
      </w:r>
      <w:r w:rsidRPr="00E2177F">
        <w:rPr>
          <w:lang w:val="en-US"/>
        </w:rPr>
        <w:t>priori</w:t>
      </w:r>
      <w:r w:rsidRPr="00E2177F">
        <w:t xml:space="preserve"> </w:t>
      </w:r>
    </w:p>
    <w:p w:rsidR="00E2177F" w:rsidRPr="00E2177F" w:rsidRDefault="00E2177F" w:rsidP="00E2177F">
      <w:pPr>
        <w:pStyle w:val="a3"/>
        <w:numPr>
          <w:ilvl w:val="0"/>
          <w:numId w:val="1"/>
        </w:numPr>
        <w:jc w:val="both"/>
      </w:pPr>
      <w:r w:rsidRPr="00E2177F">
        <w:rPr>
          <w:lang w:val="en-US"/>
        </w:rPr>
        <w:t>Locus</w:t>
      </w:r>
      <w:r w:rsidRPr="00E2177F">
        <w:t xml:space="preserve"> </w:t>
      </w:r>
      <w:proofErr w:type="spellStart"/>
      <w:r w:rsidRPr="00E2177F">
        <w:rPr>
          <w:lang w:val="en-US"/>
        </w:rPr>
        <w:t>regit</w:t>
      </w:r>
      <w:proofErr w:type="spellEnd"/>
      <w:r w:rsidRPr="00E2177F">
        <w:t xml:space="preserve"> </w:t>
      </w:r>
      <w:proofErr w:type="spellStart"/>
      <w:r w:rsidRPr="00E2177F">
        <w:rPr>
          <w:lang w:val="en-US"/>
        </w:rPr>
        <w:t>actum</w:t>
      </w:r>
      <w:proofErr w:type="spellEnd"/>
    </w:p>
    <w:p w:rsidR="00E2177F" w:rsidRPr="00E2177F" w:rsidRDefault="00E2177F" w:rsidP="00E2177F">
      <w:pPr>
        <w:pStyle w:val="a3"/>
        <w:numPr>
          <w:ilvl w:val="0"/>
          <w:numId w:val="1"/>
        </w:numPr>
        <w:jc w:val="both"/>
      </w:pPr>
      <w:proofErr w:type="spellStart"/>
      <w:r w:rsidRPr="00E2177F">
        <w:rPr>
          <w:lang w:val="en-US"/>
        </w:rPr>
        <w:t>Imperitia</w:t>
      </w:r>
      <w:proofErr w:type="spellEnd"/>
      <w:r w:rsidRPr="00E2177F">
        <w:t xml:space="preserve"> </w:t>
      </w:r>
      <w:r w:rsidRPr="00E2177F">
        <w:rPr>
          <w:lang w:val="en-US"/>
        </w:rPr>
        <w:t>pro</w:t>
      </w:r>
      <w:r w:rsidRPr="00E2177F">
        <w:t xml:space="preserve"> </w:t>
      </w:r>
      <w:r w:rsidRPr="00E2177F">
        <w:rPr>
          <w:lang w:val="en-US"/>
        </w:rPr>
        <w:t>culpa</w:t>
      </w:r>
      <w:r w:rsidRPr="00E2177F">
        <w:t xml:space="preserve"> </w:t>
      </w:r>
      <w:proofErr w:type="spellStart"/>
      <w:r w:rsidRPr="00E2177F">
        <w:rPr>
          <w:lang w:val="en-US"/>
        </w:rPr>
        <w:t>habetur</w:t>
      </w:r>
      <w:proofErr w:type="spellEnd"/>
    </w:p>
    <w:p w:rsidR="00E2177F" w:rsidRPr="00E2177F" w:rsidRDefault="00E2177F" w:rsidP="00E2177F">
      <w:pPr>
        <w:pStyle w:val="a3"/>
        <w:numPr>
          <w:ilvl w:val="0"/>
          <w:numId w:val="1"/>
        </w:numPr>
        <w:jc w:val="both"/>
      </w:pPr>
      <w:proofErr w:type="spellStart"/>
      <w:r w:rsidRPr="00E2177F">
        <w:rPr>
          <w:lang w:val="en-US"/>
        </w:rPr>
        <w:t>Manifestum</w:t>
      </w:r>
      <w:proofErr w:type="spellEnd"/>
      <w:r w:rsidRPr="00E2177F">
        <w:t xml:space="preserve"> </w:t>
      </w:r>
      <w:r w:rsidRPr="00E2177F">
        <w:rPr>
          <w:lang w:val="en-US"/>
        </w:rPr>
        <w:t>non</w:t>
      </w:r>
      <w:r w:rsidRPr="00E2177F">
        <w:t xml:space="preserve"> </w:t>
      </w:r>
      <w:proofErr w:type="spellStart"/>
      <w:r w:rsidRPr="00E2177F">
        <w:rPr>
          <w:lang w:val="en-US"/>
        </w:rPr>
        <w:t>eget</w:t>
      </w:r>
      <w:proofErr w:type="spellEnd"/>
      <w:r w:rsidRPr="00E2177F">
        <w:t xml:space="preserve"> </w:t>
      </w:r>
      <w:proofErr w:type="spellStart"/>
      <w:r w:rsidRPr="00E2177F">
        <w:rPr>
          <w:lang w:val="en-US"/>
        </w:rPr>
        <w:t>probatione</w:t>
      </w:r>
      <w:proofErr w:type="spellEnd"/>
    </w:p>
    <w:p w:rsidR="00E2177F" w:rsidRPr="00E2177F" w:rsidRDefault="00E2177F" w:rsidP="00E2177F">
      <w:pPr>
        <w:pStyle w:val="a3"/>
        <w:numPr>
          <w:ilvl w:val="0"/>
          <w:numId w:val="1"/>
        </w:numPr>
        <w:jc w:val="both"/>
      </w:pPr>
      <w:r w:rsidRPr="00E2177F">
        <w:rPr>
          <w:lang w:val="en-US"/>
        </w:rPr>
        <w:t>Optima</w:t>
      </w:r>
      <w:r w:rsidRPr="00E2177F">
        <w:t xml:space="preserve"> </w:t>
      </w:r>
      <w:r w:rsidRPr="00E2177F">
        <w:rPr>
          <w:lang w:val="en-US"/>
        </w:rPr>
        <w:t>legume</w:t>
      </w:r>
      <w:r w:rsidRPr="00E2177F">
        <w:t xml:space="preserve"> </w:t>
      </w:r>
      <w:proofErr w:type="spellStart"/>
      <w:r w:rsidRPr="00E2177F">
        <w:rPr>
          <w:lang w:val="en-US"/>
        </w:rPr>
        <w:t>interpretes</w:t>
      </w:r>
      <w:proofErr w:type="spellEnd"/>
      <w:r w:rsidRPr="00E2177F">
        <w:t xml:space="preserve"> </w:t>
      </w:r>
      <w:proofErr w:type="spellStart"/>
      <w:r w:rsidRPr="00E2177F">
        <w:rPr>
          <w:lang w:val="en-US"/>
        </w:rPr>
        <w:t>consuetudo</w:t>
      </w:r>
      <w:proofErr w:type="spellEnd"/>
    </w:p>
    <w:p w:rsidR="00E2177F" w:rsidRPr="00FC6CEF" w:rsidRDefault="00E2177F" w:rsidP="00E2177F">
      <w:pPr>
        <w:ind w:left="180"/>
        <w:jc w:val="both"/>
        <w:rPr>
          <w:sz w:val="28"/>
          <w:szCs w:val="28"/>
        </w:rPr>
      </w:pPr>
    </w:p>
    <w:p w:rsidR="000E5DEB" w:rsidRPr="000E5DEB" w:rsidRDefault="000E5DEB" w:rsidP="000E5DEB">
      <w:pPr>
        <w:widowControl w:val="0"/>
        <w:suppressAutoHyphens/>
        <w:overflowPunct w:val="0"/>
        <w:adjustRightInd w:val="0"/>
        <w:jc w:val="center"/>
        <w:rPr>
          <w:b/>
          <w:bCs/>
          <w:i/>
          <w:iCs/>
          <w:color w:val="000000"/>
          <w:kern w:val="28"/>
        </w:rPr>
      </w:pPr>
      <w:r w:rsidRPr="000E5DEB">
        <w:rPr>
          <w:b/>
          <w:bCs/>
          <w:i/>
          <w:iCs/>
          <w:color w:val="000000"/>
          <w:kern w:val="28"/>
        </w:rPr>
        <w:t>Реш</w:t>
      </w:r>
      <w:r>
        <w:rPr>
          <w:b/>
          <w:bCs/>
          <w:i/>
          <w:iCs/>
          <w:color w:val="000000"/>
          <w:kern w:val="28"/>
        </w:rPr>
        <w:t>ите</w:t>
      </w:r>
      <w:r w:rsidRPr="000E5DEB">
        <w:rPr>
          <w:b/>
          <w:bCs/>
          <w:i/>
          <w:iCs/>
          <w:color w:val="000000"/>
          <w:kern w:val="28"/>
        </w:rPr>
        <w:t xml:space="preserve"> задач</w:t>
      </w:r>
      <w:r>
        <w:rPr>
          <w:b/>
          <w:bCs/>
          <w:i/>
          <w:iCs/>
          <w:color w:val="000000"/>
          <w:kern w:val="28"/>
        </w:rPr>
        <w:t>и</w:t>
      </w:r>
    </w:p>
    <w:p w:rsidR="000E5DEB" w:rsidRPr="000E5DEB" w:rsidRDefault="000E5DEB" w:rsidP="000E5DEB">
      <w:pPr>
        <w:widowControl w:val="0"/>
        <w:suppressAutoHyphens/>
        <w:overflowPunct w:val="0"/>
        <w:adjustRightInd w:val="0"/>
        <w:jc w:val="center"/>
        <w:rPr>
          <w:b/>
          <w:bCs/>
          <w:i/>
          <w:iCs/>
          <w:color w:val="000000"/>
          <w:kern w:val="28"/>
        </w:rPr>
      </w:pPr>
    </w:p>
    <w:p w:rsidR="000E5DEB" w:rsidRPr="000E5DEB" w:rsidRDefault="000E5DEB" w:rsidP="000E5DE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djustRightInd w:val="0"/>
        <w:jc w:val="both"/>
        <w:rPr>
          <w:color w:val="000000"/>
          <w:kern w:val="28"/>
        </w:rPr>
      </w:pPr>
      <w:r w:rsidRPr="000E5DEB">
        <w:rPr>
          <w:color w:val="000000"/>
          <w:kern w:val="28"/>
        </w:rPr>
        <w:t>Гражданин К. обвиняется в совершении преступления. Следователь требует, чтобы он доказал свою невиновность. Какой принцип в данном случае нарушен? Раскройте содержание этого принципа.</w:t>
      </w:r>
    </w:p>
    <w:p w:rsidR="000E5DEB" w:rsidRPr="000E5DEB" w:rsidRDefault="000E5DEB" w:rsidP="000E5DE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djustRightInd w:val="0"/>
        <w:jc w:val="both"/>
        <w:rPr>
          <w:color w:val="000000"/>
          <w:kern w:val="28"/>
        </w:rPr>
      </w:pPr>
      <w:r w:rsidRPr="000E5DEB">
        <w:rPr>
          <w:color w:val="000000"/>
          <w:kern w:val="28"/>
        </w:rPr>
        <w:t xml:space="preserve">Гражданка А. совершила преступление при следующих обстоятельствах. Вечером в кафе во время шоу-представления при приглушенном свете, она села за один стол с незнакомой ей девушкой и разговорилась с ней. В кафе в это время было много народа. Когда девушка отошла к барной стойке, оставив свою сумку на стуле, гр. А. на глазах других посетителей, взяла сумку и спокойно вышла из зала. Следователь считает, что гр. А... совершила грабеж, поскольку она открыто, на глазах у остальных посетителей кафе завладела чужим имуществом. Защитник гр. А считает, что была совершена кража, поскольку гр. А. совершая </w:t>
      </w:r>
      <w:proofErr w:type="gramStart"/>
      <w:r w:rsidRPr="000E5DEB">
        <w:rPr>
          <w:color w:val="000000"/>
          <w:kern w:val="28"/>
        </w:rPr>
        <w:t>преступление</w:t>
      </w:r>
      <w:proofErr w:type="gramEnd"/>
      <w:r w:rsidRPr="000E5DEB">
        <w:rPr>
          <w:color w:val="000000"/>
          <w:kern w:val="28"/>
        </w:rPr>
        <w:t xml:space="preserve"> понимала, что  другие посетители не осознают, что на их глазах совершается преступление. Ведь окружающие были уверены, что девушки между собой знакомы и гр. А ничего противоправного не совершает. Какое преступление совершено гр. А?</w:t>
      </w:r>
    </w:p>
    <w:p w:rsidR="000E5DEB" w:rsidRPr="000E5DEB" w:rsidRDefault="000E5DEB" w:rsidP="000E5DEB">
      <w:pPr>
        <w:pStyle w:val="a3"/>
        <w:numPr>
          <w:ilvl w:val="0"/>
          <w:numId w:val="1"/>
        </w:numPr>
        <w:jc w:val="both"/>
      </w:pPr>
      <w:r w:rsidRPr="000E5DEB">
        <w:t xml:space="preserve">М. проживает в </w:t>
      </w:r>
      <w:proofErr w:type="spellStart"/>
      <w:r w:rsidRPr="000E5DEB">
        <w:t>г</w:t>
      </w:r>
      <w:proofErr w:type="gramStart"/>
      <w:r w:rsidRPr="000E5DEB">
        <w:t>.О</w:t>
      </w:r>
      <w:proofErr w:type="gramEnd"/>
      <w:r w:rsidRPr="000E5DEB">
        <w:t>мске</w:t>
      </w:r>
      <w:proofErr w:type="spellEnd"/>
      <w:r w:rsidRPr="000E5DEB">
        <w:t>. После смерти матери он получил в наследство домовладение, расположенное в г. Краснодаре. Он решил его продать. Покупатель проживает в г. Анапе. В каком из городов должен быть оформлен договор купли-продажи домовладения</w:t>
      </w:r>
    </w:p>
    <w:p w:rsidR="000E5DEB" w:rsidRPr="000E5DEB" w:rsidRDefault="000E5DEB" w:rsidP="000E5DE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djustRightInd w:val="0"/>
        <w:jc w:val="both"/>
        <w:rPr>
          <w:color w:val="000000"/>
          <w:kern w:val="28"/>
        </w:rPr>
      </w:pPr>
      <w:r w:rsidRPr="000E5DEB">
        <w:rPr>
          <w:color w:val="000000"/>
          <w:kern w:val="28"/>
        </w:rPr>
        <w:t>Вечером Волгин обнаружил на скамейке автобусной остановки забытый кем-то фотоаппарат. Он забрал фотоаппарат с собой и заявил о нахо</w:t>
      </w:r>
      <w:r w:rsidR="001E5639">
        <w:rPr>
          <w:color w:val="000000"/>
          <w:kern w:val="28"/>
        </w:rPr>
        <w:t>дке в милицию. Через три месяца</w:t>
      </w:r>
      <w:r w:rsidRPr="000E5DEB">
        <w:rPr>
          <w:color w:val="000000"/>
          <w:kern w:val="28"/>
        </w:rPr>
        <w:t xml:space="preserve"> после находки Волгин подарил фотоаппарат своему племяннику. </w:t>
      </w:r>
    </w:p>
    <w:p w:rsidR="000E5DEB" w:rsidRPr="000E5DEB" w:rsidRDefault="000E5DEB" w:rsidP="000E5DE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djustRightInd w:val="0"/>
        <w:jc w:val="both"/>
        <w:rPr>
          <w:color w:val="000000"/>
          <w:kern w:val="28"/>
        </w:rPr>
      </w:pPr>
      <w:r w:rsidRPr="000E5DEB">
        <w:rPr>
          <w:color w:val="000000"/>
          <w:kern w:val="28"/>
        </w:rPr>
        <w:t>10 февраля 2008 года открылось наследство после умершего гражданина Комарова. Ему на момент смерти принадлежал земельный участок площадью 12 соток. Наследниками Комарова являются дочь Маша и сын Николай. Комаров завещал все свое имущество дочери Маше. Будет ли наследовать Николай, если в день обращения в нотариальную контору с заявлением о принятии наследства 10 июня 2008 года ему исполнилось 18 лет? Ответ обоснуйте. Если Вы считаете, что Николай будет наследовать, то определите принадлежащую ему долю наследства.</w:t>
      </w:r>
    </w:p>
    <w:p w:rsidR="00E2177F" w:rsidRDefault="00E2177F" w:rsidP="00FC6CEF">
      <w:pPr>
        <w:jc w:val="both"/>
        <w:rPr>
          <w:bCs/>
        </w:rPr>
      </w:pPr>
    </w:p>
    <w:sectPr w:rsidR="00E2177F" w:rsidSect="005F005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33"/>
    <w:multiLevelType w:val="hybridMultilevel"/>
    <w:tmpl w:val="5C2C84E6"/>
    <w:lvl w:ilvl="0" w:tplc="D0248000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AFE"/>
    <w:multiLevelType w:val="hybridMultilevel"/>
    <w:tmpl w:val="8F48233E"/>
    <w:name w:val="WW8Num1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1A18"/>
    <w:multiLevelType w:val="hybridMultilevel"/>
    <w:tmpl w:val="799833E8"/>
    <w:lvl w:ilvl="0" w:tplc="21762FF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1BD6"/>
    <w:multiLevelType w:val="hybridMultilevel"/>
    <w:tmpl w:val="0CC67616"/>
    <w:lvl w:ilvl="0" w:tplc="D0248000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041A"/>
    <w:multiLevelType w:val="hybridMultilevel"/>
    <w:tmpl w:val="359E52B8"/>
    <w:lvl w:ilvl="0" w:tplc="597439D8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36B2"/>
    <w:multiLevelType w:val="hybridMultilevel"/>
    <w:tmpl w:val="6AE44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94C44"/>
    <w:multiLevelType w:val="hybridMultilevel"/>
    <w:tmpl w:val="3828B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E4723"/>
    <w:multiLevelType w:val="hybridMultilevel"/>
    <w:tmpl w:val="1CF43570"/>
    <w:lvl w:ilvl="0" w:tplc="80E070AA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6"/>
    <w:rsid w:val="000E5DEB"/>
    <w:rsid w:val="001575BB"/>
    <w:rsid w:val="001E5639"/>
    <w:rsid w:val="0027152C"/>
    <w:rsid w:val="002A639D"/>
    <w:rsid w:val="00305520"/>
    <w:rsid w:val="00312146"/>
    <w:rsid w:val="004C1D19"/>
    <w:rsid w:val="005419E1"/>
    <w:rsid w:val="00577F66"/>
    <w:rsid w:val="005F005D"/>
    <w:rsid w:val="00627C0B"/>
    <w:rsid w:val="007645DB"/>
    <w:rsid w:val="007769DF"/>
    <w:rsid w:val="008C5CD3"/>
    <w:rsid w:val="008C6B4B"/>
    <w:rsid w:val="00963231"/>
    <w:rsid w:val="009C76CA"/>
    <w:rsid w:val="00C11A05"/>
    <w:rsid w:val="00C14081"/>
    <w:rsid w:val="00E2177F"/>
    <w:rsid w:val="00E845F6"/>
    <w:rsid w:val="00EF5F62"/>
    <w:rsid w:val="00F56A77"/>
    <w:rsid w:val="00FB1B35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D3"/>
    <w:pPr>
      <w:ind w:left="720"/>
      <w:contextualSpacing/>
    </w:pPr>
  </w:style>
  <w:style w:type="table" w:styleId="a4">
    <w:name w:val="Table Grid"/>
    <w:basedOn w:val="a1"/>
    <w:uiPriority w:val="99"/>
    <w:rsid w:val="00FC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C6C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D3"/>
    <w:pPr>
      <w:ind w:left="720"/>
      <w:contextualSpacing/>
    </w:pPr>
  </w:style>
  <w:style w:type="table" w:styleId="a4">
    <w:name w:val="Table Grid"/>
    <w:basedOn w:val="a1"/>
    <w:uiPriority w:val="99"/>
    <w:rsid w:val="00FC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C6C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guest</cp:lastModifiedBy>
  <cp:revision>18</cp:revision>
  <dcterms:created xsi:type="dcterms:W3CDTF">2012-10-20T20:00:00Z</dcterms:created>
  <dcterms:modified xsi:type="dcterms:W3CDTF">2012-10-14T07:44:00Z</dcterms:modified>
</cp:coreProperties>
</file>