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86" w:rsidRDefault="00E65B86" w:rsidP="00E65B86">
      <w:pPr>
        <w:jc w:val="center"/>
        <w:rPr>
          <w:b/>
          <w:bCs/>
        </w:rPr>
      </w:pPr>
    </w:p>
    <w:p w:rsidR="00EF4021" w:rsidRDefault="00EF4021" w:rsidP="00E65B86">
      <w:pPr>
        <w:jc w:val="center"/>
        <w:rPr>
          <w:b/>
          <w:bCs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EF4021" w:rsidRPr="00EF4021" w:rsidTr="00856DBF">
        <w:trPr>
          <w:trHeight w:val="2127"/>
        </w:trPr>
        <w:tc>
          <w:tcPr>
            <w:tcW w:w="4844" w:type="dxa"/>
          </w:tcPr>
          <w:p w:rsidR="00EF4021" w:rsidRPr="00EF4021" w:rsidRDefault="00EF4021" w:rsidP="00EF4021">
            <w:pPr>
              <w:jc w:val="center"/>
              <w:rPr>
                <w:sz w:val="20"/>
                <w:szCs w:val="20"/>
              </w:rPr>
            </w:pPr>
            <w:r w:rsidRPr="00EF4021">
              <w:rPr>
                <w:sz w:val="20"/>
                <w:szCs w:val="20"/>
              </w:rPr>
              <w:t>МИНИСТЕРСТВО ОБРАЗОВАНИЯ И НАУКИ</w:t>
            </w:r>
          </w:p>
          <w:p w:rsidR="00EF4021" w:rsidRPr="00EF4021" w:rsidRDefault="00EF4021" w:rsidP="00EF4021">
            <w:pPr>
              <w:jc w:val="center"/>
              <w:rPr>
                <w:sz w:val="20"/>
                <w:szCs w:val="20"/>
              </w:rPr>
            </w:pPr>
            <w:r w:rsidRPr="00EF4021">
              <w:rPr>
                <w:sz w:val="20"/>
                <w:szCs w:val="20"/>
              </w:rPr>
              <w:t>КРАСНОДАРСКОГО КРАЯ</w:t>
            </w:r>
          </w:p>
          <w:p w:rsidR="00EF4021" w:rsidRPr="00EF4021" w:rsidRDefault="00EF4021" w:rsidP="00EF4021">
            <w:pPr>
              <w:jc w:val="center"/>
              <w:rPr>
                <w:b/>
                <w:sz w:val="22"/>
                <w:szCs w:val="22"/>
              </w:rPr>
            </w:pPr>
            <w:r w:rsidRPr="00EF4021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EF4021" w:rsidRPr="00EF4021" w:rsidRDefault="00EF4021" w:rsidP="00EF4021">
            <w:pPr>
              <w:jc w:val="center"/>
              <w:rPr>
                <w:b/>
                <w:sz w:val="22"/>
                <w:szCs w:val="22"/>
              </w:rPr>
            </w:pPr>
            <w:r w:rsidRPr="00EF4021">
              <w:rPr>
                <w:b/>
                <w:sz w:val="22"/>
                <w:szCs w:val="22"/>
              </w:rPr>
              <w:t>образования для детей»</w:t>
            </w:r>
          </w:p>
          <w:p w:rsidR="00EF4021" w:rsidRPr="00EF4021" w:rsidRDefault="00EF4021" w:rsidP="00EF402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EF4021">
                <w:rPr>
                  <w:sz w:val="22"/>
                  <w:szCs w:val="22"/>
                </w:rPr>
                <w:t>350000 г</w:t>
              </w:r>
            </w:smartTag>
            <w:r w:rsidRPr="00EF4021">
              <w:rPr>
                <w:sz w:val="22"/>
                <w:szCs w:val="22"/>
              </w:rPr>
              <w:t xml:space="preserve">. Краснодар, ул. </w:t>
            </w:r>
            <w:proofErr w:type="gramStart"/>
            <w:r w:rsidRPr="00EF4021">
              <w:rPr>
                <w:sz w:val="22"/>
                <w:szCs w:val="22"/>
              </w:rPr>
              <w:t>Красная</w:t>
            </w:r>
            <w:proofErr w:type="gramEnd"/>
            <w:r w:rsidRPr="00EF4021">
              <w:rPr>
                <w:sz w:val="22"/>
                <w:szCs w:val="22"/>
              </w:rPr>
              <w:t>, 76</w:t>
            </w:r>
          </w:p>
          <w:p w:rsidR="00EF4021" w:rsidRPr="00EF4021" w:rsidRDefault="00EF4021" w:rsidP="00EF4021">
            <w:pPr>
              <w:jc w:val="center"/>
              <w:rPr>
                <w:sz w:val="22"/>
                <w:szCs w:val="22"/>
              </w:rPr>
            </w:pPr>
            <w:r w:rsidRPr="00EF4021">
              <w:rPr>
                <w:sz w:val="22"/>
                <w:szCs w:val="22"/>
              </w:rPr>
              <w:t xml:space="preserve">тел.259-84-01 </w:t>
            </w:r>
          </w:p>
          <w:p w:rsidR="00EF4021" w:rsidRPr="00EF4021" w:rsidRDefault="00EF4021" w:rsidP="00EF4021">
            <w:pPr>
              <w:jc w:val="center"/>
              <w:rPr>
                <w:sz w:val="28"/>
                <w:szCs w:val="28"/>
              </w:rPr>
            </w:pPr>
            <w:proofErr w:type="spellStart"/>
            <w:r w:rsidRPr="00EF4021">
              <w:rPr>
                <w:sz w:val="22"/>
                <w:szCs w:val="22"/>
              </w:rPr>
              <w:t>E-mail:</w:t>
            </w:r>
            <w:hyperlink r:id="rId6" w:history="1">
              <w:r w:rsidRPr="00EF4021">
                <w:rPr>
                  <w:color w:val="0000FF"/>
                  <w:sz w:val="22"/>
                  <w:szCs w:val="22"/>
                  <w:u w:val="single"/>
                </w:rPr>
                <w:t>c</w:t>
              </w:r>
              <w:proofErr w:type="spellEnd"/>
              <w:r w:rsidRPr="00EF4021">
                <w:rPr>
                  <w:color w:val="0000FF"/>
                  <w:sz w:val="22"/>
                  <w:szCs w:val="22"/>
                  <w:u w:val="single"/>
                  <w:lang w:val="en-US"/>
                </w:rPr>
                <w:t>dodd</w:t>
              </w:r>
              <w:r w:rsidRPr="00EF4021">
                <w:rPr>
                  <w:color w:val="0000FF"/>
                  <w:sz w:val="22"/>
                  <w:szCs w:val="22"/>
                  <w:u w:val="single"/>
                </w:rPr>
                <w:t>@</w:t>
              </w:r>
              <w:r w:rsidRPr="00EF4021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EF4021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EF4021">
                <w:rPr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EF40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</w:tcPr>
          <w:p w:rsidR="00EF4021" w:rsidRPr="00EF4021" w:rsidRDefault="00EF4021" w:rsidP="00EF4021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EF4021" w:rsidRPr="00EF4021" w:rsidRDefault="00EF4021" w:rsidP="00EF4021">
            <w:pPr>
              <w:rPr>
                <w:b/>
              </w:rPr>
            </w:pPr>
            <w:r w:rsidRPr="00EF4021">
              <w:rPr>
                <w:b/>
              </w:rPr>
              <w:t xml:space="preserve">Муниципальный этап всероссийской олимпиады школьников по </w:t>
            </w:r>
            <w:r w:rsidR="007F01A9">
              <w:rPr>
                <w:b/>
              </w:rPr>
              <w:t>праву</w:t>
            </w:r>
            <w:bookmarkStart w:id="0" w:name="_GoBack"/>
            <w:bookmarkEnd w:id="0"/>
          </w:p>
          <w:p w:rsidR="00EF4021" w:rsidRPr="00EF4021" w:rsidRDefault="00EF4021" w:rsidP="00EF4021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EF4021" w:rsidRPr="00EF4021" w:rsidRDefault="00EF4021" w:rsidP="00EF4021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F4021">
              <w:rPr>
                <w:b/>
                <w:i/>
                <w:sz w:val="22"/>
                <w:szCs w:val="22"/>
              </w:rPr>
              <w:t>2012-2013 учебный год</w:t>
            </w:r>
          </w:p>
          <w:p w:rsidR="00EF4021" w:rsidRPr="00EF4021" w:rsidRDefault="00EF4021" w:rsidP="00EF4021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EF402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11 </w:t>
            </w:r>
            <w:r w:rsidRPr="00EF4021">
              <w:rPr>
                <w:b/>
                <w:i/>
                <w:sz w:val="22"/>
                <w:szCs w:val="22"/>
                <w:u w:val="single"/>
              </w:rPr>
              <w:t xml:space="preserve">класс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ответы</w:t>
            </w:r>
          </w:p>
          <w:p w:rsidR="00EF4021" w:rsidRPr="00EF4021" w:rsidRDefault="00EF4021" w:rsidP="00EF4021">
            <w:pPr>
              <w:rPr>
                <w:sz w:val="22"/>
                <w:szCs w:val="22"/>
              </w:rPr>
            </w:pPr>
          </w:p>
          <w:p w:rsidR="00EF4021" w:rsidRPr="00EF4021" w:rsidRDefault="00EF4021" w:rsidP="00EF4021">
            <w:pPr>
              <w:keepNext/>
              <w:tabs>
                <w:tab w:val="left" w:pos="9072"/>
              </w:tabs>
              <w:ind w:left="284"/>
              <w:outlineLvl w:val="0"/>
              <w:rPr>
                <w:bCs/>
                <w:i/>
                <w:kern w:val="32"/>
                <w:sz w:val="22"/>
                <w:szCs w:val="22"/>
              </w:rPr>
            </w:pPr>
            <w:r w:rsidRPr="00EF4021">
              <w:rPr>
                <w:bCs/>
                <w:i/>
                <w:kern w:val="32"/>
                <w:sz w:val="22"/>
                <w:szCs w:val="22"/>
              </w:rPr>
              <w:t xml:space="preserve">Председатель ПМК: </w:t>
            </w:r>
            <w:proofErr w:type="spellStart"/>
            <w:r w:rsidRPr="00EF4021">
              <w:rPr>
                <w:bCs/>
                <w:i/>
                <w:kern w:val="32"/>
                <w:sz w:val="22"/>
                <w:szCs w:val="22"/>
              </w:rPr>
              <w:t>Мокина</w:t>
            </w:r>
            <w:proofErr w:type="spellEnd"/>
            <w:r w:rsidRPr="00EF4021">
              <w:rPr>
                <w:bCs/>
                <w:i/>
                <w:kern w:val="32"/>
                <w:sz w:val="22"/>
                <w:szCs w:val="22"/>
              </w:rPr>
              <w:t xml:space="preserve"> Т.В.</w:t>
            </w:r>
          </w:p>
          <w:p w:rsidR="00EF4021" w:rsidRPr="00EF4021" w:rsidRDefault="00EF4021" w:rsidP="00EF4021">
            <w:pPr>
              <w:rPr>
                <w:sz w:val="28"/>
                <w:szCs w:val="28"/>
              </w:rPr>
            </w:pPr>
            <w:r w:rsidRPr="00EF402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F4021" w:rsidRPr="00FC6CEF" w:rsidRDefault="00EF4021" w:rsidP="00EF4021">
      <w:pPr>
        <w:rPr>
          <w:b/>
          <w:bCs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282"/>
        <w:gridCol w:w="1048"/>
        <w:gridCol w:w="1241"/>
      </w:tblGrid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keepNext/>
              <w:jc w:val="center"/>
              <w:outlineLvl w:val="0"/>
              <w:rPr>
                <w:b/>
                <w:bCs/>
              </w:rPr>
            </w:pPr>
            <w:r w:rsidRPr="00FC6CEF">
              <w:rPr>
                <w:b/>
                <w:bCs/>
              </w:rPr>
              <w:t>Выберите правильный ответ</w:t>
            </w:r>
          </w:p>
          <w:p w:rsidR="00E65B86" w:rsidRPr="00FC6CEF" w:rsidRDefault="00E65B86" w:rsidP="00856DBF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Ответ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баллы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1. Какую из ниже перечисленных глав Конституции Российской Федерации может пересмотреть Федеральное Собрание Российской Федерации?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1-ю главу Б.  2-ю главу В. 5-ю главу Г. 9-ю главу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2. Помилование в Российской Федерации осуществляет: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Комиссия по помилованию.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Правительство Российской Федерации.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В. Президент Российской Федерации.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Г. Верховный Суд Российской Федерации.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3.  Импичмент – это: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А. Отрешение Президента от должности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Б. Роспуск правительства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 xml:space="preserve">      В. Отклонение Президентом принятого законопроекта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rPr>
          <w:trHeight w:val="1270"/>
        </w:trPr>
        <w:tc>
          <w:tcPr>
            <w:tcW w:w="7282" w:type="dxa"/>
          </w:tcPr>
          <w:p w:rsidR="00E65B86" w:rsidRPr="00FC6CEF" w:rsidRDefault="00E65B86" w:rsidP="00856DBF">
            <w:pPr>
              <w:jc w:val="both"/>
            </w:pPr>
            <w:r>
              <w:rPr>
                <w:b/>
                <w:bCs/>
              </w:rPr>
              <w:t xml:space="preserve">4. </w:t>
            </w:r>
            <w:r w:rsidRPr="00FC6CEF">
              <w:rPr>
                <w:b/>
                <w:bCs/>
              </w:rPr>
              <w:t>Эмансипация в гражданском праве – это: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Объявление не</w:t>
            </w:r>
            <w:r>
              <w:t xml:space="preserve">совершеннолетнего полностью </w:t>
            </w:r>
            <w:proofErr w:type="gramStart"/>
            <w:r w:rsidRPr="00FC6CEF">
              <w:t>дееспособным</w:t>
            </w:r>
            <w:proofErr w:type="gramEnd"/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Равноправие мужчин и женщин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В. Освобождение несовершеннолетнего от возмещения причиненного им вреда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А.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5. </w:t>
            </w:r>
            <w:r w:rsidRPr="00FC6CEF">
              <w:rPr>
                <w:b/>
                <w:bCs/>
              </w:rPr>
              <w:t>Какое самое суровое наказание было предусмотрено «Русской Правдой»: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Поток и разграбление</w:t>
            </w:r>
            <w:r>
              <w:t xml:space="preserve"> </w:t>
            </w:r>
            <w:r w:rsidRPr="00FC6CEF">
              <w:t>Б. Вира</w:t>
            </w:r>
            <w:r>
              <w:t xml:space="preserve"> </w:t>
            </w:r>
            <w:r w:rsidRPr="00FC6CEF">
              <w:t>В. Штраф</w:t>
            </w:r>
            <w:r>
              <w:t xml:space="preserve"> </w:t>
            </w:r>
            <w:r w:rsidRPr="00FC6CEF">
              <w:t xml:space="preserve">Г. Смертная казнь   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6. Для правового государства характерен принцип: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 А. равноправия всех форм и видов собственности;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Б. приоритета государственной собственности </w:t>
            </w:r>
            <w:proofErr w:type="gramStart"/>
            <w:r w:rsidRPr="00FC6CEF">
              <w:t>перед</w:t>
            </w:r>
            <w:proofErr w:type="gramEnd"/>
            <w:r w:rsidRPr="00FC6CEF">
              <w:t xml:space="preserve"> общественной;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 В. приоритета личной собственности </w:t>
            </w:r>
            <w:proofErr w:type="gramStart"/>
            <w:r w:rsidRPr="00FC6CEF">
              <w:t>перед</w:t>
            </w:r>
            <w:proofErr w:type="gramEnd"/>
            <w:r w:rsidRPr="00FC6CEF">
              <w:t xml:space="preserve"> коллективной;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 Г.  приоритета частной собственности </w:t>
            </w:r>
            <w:proofErr w:type="gramStart"/>
            <w:r w:rsidRPr="00FC6CEF">
              <w:t>перед</w:t>
            </w:r>
            <w:proofErr w:type="gramEnd"/>
            <w:r w:rsidRPr="00FC6CEF">
              <w:t xml:space="preserve"> государственной.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7.   Правовой нигилизм - это: 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нарушение нормативно-правовых актов;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 Б. отрицание и недоверие правовой действительности данного государства;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В. недовольство деятельностью правоприменительных органов; 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Г. критика правовых принципов.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8. К принципам права не относится принцип: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А.  единства юридических прав и обязанностей;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Б. индивидуальности;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В. равенства в правах и свободах независимо от национальности; 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Г.  гуманизма.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9.  В Конституции РФ признается суверенитет: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А. многонационального народа РФ; </w:t>
            </w:r>
          </w:p>
          <w:p w:rsidR="00E65B86" w:rsidRPr="00FC6CEF" w:rsidRDefault="00E65B86" w:rsidP="00856DBF">
            <w:pPr>
              <w:jc w:val="both"/>
            </w:pPr>
            <w:r w:rsidRPr="00FC6CEF">
              <w:lastRenderedPageBreak/>
              <w:t>Б. народов и наций на территории РФ;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В. Российской Федерации;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Г. субъектов РФ; 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Д. республик в составе РФ.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lastRenderedPageBreak/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lastRenderedPageBreak/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rPr>
                <w:b/>
                <w:bCs/>
              </w:rPr>
              <w:lastRenderedPageBreak/>
              <w:t>10. Что не является стадией законотворческого процесса в Российской Федерации</w:t>
            </w:r>
            <w:r w:rsidRPr="00FC6CEF">
              <w:t>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А. Законодательная инициатива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Б. Обсуждение законопроекта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В. Согласование законопроекта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Г. Подписание законопроекта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Д. Принятие законопроекта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11. Адвокатура-это: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 xml:space="preserve"> А.</w:t>
            </w:r>
            <w:r>
              <w:t xml:space="preserve"> профессиональное  сообщество  </w:t>
            </w:r>
            <w:r w:rsidRPr="00FC6CEF">
              <w:t xml:space="preserve">адвокатов, созданное    </w:t>
            </w:r>
            <w:r>
              <w:t xml:space="preserve">  для </w:t>
            </w:r>
            <w:r w:rsidRPr="00FC6CEF">
              <w:t>оказания юридической помощи</w:t>
            </w:r>
            <w:r>
              <w:t xml:space="preserve"> </w:t>
            </w:r>
            <w:r w:rsidRPr="00FC6CEF">
              <w:t xml:space="preserve">гражданам,      предприятиям организациям, учреждениям 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Б. </w:t>
            </w:r>
            <w:r w:rsidRPr="00FC6CEF">
              <w:t>государственное учреждение, призванное оказывать           юридическую помощь  физическим  и юридическим лицам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 муниципальное объединение, осуществляющее защиту и представительство интересов физических и юридических лиц в различных органах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rPr>
                <w:b/>
                <w:bCs/>
              </w:rPr>
              <w:t>12. Ратификация-это: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утверждение международного договора высшим органом власти государства-участника договора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международно-правовая ответственность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В. политико-юридический акт, провозглашенный государством, международными организациями, партиями и содержащий  основные принципы чего-либо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. Правоспособность </w:t>
            </w:r>
            <w:r w:rsidRPr="00FC6CEF">
              <w:rPr>
                <w:b/>
                <w:bCs/>
              </w:rPr>
              <w:t>гражданина возникает: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А. с момента  рождения;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Б.  по достижению возраста 14 лет;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по достижению 16 лет.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Г. по достижению возраста 18 лет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14. К  способам   защиты   гражданских прав не относятся: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А.  возмещение убытков;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Б. прощение долга;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В. компенсация морального вреда;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 ограничение дееспособности.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 xml:space="preserve">1(за любой другой ответ – 0 баллов) 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15.  Обычаи делового оборота это: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А.  правила </w:t>
            </w:r>
            <w:r w:rsidRPr="00FC6CEF">
              <w:t>поведения, предусмотренные договором;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Б.  правила поведения, предусмотренные законодательством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В. правила поведения, не предусмотренные законодательством.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16. По  договору  поручения  поверенный совершает сделку: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А.  от   своего   имени   в   интересах доверителя;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Б. от своего имени и за свой счет;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В.  от имени, и за счет доверителя;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  от имени доверителя, но за свой счет.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17. Цена договора купли-продажи относится к существенным условиям договора: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А.  во всех случаях;</w:t>
            </w:r>
          </w:p>
          <w:p w:rsidR="00E65B86" w:rsidRPr="00FC6CEF" w:rsidRDefault="00E65B86" w:rsidP="00856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CEF">
              <w:t>Б.  в случаях, предусмотренных законом;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 не относится к таковым.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18. В каком городе находится Европейский Суд по правам </w:t>
            </w:r>
            <w:r w:rsidRPr="00FC6CEF">
              <w:rPr>
                <w:b/>
                <w:bCs/>
              </w:rPr>
              <w:lastRenderedPageBreak/>
              <w:t>человека: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Гаага</w:t>
            </w:r>
            <w:r>
              <w:t xml:space="preserve"> </w:t>
            </w:r>
            <w:r w:rsidRPr="00FC6CEF">
              <w:t>Б. Вена</w:t>
            </w:r>
            <w:r>
              <w:t xml:space="preserve"> </w:t>
            </w:r>
            <w:r w:rsidRPr="00FC6CEF">
              <w:t>В. Страсбург</w:t>
            </w:r>
            <w:r>
              <w:t xml:space="preserve"> </w:t>
            </w:r>
            <w:r w:rsidRPr="00FC6CEF">
              <w:t xml:space="preserve">Г. </w:t>
            </w:r>
            <w:proofErr w:type="spellStart"/>
            <w:r w:rsidRPr="00FC6CEF">
              <w:t>Регенсбург</w:t>
            </w:r>
            <w:proofErr w:type="spellEnd"/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lastRenderedPageBreak/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 xml:space="preserve">1 (за любой другой </w:t>
            </w:r>
            <w:r w:rsidRPr="00577F66">
              <w:rPr>
                <w:bCs/>
                <w:sz w:val="20"/>
                <w:szCs w:val="20"/>
              </w:rPr>
              <w:lastRenderedPageBreak/>
              <w:t>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lastRenderedPageBreak/>
              <w:t>19. На какой срок назначают судью Европейского Суда по правам человека: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на 6 лет</w:t>
            </w:r>
            <w:r>
              <w:t xml:space="preserve"> </w:t>
            </w:r>
            <w:r w:rsidRPr="00FC6CEF">
              <w:t>Б. пожизненно</w:t>
            </w:r>
            <w:r>
              <w:t xml:space="preserve"> </w:t>
            </w:r>
            <w:r w:rsidRPr="00FC6CEF">
              <w:t>В. на 10 лет</w:t>
            </w:r>
            <w:r>
              <w:t xml:space="preserve"> </w:t>
            </w:r>
            <w:r w:rsidRPr="00FC6CEF">
              <w:t>Г. на 15 лет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  <w:lang w:val="en-US"/>
              </w:rPr>
            </w:pPr>
            <w:r w:rsidRPr="00FC6CEF">
              <w:rPr>
                <w:b/>
                <w:bCs/>
                <w:lang w:val="en-US"/>
              </w:rPr>
              <w:t xml:space="preserve">20. </w:t>
            </w:r>
            <w:r w:rsidRPr="00FC6CEF">
              <w:rPr>
                <w:b/>
                <w:bCs/>
              </w:rPr>
              <w:t>Кто</w:t>
            </w:r>
            <w:r w:rsidRPr="00FC6CEF">
              <w:rPr>
                <w:b/>
                <w:bCs/>
                <w:lang w:val="en-US"/>
              </w:rPr>
              <w:t xml:space="preserve"> </w:t>
            </w:r>
            <w:r w:rsidRPr="00FC6CEF">
              <w:rPr>
                <w:b/>
                <w:bCs/>
              </w:rPr>
              <w:t>создал</w:t>
            </w:r>
            <w:r w:rsidRPr="00FC6CEF">
              <w:rPr>
                <w:b/>
                <w:bCs/>
                <w:lang w:val="en-US"/>
              </w:rPr>
              <w:t xml:space="preserve"> “Corpus </w:t>
            </w:r>
            <w:proofErr w:type="spellStart"/>
            <w:r w:rsidRPr="00FC6CEF">
              <w:rPr>
                <w:b/>
                <w:bCs/>
                <w:lang w:val="en-US"/>
              </w:rPr>
              <w:t>jurius</w:t>
            </w:r>
            <w:proofErr w:type="spellEnd"/>
            <w:r w:rsidRPr="00FC6CE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C6CEF">
              <w:rPr>
                <w:b/>
                <w:bCs/>
                <w:lang w:val="en-US"/>
              </w:rPr>
              <w:t>civilis</w:t>
            </w:r>
            <w:proofErr w:type="spellEnd"/>
            <w:r w:rsidRPr="00FC6CEF">
              <w:rPr>
                <w:b/>
                <w:bCs/>
                <w:lang w:val="en-US"/>
              </w:rPr>
              <w:t>”: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А. Диоклетиан; Б. Гай Юлий Цезарь; В. Юстиниан;</w:t>
            </w:r>
            <w:r>
              <w:t xml:space="preserve"> </w:t>
            </w:r>
            <w:r w:rsidRPr="00FC6CEF">
              <w:t xml:space="preserve">Г. </w:t>
            </w:r>
            <w:proofErr w:type="spellStart"/>
            <w:r w:rsidRPr="00FC6CEF">
              <w:t>Папиниан</w:t>
            </w:r>
            <w:proofErr w:type="spellEnd"/>
            <w:r w:rsidRPr="00FC6CEF">
              <w:t>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21. Декларация Независимости США была принята </w:t>
            </w:r>
            <w:proofErr w:type="gramStart"/>
            <w:r w:rsidRPr="00FC6CEF">
              <w:rPr>
                <w:b/>
                <w:bCs/>
              </w:rPr>
              <w:t>в</w:t>
            </w:r>
            <w:proofErr w:type="gramEnd"/>
            <w:r w:rsidRPr="00FC6CEF">
              <w:rPr>
                <w:b/>
                <w:bCs/>
              </w:rPr>
              <w:t>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4 июля 1787 года;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5 августа 1876 года;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4 июля 1776 года;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Г. 12 июня 1777 года.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22. </w:t>
            </w:r>
            <w:r w:rsidRPr="00FC6CEF">
              <w:rPr>
                <w:b/>
                <w:bCs/>
              </w:rPr>
              <w:t>Какие права и свободы в условиях чрезвычайного положения не подлежат ограничению: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право на достоинство;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право на свободу и личную неприкосновенность;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свобода совести и свобода вероисповедания;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Г. свобода слова.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  <w:proofErr w:type="gramStart"/>
            <w:r w:rsidRPr="00C11A05">
              <w:rPr>
                <w:bCs/>
              </w:rPr>
              <w:t>,В</w:t>
            </w:r>
            <w:proofErr w:type="gramEnd"/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23. Доход владельца акции называется: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А. процентом;</w:t>
            </w:r>
            <w:r>
              <w:t xml:space="preserve"> </w:t>
            </w:r>
            <w:r w:rsidRPr="00FC6CEF">
              <w:t>Б. дивидендом;</w:t>
            </w:r>
            <w:r>
              <w:t xml:space="preserve"> </w:t>
            </w:r>
            <w:r w:rsidRPr="00FC6CEF">
              <w:t>В. прибылью;</w:t>
            </w:r>
            <w:r>
              <w:t xml:space="preserve"> </w:t>
            </w:r>
            <w:r w:rsidRPr="00FC6CEF">
              <w:t>Г. гонораром.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23. Какие вопросы по Конституции РФ относятся к предметам исключительного ведения Российской Федерации?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определение статуса и защита государственной границы;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вопросы владения, пользования и распоряжения землей;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геодезия и картография;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трудовое законодательство;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Д. охрана окружающей среды и обеспечение экологической безопасности;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Е. амнистия и помилование.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  <w:proofErr w:type="gramStart"/>
            <w:r w:rsidRPr="00C11A05">
              <w:rPr>
                <w:bCs/>
              </w:rPr>
              <w:t>,В</w:t>
            </w:r>
            <w:proofErr w:type="gramEnd"/>
            <w:r w:rsidRPr="00C11A05">
              <w:rPr>
                <w:bCs/>
              </w:rPr>
              <w:t xml:space="preserve">,Е 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sz w:val="20"/>
                <w:szCs w:val="20"/>
              </w:rPr>
            </w:pP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ind w:left="72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24. </w:t>
            </w:r>
            <w:proofErr w:type="gramStart"/>
            <w:r w:rsidRPr="00FC6CEF">
              <w:rPr>
                <w:b/>
                <w:bCs/>
              </w:rPr>
              <w:t>Сторонники</w:t>
            </w:r>
            <w:proofErr w:type="gramEnd"/>
            <w:r w:rsidRPr="00FC6CEF">
              <w:rPr>
                <w:b/>
                <w:bCs/>
              </w:rPr>
              <w:t xml:space="preserve"> какой теории возникновения государства и права считали, что в основе государства лежит разделение труда: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Договорной</w:t>
            </w:r>
            <w:r>
              <w:t xml:space="preserve"> </w:t>
            </w:r>
            <w:r w:rsidRPr="00FC6CEF">
              <w:t>Б. Патриархальной</w:t>
            </w:r>
            <w:r>
              <w:t xml:space="preserve"> </w:t>
            </w:r>
            <w:r w:rsidRPr="00FC6CEF">
              <w:t>В. Марксистской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25. В совместном ведении Российской Федерации и субъектов Российской Федерации находятся: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Защита прав и свобод человека и гражданина;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Общие вопросы воспитания, образования, науки и культуры;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Осуществление мер по борьбе со стихийными бедствиями;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правовое регулирование интеллектуальной собственности;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Д. Установление правовых основ единого рынка;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Е. Основы ценовой политики;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Ж. Судоустройство; прокуратура; </w:t>
            </w:r>
          </w:p>
          <w:p w:rsidR="00E65B86" w:rsidRPr="00FC6CEF" w:rsidRDefault="00E65B86" w:rsidP="00856DBF">
            <w:pPr>
              <w:ind w:left="72"/>
              <w:jc w:val="both"/>
            </w:pPr>
            <w:r w:rsidRPr="00FC6CEF">
              <w:t>З. Разграничение государственной собственности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  <w:proofErr w:type="gramStart"/>
            <w:r w:rsidRPr="00C11A05">
              <w:rPr>
                <w:bCs/>
              </w:rPr>
              <w:t>,Б</w:t>
            </w:r>
            <w:proofErr w:type="gramEnd"/>
            <w:r w:rsidRPr="00C11A05">
              <w:rPr>
                <w:bCs/>
              </w:rPr>
              <w:t>,В,З.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ind w:left="72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26. Правоспособность юридического лица возникает: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А. С момента заключения учредительного договора и </w:t>
            </w:r>
            <w:r>
              <w:t>его</w:t>
            </w:r>
            <w:r w:rsidRPr="00FC6CEF">
              <w:t xml:space="preserve"> Устава.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Б.С момента государственной регистрации юридического лица.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В.С момента начала деятельности юридического лица.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27. Сколько судей входит в состав Конституционного Суда  Российской Федерации: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lastRenderedPageBreak/>
              <w:t>А. 21 судья</w:t>
            </w:r>
            <w:r>
              <w:t xml:space="preserve"> </w:t>
            </w:r>
            <w:r w:rsidRPr="00FC6CEF">
              <w:t>Б. 19 судей</w:t>
            </w:r>
            <w:r>
              <w:t xml:space="preserve"> </w:t>
            </w:r>
            <w:r w:rsidRPr="00FC6CEF">
              <w:t>В. 17 судей</w:t>
            </w:r>
            <w:r>
              <w:t xml:space="preserve"> </w:t>
            </w:r>
            <w:r w:rsidRPr="00FC6CEF">
              <w:t>Г. 23 судьи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lastRenderedPageBreak/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 xml:space="preserve">1(за любой другой ответ – 0 </w:t>
            </w:r>
            <w:r w:rsidRPr="00577F66">
              <w:rPr>
                <w:bCs/>
                <w:sz w:val="20"/>
                <w:szCs w:val="20"/>
              </w:rPr>
              <w:lastRenderedPageBreak/>
              <w:t>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lastRenderedPageBreak/>
              <w:t>28. Первым юридическим актом, установившим правило «Юрьева дня» было: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Соборное Уложение (1649 г.)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«Стоглав» (1551 г.)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 В. Псковская судная грамота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 xml:space="preserve">         Г. Судебник Ивана </w:t>
            </w:r>
            <w:r w:rsidRPr="00FC6CEF">
              <w:rPr>
                <w:lang w:val="en-US"/>
              </w:rPr>
              <w:t>III</w:t>
            </w:r>
            <w:r w:rsidRPr="00FC6CEF">
              <w:t xml:space="preserve"> (1497 г.)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29. Понятие «душеприказчик» в современном наследственном праве РФ - это: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А. Нотариус, удостоверяющий завещание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Б. Наследник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        В. Исполнитель завещания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30. В какой срок может быть обжалован (опротестован) приговор суда первой инстанции в вышестоящий суд:</w:t>
            </w:r>
          </w:p>
          <w:p w:rsidR="00E65B86" w:rsidRPr="00FC6CEF" w:rsidRDefault="00E65B86" w:rsidP="00856DBF">
            <w:pPr>
              <w:tabs>
                <w:tab w:val="left" w:pos="432"/>
                <w:tab w:val="left" w:pos="612"/>
              </w:tabs>
              <w:jc w:val="both"/>
            </w:pPr>
            <w:r w:rsidRPr="00FC6CEF">
              <w:t xml:space="preserve">         А. в течение 7 суток со дня провозглашения приговора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  Б. в течение 10 суток со дня провозглашения приговора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          В. в течение 15 суток со дня провозглашения приговора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31. Адвокатура является: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  А. профессиональным сообществом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  Б. частью системы органов государственной власти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         В. частью системы органов местного самоуправления</w:t>
            </w:r>
          </w:p>
          <w:p w:rsidR="00E65B86" w:rsidRPr="00FC6CEF" w:rsidRDefault="00E65B86" w:rsidP="00856DBF">
            <w:pPr>
              <w:tabs>
                <w:tab w:val="left" w:pos="402"/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 xml:space="preserve">         Г. частью системы правоохранительных органов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32. Как называется жалоба, подаваемая на решение (приговор) мирового судьи, не вступившее в законную силу: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кассационная</w:t>
            </w:r>
            <w:r>
              <w:t xml:space="preserve"> </w:t>
            </w:r>
            <w:r w:rsidRPr="00FC6CEF">
              <w:t>Б. апелляционная</w:t>
            </w:r>
            <w:r>
              <w:t xml:space="preserve"> </w:t>
            </w:r>
            <w:r w:rsidRPr="00FC6CEF">
              <w:t>В. частная Г. надзорная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33. Собственник жилого помещения должен быть извещен о предстоящем изъятии жилого помещения в связи с необходимостью изъятия земельного участка, на котором расположено жилое помещение для государственных или муниципальных нужд, не </w:t>
            </w:r>
            <w:proofErr w:type="gramStart"/>
            <w:r w:rsidRPr="00FC6CEF">
              <w:rPr>
                <w:b/>
                <w:bCs/>
              </w:rPr>
              <w:t>позднее</w:t>
            </w:r>
            <w:proofErr w:type="gramEnd"/>
            <w:r w:rsidRPr="00FC6CEF">
              <w:rPr>
                <w:b/>
                <w:bCs/>
              </w:rPr>
              <w:t xml:space="preserve"> чем за: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1 месяц;</w:t>
            </w:r>
            <w:r>
              <w:t xml:space="preserve"> </w:t>
            </w:r>
            <w:r w:rsidRPr="00FC6CEF">
              <w:t>Б. 6 месяцев;</w:t>
            </w:r>
            <w:r>
              <w:t xml:space="preserve"> </w:t>
            </w:r>
            <w:r w:rsidRPr="00FC6CEF">
              <w:t>В. 1 год;</w:t>
            </w:r>
            <w:r>
              <w:t xml:space="preserve"> </w:t>
            </w:r>
            <w:r w:rsidRPr="00FC6CEF">
              <w:t>Г.  3 год.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Default="00E65B86" w:rsidP="00856DBF">
            <w:pPr>
              <w:tabs>
                <w:tab w:val="left" w:pos="720"/>
              </w:tabs>
              <w:ind w:left="360"/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34. В каком год</w:t>
            </w:r>
            <w:r>
              <w:rPr>
                <w:b/>
                <w:bCs/>
              </w:rPr>
              <w:t>у была принята Конституция США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ind w:left="360"/>
              <w:jc w:val="both"/>
            </w:pPr>
            <w:r w:rsidRPr="00FC6CEF">
              <w:t>А. 1787 г.  Б. 1895 г. В. 1947 г.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35. Возможность выхода субъекта из состава Федерации называется: </w:t>
            </w:r>
          </w:p>
          <w:p w:rsidR="00E65B86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А. право на суверенитет </w:t>
            </w:r>
          </w:p>
          <w:p w:rsidR="00E65B86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сецессия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В. равноправие субъектов федерации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autoSpaceDE w:val="0"/>
              <w:autoSpaceDN w:val="0"/>
              <w:ind w:left="283"/>
              <w:jc w:val="both"/>
            </w:pPr>
            <w:r w:rsidRPr="00FC6CEF">
              <w:rPr>
                <w:b/>
                <w:bCs/>
              </w:rPr>
              <w:t>36. К федеральным налогам и сборам относятся:</w:t>
            </w:r>
            <w:r w:rsidRPr="00FC6CEF">
              <w:t xml:space="preserve"> 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налог на имущество физических лиц;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налог на наследование или дарение;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подоходный налог с физических лиц;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налог на доходы от капитала.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  <w:proofErr w:type="gramStart"/>
            <w:r w:rsidRPr="00C11A05">
              <w:rPr>
                <w:bCs/>
              </w:rPr>
              <w:t>,Г</w:t>
            </w:r>
            <w:proofErr w:type="gramEnd"/>
            <w:r w:rsidRPr="00C11A05">
              <w:rPr>
                <w:bCs/>
              </w:rPr>
              <w:t xml:space="preserve"> 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37. На какое из перечисленных видов имущества не может быть обращено взыскание по исполнительным документам: 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       А. Золотые украшение, подаренные должнику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       Б. Автомобиль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       В. Коллекция марок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       Г. Призы и медали должника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38. Какой из перечисленных ниже органов является формой прямой демократии: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lastRenderedPageBreak/>
              <w:t>А. Государственная Дума Б. Казацкий круг В. Сенат Г. Сейм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lastRenderedPageBreak/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 xml:space="preserve">1(за любой другой </w:t>
            </w:r>
            <w:r w:rsidRPr="00577F66">
              <w:rPr>
                <w:bCs/>
                <w:sz w:val="20"/>
                <w:szCs w:val="20"/>
              </w:rPr>
              <w:lastRenderedPageBreak/>
              <w:t>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lastRenderedPageBreak/>
              <w:t>39. Диспозиция правовой нормы, которая отсылает к специальным правилам, закрепленным в нормах другой отрасли права, называется:</w:t>
            </w:r>
          </w:p>
          <w:p w:rsidR="00E65B86" w:rsidRDefault="00E65B86" w:rsidP="00856DBF">
            <w:pPr>
              <w:jc w:val="both"/>
            </w:pPr>
            <w:r w:rsidRPr="00FC6CEF">
              <w:t xml:space="preserve">А. Отсылочной </w:t>
            </w:r>
          </w:p>
          <w:p w:rsidR="00E65B86" w:rsidRDefault="00E65B86" w:rsidP="00856DBF">
            <w:pPr>
              <w:jc w:val="both"/>
            </w:pPr>
            <w:r w:rsidRPr="00FC6CEF">
              <w:t xml:space="preserve">Б. Описательной </w:t>
            </w:r>
          </w:p>
          <w:p w:rsidR="00E65B86" w:rsidRDefault="00E65B86" w:rsidP="00856DBF">
            <w:pPr>
              <w:jc w:val="both"/>
            </w:pPr>
            <w:r w:rsidRPr="00FC6CEF">
              <w:t>В. Назывной (простой)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Г. Бланкетной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40. В конституционном праве соглашение нескольких политических партий о совместных действиях называется: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Конфедерация Б. Коалиция В. Фракция Г. Концепция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41. Освобождение от уголовной ответственности, либо полное или частичное освобождение от наказания лиц, совершивших уголовное преступление, снятие судимости с лиц, ранее отбывших наказание, назначенное судом, называется: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>А. Реабилитацией Б. Амнистией</w:t>
            </w:r>
            <w:r>
              <w:t xml:space="preserve"> </w:t>
            </w:r>
            <w:r w:rsidRPr="00FC6CEF">
              <w:t>В. Оправданием</w:t>
            </w:r>
            <w:r>
              <w:t xml:space="preserve"> </w:t>
            </w:r>
            <w:r w:rsidRPr="00FC6CEF">
              <w:t>Г. Помилованием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42. Гражданин приобретает право собственности на недвижимое имущество в силу </w:t>
            </w:r>
            <w:proofErr w:type="spellStart"/>
            <w:r w:rsidRPr="00FC6CEF">
              <w:rPr>
                <w:b/>
                <w:bCs/>
              </w:rPr>
              <w:t>приобретательной</w:t>
            </w:r>
            <w:proofErr w:type="spellEnd"/>
            <w:r w:rsidRPr="00FC6CEF">
              <w:rPr>
                <w:b/>
                <w:bCs/>
              </w:rPr>
              <w:t xml:space="preserve"> давности, если он добросовестно, открыто и непрерывно владеет им как своим собственным в течение: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     А. 5 лет Б. 10 лет В. 15 лет Г. 20 лет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43. По каким вопросам обязательному рассмотрению в Совете Федерации подлежат принятые Государственной Думой РФ федеральные законы?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федерального бюджета;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воспитания, образования, науки, культуры, физической культуры и спорта;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федеральных налогов и сборов;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 xml:space="preserve">Г. здравоохранения, защиты семьи. 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А,</w:t>
            </w:r>
            <w:r>
              <w:rPr>
                <w:bCs/>
              </w:rPr>
              <w:t xml:space="preserve"> </w:t>
            </w: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44. Гражданин П. решил дать в долг своему близкому другу 100 тысяч рублей на срок 1 год. В какой форме закон обязывает его заключить такой договор займа: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 xml:space="preserve">А. в простой </w:t>
            </w:r>
            <w:proofErr w:type="gramStart"/>
            <w:r w:rsidRPr="00FC6CEF">
              <w:t>письменной</w:t>
            </w:r>
            <w:proofErr w:type="gramEnd"/>
            <w:r>
              <w:t xml:space="preserve"> </w:t>
            </w:r>
            <w:r w:rsidRPr="00FC6CEF">
              <w:t>Б. в нотариальной В. в устной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45. При каком из перечисленных условий возможно расторжение брака в органах ЗАГС: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наличие у супругов общих несовершеннолетних детей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отсутствие согласия одного из супругов на расторжение брака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В. отсутствие у супругов общих несовершеннолетних детей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</w:pPr>
            <w:r w:rsidRPr="00FC6CEF">
              <w:rPr>
                <w:b/>
                <w:bCs/>
              </w:rPr>
              <w:t>46. Федеральная палата адвокатов Российской Федерации является: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коммерческой организацией;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государственной организацией;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негосударственной организацией;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некоммерческой организацией.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  <w:proofErr w:type="gramStart"/>
            <w:r w:rsidRPr="00C11A05">
              <w:rPr>
                <w:bCs/>
              </w:rPr>
              <w:t>,Г</w:t>
            </w:r>
            <w:proofErr w:type="gramEnd"/>
            <w:r w:rsidRPr="00C11A05">
              <w:rPr>
                <w:bCs/>
              </w:rPr>
              <w:t xml:space="preserve"> 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47. После смерти гражданина Н., проживавшего в г. Орле, открылось наследство. В состав наследственного имущества входит земельный участок, расположенный в г. пос. </w:t>
            </w:r>
            <w:proofErr w:type="spellStart"/>
            <w:r w:rsidRPr="00FC6CEF">
              <w:rPr>
                <w:b/>
                <w:bCs/>
              </w:rPr>
              <w:t>Кировец</w:t>
            </w:r>
            <w:proofErr w:type="spellEnd"/>
            <w:r w:rsidRPr="00FC6CEF">
              <w:rPr>
                <w:b/>
                <w:bCs/>
              </w:rPr>
              <w:t xml:space="preserve"> Московской области и квартира, расположенная в г. Смоленске. Наследники гражданина Н проживают в г. Тула.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 xml:space="preserve">В каком городе наследники гражданина Н должны искать нотариуса, имеющего право заниматься оформлением их </w:t>
            </w:r>
            <w:r w:rsidRPr="00FC6CEF">
              <w:rPr>
                <w:b/>
                <w:bCs/>
              </w:rPr>
              <w:lastRenderedPageBreak/>
              <w:t>наследственного дела:</w:t>
            </w:r>
          </w:p>
          <w:p w:rsidR="00E65B86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в Орле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 в Смоленске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В. в пос. </w:t>
            </w:r>
            <w:proofErr w:type="spellStart"/>
            <w:r w:rsidRPr="00FC6CEF">
              <w:t>Кировец</w:t>
            </w:r>
            <w:proofErr w:type="spellEnd"/>
            <w:r w:rsidRPr="00FC6CEF">
              <w:t xml:space="preserve"> Московской области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Г. в Туле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lastRenderedPageBreak/>
              <w:t>А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lastRenderedPageBreak/>
              <w:t>48. Что означает слово «конституция»: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закон Б. договор В. устройство Г. Согласие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4</w:t>
            </w:r>
            <w:r w:rsidRPr="00FC6CEF">
              <w:rPr>
                <w:b/>
                <w:bCs/>
              </w:rPr>
              <w:t xml:space="preserve">9. Каким образом был написан кодекс </w:t>
            </w:r>
            <w:proofErr w:type="spellStart"/>
            <w:r w:rsidRPr="00FC6CEF">
              <w:rPr>
                <w:b/>
                <w:bCs/>
              </w:rPr>
              <w:t>Драконта</w:t>
            </w:r>
            <w:proofErr w:type="spellEnd"/>
            <w:r w:rsidRPr="00FC6CEF">
              <w:rPr>
                <w:b/>
                <w:bCs/>
              </w:rPr>
              <w:t>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Чернилами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Б. </w:t>
            </w:r>
            <w:proofErr w:type="gramStart"/>
            <w:r w:rsidRPr="00FC6CEF">
              <w:t>Высечен</w:t>
            </w:r>
            <w:proofErr w:type="gramEnd"/>
            <w:r w:rsidRPr="00FC6CEF">
              <w:t xml:space="preserve"> на камне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В. Кровью</w:t>
            </w:r>
          </w:p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t xml:space="preserve">Г. </w:t>
            </w:r>
            <w:proofErr w:type="gramStart"/>
            <w:r w:rsidRPr="00FC6CEF">
              <w:t>Написан</w:t>
            </w:r>
            <w:proofErr w:type="gramEnd"/>
            <w:r w:rsidRPr="00FC6CEF">
              <w:t xml:space="preserve"> на пергаменте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50. Налог, предназначенный для мобилизации сре</w:t>
            </w:r>
            <w:proofErr w:type="gramStart"/>
            <w:r w:rsidRPr="00FC6CEF">
              <w:rPr>
                <w:b/>
                <w:bCs/>
              </w:rPr>
              <w:t>дств дл</w:t>
            </w:r>
            <w:proofErr w:type="gramEnd"/>
            <w:r w:rsidRPr="00FC6CEF">
              <w:rPr>
                <w:b/>
                <w:bCs/>
              </w:rPr>
              <w:t xml:space="preserve">я реализации права граждан на государственное пенсионное и социальное обеспечение и медицинскую помощь, называется: 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подоходный налог с физических лиц;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налог на доходы от капитала;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единый социальный налог;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взнос в государственные социальные внебюджетные фонды.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 xml:space="preserve">В 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</w:pPr>
            <w:r w:rsidRPr="00FC6CEF">
              <w:rPr>
                <w:b/>
                <w:bCs/>
              </w:rPr>
              <w:t>51. Немедленному исполнению подлежат решения: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А.. о выселении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о возмещении вреда имуществу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В.. о восстановлении на работе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о взыскании алиментов</w:t>
            </w:r>
          </w:p>
        </w:tc>
        <w:tc>
          <w:tcPr>
            <w:tcW w:w="1048" w:type="dxa"/>
          </w:tcPr>
          <w:p w:rsidR="00E65B86" w:rsidRPr="00C11A05" w:rsidRDefault="00E65B86" w:rsidP="00856DBF">
            <w:r w:rsidRPr="00C11A05">
              <w:t>В.Г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52. Сборник постановлений Церковного Собора 1551 г.    («Стоглав») определял брачный возраст: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для мужчин 25 лет, для женщин 20 лет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для мужчин 15 лет, для женщин 12 лет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 xml:space="preserve">В. для мужчин и женщин 18 лет 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53. При заключении некоторых договоров во времена Псковской судной грамоты (1467 г.) требовалась «порука», если сумма сделки была менее: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А. 100 рублей Б.  10 рублей В. 1 рубля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54. К способам обеспечения исполнения обязательств, перечисленным в ГК РФ относятся: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уступка требования;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поручительство;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В. отступное;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Г. неустойка;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Д. задаток;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Е. акцепт.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  <w:proofErr w:type="gramStart"/>
            <w:r w:rsidRPr="00C11A05">
              <w:rPr>
                <w:bCs/>
              </w:rPr>
              <w:t>,Г</w:t>
            </w:r>
            <w:proofErr w:type="gramEnd"/>
            <w:r w:rsidRPr="00C11A05">
              <w:rPr>
                <w:bCs/>
              </w:rPr>
              <w:t xml:space="preserve">,Д 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55. Какой английский король  принял «Великую Хартию         Вольностей» (</w:t>
            </w:r>
            <w:r w:rsidRPr="00FC6CEF">
              <w:rPr>
                <w:b/>
                <w:bCs/>
                <w:lang w:val="en-US"/>
              </w:rPr>
              <w:t>Magna</w:t>
            </w:r>
            <w:r w:rsidRPr="00FC6CEF">
              <w:rPr>
                <w:b/>
                <w:bCs/>
              </w:rPr>
              <w:t xml:space="preserve"> </w:t>
            </w:r>
            <w:proofErr w:type="spellStart"/>
            <w:r w:rsidRPr="00FC6CEF">
              <w:rPr>
                <w:b/>
                <w:bCs/>
                <w:lang w:val="en-US"/>
              </w:rPr>
              <w:t>Carta</w:t>
            </w:r>
            <w:proofErr w:type="spellEnd"/>
            <w:r w:rsidRPr="00FC6CEF">
              <w:rPr>
                <w:b/>
                <w:bCs/>
              </w:rPr>
              <w:t>)</w:t>
            </w:r>
            <w:proofErr w:type="gramStart"/>
            <w:r w:rsidRPr="00FC6CEF">
              <w:rPr>
                <w:b/>
                <w:bCs/>
              </w:rPr>
              <w:t xml:space="preserve"> :</w:t>
            </w:r>
            <w:proofErr w:type="gramEnd"/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proofErr w:type="spellStart"/>
            <w:r w:rsidRPr="00FC6CEF">
              <w:t>А.Генрих</w:t>
            </w:r>
            <w:proofErr w:type="spellEnd"/>
            <w:r w:rsidRPr="00FC6CEF">
              <w:t xml:space="preserve"> </w:t>
            </w:r>
            <w:r w:rsidRPr="00FC6CEF">
              <w:rPr>
                <w:lang w:val="en-US"/>
              </w:rPr>
              <w:t>I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Б. Генрих </w:t>
            </w:r>
            <w:r w:rsidRPr="00FC6CEF">
              <w:rPr>
                <w:lang w:val="en-US"/>
              </w:rPr>
              <w:t>II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В. Вильям Завоеватель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Г. Иоанн Безземельный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56. Кто из ниже названных  русских судебных ораторов не был адвокатом: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 xml:space="preserve">А. </w:t>
            </w:r>
            <w:proofErr w:type="spellStart"/>
            <w:r w:rsidRPr="00FC6CEF">
              <w:t>С.А.Андреевский</w:t>
            </w:r>
            <w:proofErr w:type="spellEnd"/>
            <w:r>
              <w:t xml:space="preserve"> </w:t>
            </w:r>
            <w:r w:rsidRPr="00FC6CEF">
              <w:t xml:space="preserve">Б.  </w:t>
            </w:r>
            <w:proofErr w:type="spellStart"/>
            <w:r w:rsidRPr="00FC6CEF">
              <w:t>А.И.Урусов</w:t>
            </w:r>
            <w:proofErr w:type="spellEnd"/>
            <w:r w:rsidRPr="00FC6CEF">
              <w:t xml:space="preserve"> В. </w:t>
            </w:r>
            <w:proofErr w:type="spellStart"/>
            <w:r w:rsidRPr="00FC6CEF">
              <w:t>Ф.Н.Плевако</w:t>
            </w:r>
            <w:proofErr w:type="spellEnd"/>
            <w:r>
              <w:t xml:space="preserve"> </w:t>
            </w:r>
            <w:r w:rsidRPr="00FC6CEF">
              <w:t xml:space="preserve">Г.  </w:t>
            </w:r>
            <w:proofErr w:type="spellStart"/>
            <w:r w:rsidRPr="00FC6CEF">
              <w:t>А.Ф.Кони</w:t>
            </w:r>
            <w:proofErr w:type="spellEnd"/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1(за любой другой ответ – 0 баллов)</w:t>
            </w:r>
          </w:p>
        </w:tc>
      </w:tr>
      <w:tr w:rsidR="00E65B86" w:rsidRPr="00C11A05" w:rsidTr="00856DBF">
        <w:trPr>
          <w:trHeight w:val="1401"/>
        </w:trPr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lastRenderedPageBreak/>
              <w:t>57. Что такое экоцид: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экономический кризис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массовые беспорядки на национальной почве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В.</w:t>
            </w:r>
            <w:r>
              <w:t xml:space="preserve"> </w:t>
            </w:r>
            <w:r w:rsidRPr="00FC6CEF">
              <w:t>действия, способные вызвать экологическую                     катастрофу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 (за любой другой ответ – 0 баллов)</w:t>
            </w: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58. Кого называют истцом: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лицо, к которому предъявляются требования;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участника процесса, не предъявляющего самостоятельных требований;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эксперта, переводчика, судебного представителя;</w:t>
            </w:r>
          </w:p>
          <w:p w:rsidR="00E65B86" w:rsidRPr="00FC6CEF" w:rsidRDefault="00E65B86" w:rsidP="00856DBF">
            <w:pPr>
              <w:jc w:val="both"/>
            </w:pPr>
            <w:r w:rsidRPr="00FC6CEF">
              <w:t xml:space="preserve">Г. лицо, которое обращается в суд за защитой своего нарушенного права и законного интереса. 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Г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(за любой другой ответ – 0 баллов)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ind w:left="283"/>
              <w:jc w:val="both"/>
            </w:pPr>
            <w:r w:rsidRPr="00FC6CEF">
              <w:rPr>
                <w:b/>
                <w:bCs/>
              </w:rPr>
              <w:t>59. Задачами милиции являются:</w:t>
            </w:r>
          </w:p>
          <w:p w:rsidR="00E65B86" w:rsidRPr="00FC6CEF" w:rsidRDefault="00E65B86" w:rsidP="00856DBF">
            <w:pPr>
              <w:jc w:val="both"/>
            </w:pPr>
            <w:r w:rsidRPr="00FC6CEF">
              <w:t>А. надзор за исполнением законов;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Б. обеспечение безопасности личности;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В. выявление и расследование преступлений;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Г. оказание юридической помощи гражданам и организациям;</w:t>
            </w:r>
          </w:p>
          <w:p w:rsidR="00E65B86" w:rsidRPr="00FC6CEF" w:rsidRDefault="00E65B86" w:rsidP="00856DBF">
            <w:pPr>
              <w:jc w:val="both"/>
            </w:pPr>
            <w:r w:rsidRPr="00FC6CEF">
              <w:t>Д. участие в судебном процессе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Б</w:t>
            </w:r>
            <w:proofErr w:type="gramStart"/>
            <w:r w:rsidRPr="00C11A05">
              <w:rPr>
                <w:bCs/>
              </w:rPr>
              <w:t>,В</w:t>
            </w:r>
            <w:proofErr w:type="gramEnd"/>
            <w:r w:rsidRPr="00C11A05">
              <w:rPr>
                <w:bCs/>
              </w:rPr>
              <w:t xml:space="preserve">,Е 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77F66">
              <w:rPr>
                <w:bCs/>
                <w:sz w:val="20"/>
                <w:szCs w:val="20"/>
              </w:rPr>
              <w:t>(за любой другой ответ – 0 баллов</w:t>
            </w:r>
            <w:proofErr w:type="gramEnd"/>
          </w:p>
        </w:tc>
      </w:tr>
      <w:tr w:rsidR="00E65B86" w:rsidRPr="00C11A05" w:rsidTr="00856DBF">
        <w:tc>
          <w:tcPr>
            <w:tcW w:w="7282" w:type="dxa"/>
          </w:tcPr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rPr>
                <w:b/>
                <w:bCs/>
              </w:rPr>
              <w:t>60. Назовите первый печатный кодекс России.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А. Судебник 1550г.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Б. Судебник 1497г.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</w:pPr>
            <w:r w:rsidRPr="00FC6CEF">
              <w:t>В. Соборное Уложение 1649г.</w:t>
            </w:r>
          </w:p>
          <w:p w:rsidR="00E65B86" w:rsidRPr="00FC6CEF" w:rsidRDefault="00E65B86" w:rsidP="00856DBF">
            <w:pPr>
              <w:tabs>
                <w:tab w:val="left" w:pos="720"/>
              </w:tabs>
              <w:jc w:val="both"/>
              <w:rPr>
                <w:b/>
                <w:bCs/>
              </w:rPr>
            </w:pPr>
            <w:r w:rsidRPr="00FC6CEF">
              <w:t>Г. Стоглав 1551г.</w:t>
            </w:r>
            <w:r>
              <w:t xml:space="preserve"> </w:t>
            </w:r>
          </w:p>
        </w:tc>
        <w:tc>
          <w:tcPr>
            <w:tcW w:w="1048" w:type="dxa"/>
          </w:tcPr>
          <w:p w:rsidR="00E65B86" w:rsidRPr="00C11A05" w:rsidRDefault="00E65B86" w:rsidP="00856DBF">
            <w:pPr>
              <w:jc w:val="center"/>
              <w:rPr>
                <w:bCs/>
              </w:rPr>
            </w:pPr>
            <w:r w:rsidRPr="00C11A05">
              <w:rPr>
                <w:bCs/>
              </w:rPr>
              <w:t>В</w:t>
            </w:r>
          </w:p>
        </w:tc>
        <w:tc>
          <w:tcPr>
            <w:tcW w:w="1241" w:type="dxa"/>
          </w:tcPr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r w:rsidRPr="00577F66">
              <w:rPr>
                <w:bCs/>
                <w:sz w:val="20"/>
                <w:szCs w:val="20"/>
              </w:rPr>
              <w:t>1</w:t>
            </w:r>
          </w:p>
          <w:p w:rsidR="00E65B86" w:rsidRPr="00577F66" w:rsidRDefault="00E65B86" w:rsidP="00856DB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77F66">
              <w:rPr>
                <w:bCs/>
                <w:sz w:val="20"/>
                <w:szCs w:val="20"/>
              </w:rPr>
              <w:t>(за любой другой ответ – 0 баллов</w:t>
            </w:r>
            <w:proofErr w:type="gramEnd"/>
          </w:p>
        </w:tc>
      </w:tr>
    </w:tbl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5"/>
        <w:gridCol w:w="1274"/>
      </w:tblGrid>
      <w:tr w:rsidR="00E65B86" w:rsidRPr="00E2177F" w:rsidTr="00856DBF">
        <w:trPr>
          <w:cantSplit/>
          <w:trHeight w:val="347"/>
        </w:trPr>
        <w:tc>
          <w:tcPr>
            <w:tcW w:w="4339" w:type="pct"/>
          </w:tcPr>
          <w:p w:rsidR="00E65B86" w:rsidRPr="00E2177F" w:rsidRDefault="00E65B86" w:rsidP="00856DBF">
            <w:pPr>
              <w:jc w:val="center"/>
            </w:pPr>
            <w:r w:rsidRPr="00E2177F">
              <w:rPr>
                <w:b/>
                <w:i/>
              </w:rPr>
              <w:t>Расшифруйте названия основных подразделений ООН и ЕС</w:t>
            </w:r>
          </w:p>
        </w:tc>
        <w:tc>
          <w:tcPr>
            <w:tcW w:w="661" w:type="pct"/>
          </w:tcPr>
          <w:p w:rsidR="00E65B86" w:rsidRPr="00E2177F" w:rsidRDefault="00E65B86" w:rsidP="00856DBF"/>
        </w:tc>
      </w:tr>
      <w:tr w:rsidR="00E65B86" w:rsidRPr="00E2177F" w:rsidTr="00856DBF">
        <w:trPr>
          <w:cantSplit/>
          <w:trHeight w:val="287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r w:rsidRPr="00E2177F">
              <w:t xml:space="preserve">ЮНФПА – Фонд </w:t>
            </w:r>
            <w:r>
              <w:t>ООН</w:t>
            </w:r>
            <w:r w:rsidRPr="00E2177F">
              <w:t xml:space="preserve"> в области народонаселения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3</w:t>
            </w:r>
          </w:p>
        </w:tc>
      </w:tr>
      <w:tr w:rsidR="00E65B86" w:rsidRPr="00E2177F" w:rsidTr="00856DBF">
        <w:trPr>
          <w:cantSplit/>
          <w:trHeight w:val="379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r w:rsidRPr="00E2177F">
              <w:t xml:space="preserve">ООН-ХАБИТАТ – Программа </w:t>
            </w:r>
            <w:r>
              <w:t>ООН</w:t>
            </w:r>
            <w:r w:rsidRPr="00E2177F">
              <w:t xml:space="preserve"> по населённым пунктам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5</w:t>
            </w:r>
          </w:p>
        </w:tc>
      </w:tr>
      <w:tr w:rsidR="00E65B86" w:rsidRPr="00E2177F" w:rsidTr="00856DBF">
        <w:trPr>
          <w:cantSplit/>
          <w:trHeight w:val="300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proofErr w:type="gramStart"/>
            <w:r w:rsidRPr="00E2177F">
              <w:t>ПАСЕ</w:t>
            </w:r>
            <w:proofErr w:type="gramEnd"/>
            <w:r w:rsidRPr="00E2177F">
              <w:t xml:space="preserve"> – Парламентская ассамблея Совета Европы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2</w:t>
            </w:r>
          </w:p>
        </w:tc>
      </w:tr>
      <w:tr w:rsidR="00E65B86" w:rsidRPr="00E2177F" w:rsidTr="00856DBF">
        <w:trPr>
          <w:cantSplit/>
          <w:trHeight w:val="275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r w:rsidRPr="00E2177F">
              <w:t>МАГАТЭ - Международное агентство по атомной энергии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2</w:t>
            </w:r>
          </w:p>
        </w:tc>
      </w:tr>
      <w:tr w:rsidR="00E65B86" w:rsidRPr="00E2177F" w:rsidTr="00856DBF">
        <w:trPr>
          <w:cantSplit/>
          <w:trHeight w:val="300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r w:rsidRPr="00E2177F">
              <w:t xml:space="preserve">ЭКОСОС – Экономически и социальный совет 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1</w:t>
            </w:r>
          </w:p>
        </w:tc>
      </w:tr>
      <w:tr w:rsidR="00E65B86" w:rsidRPr="00E2177F" w:rsidTr="00856DBF">
        <w:trPr>
          <w:cantSplit/>
          <w:trHeight w:val="300"/>
        </w:trPr>
        <w:tc>
          <w:tcPr>
            <w:tcW w:w="4339" w:type="pct"/>
          </w:tcPr>
          <w:p w:rsidR="00E65B86" w:rsidRDefault="00E65B86" w:rsidP="00856DBF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ВТО Всемирная торговая организация </w:t>
            </w:r>
          </w:p>
          <w:p w:rsidR="00E65B86" w:rsidRDefault="00E65B86" w:rsidP="00856DBF">
            <w:pPr>
              <w:pStyle w:val="a3"/>
              <w:numPr>
                <w:ilvl w:val="0"/>
                <w:numId w:val="1"/>
              </w:numPr>
              <w:jc w:val="both"/>
            </w:pPr>
            <w:r>
              <w:t>НК РФ Налоговый кодекс РФ</w:t>
            </w:r>
          </w:p>
          <w:p w:rsidR="00E65B86" w:rsidRDefault="00E65B86" w:rsidP="00856DBF">
            <w:pPr>
              <w:pStyle w:val="a3"/>
              <w:numPr>
                <w:ilvl w:val="0"/>
                <w:numId w:val="1"/>
              </w:numPr>
              <w:jc w:val="both"/>
            </w:pPr>
            <w:r>
              <w:t>ФАС РФ - Федеральная антимонопольная служба</w:t>
            </w:r>
          </w:p>
          <w:p w:rsidR="00E65B86" w:rsidRDefault="00E65B86" w:rsidP="00856DBF">
            <w:pPr>
              <w:pStyle w:val="a3"/>
              <w:numPr>
                <w:ilvl w:val="0"/>
                <w:numId w:val="1"/>
              </w:numPr>
              <w:jc w:val="both"/>
            </w:pPr>
            <w:r>
              <w:t>АПК РФ - Арбитражный процессуальный кодекс РФ</w:t>
            </w:r>
          </w:p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ГПК РФ - Гражданский </w:t>
            </w:r>
            <w:r w:rsidRPr="00FB1B35">
              <w:t>процессуальный кодекс РФ</w:t>
            </w:r>
          </w:p>
        </w:tc>
        <w:tc>
          <w:tcPr>
            <w:tcW w:w="661" w:type="pct"/>
          </w:tcPr>
          <w:p w:rsidR="00E65B86" w:rsidRPr="00E2177F" w:rsidRDefault="00E65B86" w:rsidP="00856DBF"/>
        </w:tc>
      </w:tr>
      <w:tr w:rsidR="00E65B86" w:rsidRPr="00E2177F" w:rsidTr="00856DBF">
        <w:trPr>
          <w:cantSplit/>
          <w:trHeight w:val="300"/>
        </w:trPr>
        <w:tc>
          <w:tcPr>
            <w:tcW w:w="4339" w:type="pct"/>
          </w:tcPr>
          <w:p w:rsidR="00E65B86" w:rsidRPr="00FB1B35" w:rsidRDefault="00E65B86" w:rsidP="00856DBF">
            <w:pPr>
              <w:pStyle w:val="a3"/>
              <w:ind w:left="360"/>
              <w:rPr>
                <w:b/>
                <w:i/>
              </w:rPr>
            </w:pPr>
            <w:r w:rsidRPr="00FB1B35">
              <w:rPr>
                <w:b/>
                <w:i/>
              </w:rPr>
              <w:t>Расшифруйте латинские выражения</w:t>
            </w:r>
          </w:p>
        </w:tc>
        <w:tc>
          <w:tcPr>
            <w:tcW w:w="661" w:type="pct"/>
          </w:tcPr>
          <w:p w:rsidR="00E65B86" w:rsidRPr="00E2177F" w:rsidRDefault="00E65B86" w:rsidP="00856DBF">
            <w:pPr>
              <w:rPr>
                <w:b/>
                <w:i/>
              </w:rPr>
            </w:pPr>
          </w:p>
        </w:tc>
      </w:tr>
      <w:tr w:rsidR="00E65B86" w:rsidRPr="00E2177F" w:rsidTr="00856DBF">
        <w:trPr>
          <w:cantSplit/>
          <w:trHeight w:val="488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proofErr w:type="spellStart"/>
            <w:r w:rsidRPr="00E2177F">
              <w:t>Lex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posterior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derogate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priori</w:t>
            </w:r>
            <w:proofErr w:type="spellEnd"/>
            <w:r w:rsidRPr="00E2177F">
              <w:t xml:space="preserve"> – Последующий закон отменяет действие предыдущего.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3</w:t>
            </w:r>
          </w:p>
        </w:tc>
      </w:tr>
      <w:tr w:rsidR="00E65B86" w:rsidRPr="00E2177F" w:rsidTr="00856DBF">
        <w:trPr>
          <w:cantSplit/>
          <w:trHeight w:val="327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proofErr w:type="spellStart"/>
            <w:r w:rsidRPr="00E2177F">
              <w:t>Locus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regit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actum</w:t>
            </w:r>
            <w:proofErr w:type="spellEnd"/>
            <w:r w:rsidRPr="00E2177F">
              <w:t xml:space="preserve"> – Место определяет сделку.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3</w:t>
            </w:r>
          </w:p>
        </w:tc>
      </w:tr>
      <w:tr w:rsidR="00E65B86" w:rsidRPr="00E2177F" w:rsidTr="00856DBF">
        <w:trPr>
          <w:cantSplit/>
          <w:trHeight w:val="275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proofErr w:type="spellStart"/>
            <w:r w:rsidRPr="00E2177F">
              <w:t>Imperitia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pro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culpa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habetur</w:t>
            </w:r>
            <w:proofErr w:type="spellEnd"/>
            <w:r w:rsidRPr="00E2177F">
              <w:t xml:space="preserve"> – Неведение вменяется в вину.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3</w:t>
            </w:r>
          </w:p>
        </w:tc>
      </w:tr>
      <w:tr w:rsidR="00E65B86" w:rsidRPr="00E2177F" w:rsidTr="00856DBF">
        <w:trPr>
          <w:cantSplit/>
          <w:trHeight w:val="515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proofErr w:type="spellStart"/>
            <w:r w:rsidRPr="00E2177F">
              <w:t>Manifestum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non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eget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probatione</w:t>
            </w:r>
            <w:proofErr w:type="spellEnd"/>
            <w:r w:rsidRPr="00E2177F">
              <w:t xml:space="preserve"> – </w:t>
            </w:r>
            <w:proofErr w:type="gramStart"/>
            <w:r w:rsidRPr="00E2177F">
              <w:t>Очевидное</w:t>
            </w:r>
            <w:proofErr w:type="gramEnd"/>
            <w:r w:rsidRPr="00E2177F">
              <w:t xml:space="preserve"> не нуждается в доказательстве.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3</w:t>
            </w:r>
          </w:p>
        </w:tc>
      </w:tr>
      <w:tr w:rsidR="00E65B86" w:rsidRPr="00E2177F" w:rsidTr="00856DBF">
        <w:trPr>
          <w:cantSplit/>
          <w:trHeight w:val="576"/>
        </w:trPr>
        <w:tc>
          <w:tcPr>
            <w:tcW w:w="4339" w:type="pct"/>
          </w:tcPr>
          <w:p w:rsidR="00E65B86" w:rsidRPr="00E2177F" w:rsidRDefault="00E65B86" w:rsidP="00856DBF">
            <w:pPr>
              <w:pStyle w:val="a3"/>
              <w:numPr>
                <w:ilvl w:val="0"/>
                <w:numId w:val="1"/>
              </w:numPr>
            </w:pPr>
            <w:proofErr w:type="spellStart"/>
            <w:r w:rsidRPr="00E2177F">
              <w:t>Optima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legume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interpretes</w:t>
            </w:r>
            <w:proofErr w:type="spellEnd"/>
            <w:r w:rsidRPr="00E2177F">
              <w:t xml:space="preserve"> </w:t>
            </w:r>
            <w:proofErr w:type="spellStart"/>
            <w:r w:rsidRPr="00E2177F">
              <w:t>consuetudo</w:t>
            </w:r>
            <w:proofErr w:type="spellEnd"/>
            <w:r w:rsidRPr="00E2177F">
              <w:t xml:space="preserve"> – Лучший толкователь законов </w:t>
            </w:r>
            <w:r>
              <w:t xml:space="preserve">- </w:t>
            </w:r>
            <w:r w:rsidRPr="00E2177F">
              <w:t>обычай.</w:t>
            </w:r>
          </w:p>
        </w:tc>
        <w:tc>
          <w:tcPr>
            <w:tcW w:w="661" w:type="pct"/>
          </w:tcPr>
          <w:p w:rsidR="00E65B86" w:rsidRPr="00E2177F" w:rsidRDefault="00E65B86" w:rsidP="00856DBF">
            <w:r w:rsidRPr="00E2177F">
              <w:t>3</w:t>
            </w:r>
          </w:p>
        </w:tc>
      </w:tr>
      <w:tr w:rsidR="00E65B86" w:rsidRPr="00E2177F" w:rsidTr="00856DBF">
        <w:trPr>
          <w:cantSplit/>
          <w:trHeight w:val="299"/>
        </w:trPr>
        <w:tc>
          <w:tcPr>
            <w:tcW w:w="4339" w:type="pct"/>
          </w:tcPr>
          <w:p w:rsidR="00E65B86" w:rsidRPr="0027152C" w:rsidRDefault="00E65B86" w:rsidP="00856DBF">
            <w:pPr>
              <w:pStyle w:val="a3"/>
              <w:ind w:left="360"/>
              <w:jc w:val="center"/>
              <w:rPr>
                <w:b/>
                <w:i/>
              </w:rPr>
            </w:pPr>
            <w:r w:rsidRPr="0027152C">
              <w:rPr>
                <w:b/>
                <w:i/>
              </w:rPr>
              <w:t>Решение задач</w:t>
            </w:r>
          </w:p>
        </w:tc>
        <w:tc>
          <w:tcPr>
            <w:tcW w:w="661" w:type="pct"/>
          </w:tcPr>
          <w:p w:rsidR="00E65B86" w:rsidRPr="00E2177F" w:rsidRDefault="00E65B86" w:rsidP="00856DBF"/>
        </w:tc>
      </w:tr>
      <w:tr w:rsidR="00E65B86" w:rsidRPr="00E2177F" w:rsidTr="00856DBF">
        <w:trPr>
          <w:cantSplit/>
          <w:trHeight w:val="3404"/>
        </w:trPr>
        <w:tc>
          <w:tcPr>
            <w:tcW w:w="4339" w:type="pct"/>
          </w:tcPr>
          <w:p w:rsidR="00E65B86" w:rsidRPr="000E5DEB" w:rsidRDefault="00E65B86" w:rsidP="00856DBF">
            <w:pPr>
              <w:widowControl w:val="0"/>
              <w:suppressAutoHyphens/>
              <w:overflowPunct w:val="0"/>
              <w:autoSpaceDE w:val="0"/>
              <w:adjustRightInd w:val="0"/>
              <w:ind w:left="142"/>
              <w:jc w:val="both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lastRenderedPageBreak/>
              <w:t xml:space="preserve">76 </w:t>
            </w:r>
            <w:r w:rsidRPr="000E5DEB">
              <w:rPr>
                <w:color w:val="000000"/>
                <w:kern w:val="28"/>
              </w:rPr>
              <w:t>Гражданин К. обвиняется в совершении преступления. Следователь требует, чтобы он доказал свою невиновность. Какой принцип в данном случае нарушен? Раскройте содержание этого принципа.</w:t>
            </w:r>
          </w:p>
          <w:p w:rsidR="00E65B86" w:rsidRPr="00963231" w:rsidRDefault="00E65B86" w:rsidP="00856DBF">
            <w:pPr>
              <w:widowControl w:val="0"/>
              <w:suppressAutoHyphens/>
              <w:overflowPunct w:val="0"/>
              <w:autoSpaceDE w:val="0"/>
              <w:adjustRightInd w:val="0"/>
              <w:jc w:val="both"/>
              <w:rPr>
                <w:color w:val="000000"/>
                <w:kern w:val="28"/>
              </w:rPr>
            </w:pPr>
            <w:r w:rsidRPr="00963231">
              <w:rPr>
                <w:b/>
                <w:bCs/>
                <w:i/>
                <w:iCs/>
                <w:color w:val="000000"/>
                <w:kern w:val="28"/>
              </w:rPr>
              <w:t xml:space="preserve">Ответ </w:t>
            </w:r>
            <w:r w:rsidRPr="00963231">
              <w:rPr>
                <w:color w:val="000000"/>
                <w:kern w:val="28"/>
              </w:rPr>
              <w:t>Презумпция невиновности. 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 2. Обвиняемый не обязан доказывать свою невиновность. 3. Неустранимые сомнения в виновности лица толкуются в пользу обвиняемого</w:t>
            </w:r>
          </w:p>
          <w:p w:rsidR="00E65B86" w:rsidRPr="00963231" w:rsidRDefault="00E65B86" w:rsidP="00856DBF">
            <w:pPr>
              <w:widowControl w:val="0"/>
              <w:suppressAutoHyphens/>
              <w:overflowPunct w:val="0"/>
              <w:autoSpaceDE w:val="0"/>
              <w:adjustRightInd w:val="0"/>
              <w:jc w:val="both"/>
              <w:rPr>
                <w:b/>
                <w:i/>
              </w:rPr>
            </w:pPr>
            <w:proofErr w:type="gramStart"/>
            <w:r w:rsidRPr="00963231">
              <w:rPr>
                <w:b/>
                <w:bCs/>
                <w:i/>
                <w:iCs/>
                <w:color w:val="000000"/>
                <w:kern w:val="28"/>
              </w:rPr>
              <w:t>Оценка</w:t>
            </w:r>
            <w:r w:rsidRPr="00963231">
              <w:rPr>
                <w:color w:val="000000"/>
                <w:kern w:val="28"/>
              </w:rPr>
              <w:t xml:space="preserve"> 4 балла за полный правильный ответ (1 за название принципа и по 1 за раскрытие содержания.</w:t>
            </w:r>
            <w:proofErr w:type="gramEnd"/>
            <w:r w:rsidRPr="00963231">
              <w:rPr>
                <w:color w:val="000000"/>
                <w:kern w:val="28"/>
              </w:rPr>
              <w:t xml:space="preserve"> Если названо только «не обязан доказывать свою вину» – 1 балл)</w:t>
            </w:r>
          </w:p>
        </w:tc>
        <w:tc>
          <w:tcPr>
            <w:tcW w:w="661" w:type="pct"/>
          </w:tcPr>
          <w:p w:rsidR="00E65B86" w:rsidRPr="00E2177F" w:rsidRDefault="00E65B86" w:rsidP="00856DBF">
            <w:pPr>
              <w:pStyle w:val="a3"/>
              <w:ind w:left="502"/>
            </w:pPr>
          </w:p>
        </w:tc>
      </w:tr>
      <w:tr w:rsidR="00E65B86" w:rsidRPr="00E2177F" w:rsidTr="00856DBF">
        <w:trPr>
          <w:cantSplit/>
          <w:trHeight w:val="4292"/>
        </w:trPr>
        <w:tc>
          <w:tcPr>
            <w:tcW w:w="4339" w:type="pct"/>
          </w:tcPr>
          <w:p w:rsidR="00E65B86" w:rsidRPr="0027152C" w:rsidRDefault="00E65B86" w:rsidP="00856DB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djustRightInd w:val="0"/>
              <w:jc w:val="both"/>
              <w:rPr>
                <w:color w:val="000000"/>
                <w:kern w:val="28"/>
              </w:rPr>
            </w:pPr>
            <w:r w:rsidRPr="0027152C">
              <w:rPr>
                <w:color w:val="000000"/>
                <w:kern w:val="28"/>
              </w:rPr>
              <w:t xml:space="preserve">Гражданка А. совершила преступление при следующих обстоятельствах. Вечером в кафе во время шоу-представления при приглушенном свете, она села за один стол с незнакомой ей девушкой и разговорилась с ней. В кафе в это время было много народа. Когда девушка отошла к барной стойке, оставив свою сумку на стуле, гр. А. на глазах других посетителей, взяла сумку и спокойно вышла из зала. Следователь считает, что гр. А... совершила грабеж, поскольку она открыто, на глазах у остальных посетителей кафе завладела чужим имуществом. Защитник гр. А считает, что была совершена кража, поскольку гр. А. совершая </w:t>
            </w:r>
            <w:proofErr w:type="gramStart"/>
            <w:r w:rsidRPr="0027152C">
              <w:rPr>
                <w:color w:val="000000"/>
                <w:kern w:val="28"/>
              </w:rPr>
              <w:t>преступление</w:t>
            </w:r>
            <w:proofErr w:type="gramEnd"/>
            <w:r w:rsidRPr="0027152C">
              <w:rPr>
                <w:color w:val="000000"/>
                <w:kern w:val="28"/>
              </w:rPr>
              <w:t xml:space="preserve"> понимала, что  другие посетители не осознают, что на их глазах совершается преступление. Ведь окружающие были уверены, что девушки между собой знакомы и гр. А ничего противоправного не совершает. Какое преступление совершено гр. А?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 xml:space="preserve">Ответ </w:t>
            </w:r>
            <w:r w:rsidRPr="0027152C">
              <w:rPr>
                <w:color w:val="000000"/>
                <w:kern w:val="28"/>
              </w:rPr>
              <w:t>кража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 xml:space="preserve">Оценка </w:t>
            </w:r>
            <w:r w:rsidRPr="0027152C">
              <w:rPr>
                <w:color w:val="000000"/>
                <w:kern w:val="28"/>
              </w:rPr>
              <w:t>3 балла</w:t>
            </w:r>
          </w:p>
        </w:tc>
        <w:tc>
          <w:tcPr>
            <w:tcW w:w="661" w:type="pct"/>
          </w:tcPr>
          <w:p w:rsidR="00E65B86" w:rsidRPr="00E2177F" w:rsidRDefault="00E65B86" w:rsidP="00856DBF">
            <w:pPr>
              <w:ind w:left="142"/>
            </w:pPr>
          </w:p>
        </w:tc>
      </w:tr>
      <w:tr w:rsidR="00E65B86" w:rsidRPr="00E2177F" w:rsidTr="00856DBF">
        <w:trPr>
          <w:cantSplit/>
          <w:trHeight w:val="1848"/>
        </w:trPr>
        <w:tc>
          <w:tcPr>
            <w:tcW w:w="4339" w:type="pct"/>
          </w:tcPr>
          <w:p w:rsidR="00E65B86" w:rsidRPr="0027152C" w:rsidRDefault="00E65B86" w:rsidP="00856DBF">
            <w:pPr>
              <w:pStyle w:val="a3"/>
              <w:numPr>
                <w:ilvl w:val="0"/>
                <w:numId w:val="2"/>
              </w:numPr>
              <w:jc w:val="both"/>
            </w:pPr>
            <w:r w:rsidRPr="0027152C">
              <w:t xml:space="preserve">М. проживает в </w:t>
            </w:r>
            <w:proofErr w:type="spellStart"/>
            <w:r w:rsidRPr="0027152C">
              <w:t>г</w:t>
            </w:r>
            <w:proofErr w:type="gramStart"/>
            <w:r w:rsidRPr="0027152C">
              <w:t>.О</w:t>
            </w:r>
            <w:proofErr w:type="gramEnd"/>
            <w:r w:rsidRPr="0027152C">
              <w:t>мске</w:t>
            </w:r>
            <w:proofErr w:type="spellEnd"/>
            <w:r w:rsidRPr="0027152C">
              <w:t>. После смерти матери он получил в наследство домовладение, расположенное в г. Краснодаре. Он решил его продать. Покупатель проживает в г. Анапе. В каком из городов должен быть оформлен договор купли-продажи домовладения</w:t>
            </w:r>
          </w:p>
          <w:p w:rsidR="00E65B86" w:rsidRPr="0027152C" w:rsidRDefault="00E65B86" w:rsidP="00856DBF">
            <w:pPr>
              <w:pStyle w:val="a3"/>
              <w:ind w:left="502"/>
              <w:jc w:val="both"/>
            </w:pPr>
            <w:r w:rsidRPr="0027152C">
              <w:rPr>
                <w:b/>
                <w:i/>
              </w:rPr>
              <w:t>Ответ:</w:t>
            </w:r>
            <w:r w:rsidRPr="0027152C">
              <w:t xml:space="preserve"> В Краснодаре – по месту нахождения дома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>Оценка 2</w:t>
            </w:r>
            <w:r w:rsidRPr="0027152C">
              <w:rPr>
                <w:color w:val="000000"/>
                <w:kern w:val="28"/>
              </w:rPr>
              <w:t xml:space="preserve"> балла</w:t>
            </w:r>
          </w:p>
        </w:tc>
        <w:tc>
          <w:tcPr>
            <w:tcW w:w="661" w:type="pct"/>
          </w:tcPr>
          <w:p w:rsidR="00E65B86" w:rsidRPr="00E2177F" w:rsidRDefault="00E65B86" w:rsidP="00856DBF">
            <w:pPr>
              <w:ind w:left="142"/>
            </w:pPr>
          </w:p>
        </w:tc>
      </w:tr>
      <w:tr w:rsidR="00E65B86" w:rsidRPr="00E2177F" w:rsidTr="00856DBF">
        <w:trPr>
          <w:cantSplit/>
          <w:trHeight w:val="3138"/>
        </w:trPr>
        <w:tc>
          <w:tcPr>
            <w:tcW w:w="4339" w:type="pct"/>
          </w:tcPr>
          <w:p w:rsidR="00E65B86" w:rsidRPr="0027152C" w:rsidRDefault="00E65B86" w:rsidP="00856DB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djustRightInd w:val="0"/>
              <w:jc w:val="both"/>
              <w:rPr>
                <w:color w:val="000000"/>
                <w:kern w:val="28"/>
              </w:rPr>
            </w:pPr>
            <w:r w:rsidRPr="0027152C">
              <w:rPr>
                <w:color w:val="000000"/>
                <w:kern w:val="28"/>
              </w:rPr>
              <w:t xml:space="preserve">Вечером Волгин обнаружил на скамейке автобусной остановки забытый кем-то фотоаппарат. Он забрал фотоаппарат с собой и заявил о находке в милицию. Через три месяцев после находки Волгин подарил фотоаппарат своему племяннику. 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b/>
                <w:bCs/>
                <w:color w:val="000000"/>
                <w:kern w:val="28"/>
              </w:rPr>
            </w:pPr>
            <w:r w:rsidRPr="0027152C">
              <w:rPr>
                <w:color w:val="000000"/>
                <w:kern w:val="28"/>
              </w:rPr>
              <w:t>Вправе ли был Волгин распоряжаться найденной вещью? Ответ обоснуйте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>Ответ</w:t>
            </w:r>
            <w:proofErr w:type="gramStart"/>
            <w:r w:rsidRPr="0027152C">
              <w:rPr>
                <w:i/>
                <w:iCs/>
                <w:color w:val="000000"/>
                <w:kern w:val="28"/>
              </w:rPr>
              <w:t xml:space="preserve"> </w:t>
            </w:r>
            <w:r w:rsidRPr="0027152C">
              <w:rPr>
                <w:color w:val="000000"/>
                <w:kern w:val="28"/>
              </w:rPr>
              <w:t>Н</w:t>
            </w:r>
            <w:proofErr w:type="gramEnd"/>
            <w:r w:rsidRPr="0027152C">
              <w:rPr>
                <w:color w:val="000000"/>
                <w:kern w:val="28"/>
              </w:rPr>
              <w:t xml:space="preserve">ет. В соответствии со ст.228 ГК </w:t>
            </w:r>
            <w:proofErr w:type="gramStart"/>
            <w:r w:rsidRPr="0027152C">
              <w:rPr>
                <w:color w:val="000000"/>
                <w:kern w:val="28"/>
              </w:rPr>
              <w:t>РФ</w:t>
            </w:r>
            <w:proofErr w:type="gramEnd"/>
            <w:r w:rsidRPr="0027152C">
              <w:rPr>
                <w:color w:val="000000"/>
                <w:kern w:val="28"/>
              </w:rPr>
              <w:t xml:space="preserve"> если в течение шести месяцев с момента заявления о находке в милицию лицо, </w:t>
            </w:r>
            <w:proofErr w:type="spellStart"/>
            <w:r w:rsidRPr="0027152C">
              <w:rPr>
                <w:color w:val="000000"/>
                <w:kern w:val="28"/>
              </w:rPr>
              <w:t>управомоченное</w:t>
            </w:r>
            <w:proofErr w:type="spellEnd"/>
            <w:r w:rsidRPr="0027152C">
              <w:rPr>
                <w:color w:val="000000"/>
                <w:kern w:val="28"/>
              </w:rPr>
              <w:t xml:space="preserve"> получить найденную вещь, не будет установлено или само не заявит о своем праве на вещь нашедшему ее лицу либо в милицию, нашедший вещь приобретает право собственности на нее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 xml:space="preserve">Оценка </w:t>
            </w:r>
            <w:r w:rsidRPr="0027152C">
              <w:rPr>
                <w:color w:val="000000"/>
                <w:kern w:val="28"/>
              </w:rPr>
              <w:t>3 балла (1 – за краткий ответ; 2 – за правильное обоснование)</w:t>
            </w:r>
          </w:p>
          <w:p w:rsidR="00E65B86" w:rsidRPr="0027152C" w:rsidRDefault="00E65B86" w:rsidP="00856DBF">
            <w:pPr>
              <w:pStyle w:val="a3"/>
              <w:ind w:left="360"/>
              <w:jc w:val="center"/>
            </w:pPr>
          </w:p>
        </w:tc>
        <w:tc>
          <w:tcPr>
            <w:tcW w:w="661" w:type="pct"/>
          </w:tcPr>
          <w:p w:rsidR="00E65B86" w:rsidRPr="00E2177F" w:rsidRDefault="00E65B86" w:rsidP="00856DBF">
            <w:pPr>
              <w:ind w:left="142"/>
            </w:pPr>
          </w:p>
        </w:tc>
      </w:tr>
      <w:tr w:rsidR="00E65B86" w:rsidRPr="00E2177F" w:rsidTr="00856DBF">
        <w:trPr>
          <w:cantSplit/>
          <w:trHeight w:val="3366"/>
        </w:trPr>
        <w:tc>
          <w:tcPr>
            <w:tcW w:w="4339" w:type="pct"/>
          </w:tcPr>
          <w:p w:rsidR="00E65B86" w:rsidRPr="0027152C" w:rsidRDefault="00E65B86" w:rsidP="00856DB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djustRightInd w:val="0"/>
              <w:jc w:val="both"/>
              <w:rPr>
                <w:color w:val="000000"/>
                <w:kern w:val="28"/>
              </w:rPr>
            </w:pPr>
            <w:r w:rsidRPr="0027152C">
              <w:rPr>
                <w:color w:val="000000"/>
                <w:kern w:val="28"/>
              </w:rPr>
              <w:lastRenderedPageBreak/>
              <w:t>10 февраля 2008 года открылось наследство после умершего гражданина Комарова. Ему на момент смерти принадлежал земельный участок площадью 12 соток. Наследниками Комарова являются дочь Маша и сын Николай. Комаров завещал все свое имущество дочери Маше. Будет ли наследовать Николай, если в день обращения в нотариальную контору с заявлением о принятии наследства 10 июня 2008 года ему исполнилось 18 лет? Ответ обоснуйте. Если Вы считаете, что Николай будет наследовать, то определите принадлежащую ему долю наследства.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b/>
                <w:bCs/>
                <w:i/>
                <w:iCs/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>Ответ</w:t>
            </w:r>
            <w:proofErr w:type="gramStart"/>
            <w:r w:rsidRPr="0027152C">
              <w:rPr>
                <w:b/>
                <w:bCs/>
                <w:i/>
                <w:iCs/>
                <w:color w:val="000000"/>
                <w:kern w:val="28"/>
              </w:rPr>
              <w:t xml:space="preserve"> </w:t>
            </w:r>
            <w:r w:rsidRPr="0027152C">
              <w:rPr>
                <w:color w:val="000000"/>
                <w:kern w:val="28"/>
              </w:rPr>
              <w:t>Н</w:t>
            </w:r>
            <w:proofErr w:type="gramEnd"/>
            <w:r w:rsidRPr="0027152C">
              <w:rPr>
                <w:color w:val="000000"/>
                <w:kern w:val="28"/>
              </w:rPr>
              <w:t>а момент открытия наследства Николай являлся несовершеннолетним сыном умершего, следовательно обязательным наследником. Его доля – 1\4 или 3 сотки</w:t>
            </w:r>
          </w:p>
          <w:p w:rsidR="00E65B86" w:rsidRPr="0027152C" w:rsidRDefault="00E65B86" w:rsidP="00856DBF">
            <w:pPr>
              <w:pStyle w:val="a3"/>
              <w:widowControl w:val="0"/>
              <w:suppressAutoHyphens/>
              <w:overflowPunct w:val="0"/>
              <w:autoSpaceDE w:val="0"/>
              <w:adjustRightInd w:val="0"/>
              <w:ind w:left="502"/>
              <w:jc w:val="both"/>
              <w:rPr>
                <w:color w:val="000000"/>
                <w:kern w:val="28"/>
              </w:rPr>
            </w:pPr>
            <w:r w:rsidRPr="0027152C">
              <w:rPr>
                <w:b/>
                <w:bCs/>
                <w:i/>
                <w:iCs/>
                <w:color w:val="000000"/>
                <w:kern w:val="28"/>
              </w:rPr>
              <w:t xml:space="preserve">Оценка </w:t>
            </w:r>
            <w:r w:rsidRPr="0027152C">
              <w:rPr>
                <w:color w:val="000000"/>
                <w:kern w:val="28"/>
              </w:rPr>
              <w:t>3 балла (1 – за краткий ответ; 2 – за правильное обоснование)</w:t>
            </w:r>
          </w:p>
        </w:tc>
        <w:tc>
          <w:tcPr>
            <w:tcW w:w="661" w:type="pct"/>
          </w:tcPr>
          <w:p w:rsidR="00E65B86" w:rsidRPr="00E2177F" w:rsidRDefault="00E65B86" w:rsidP="00856DBF">
            <w:pPr>
              <w:ind w:left="142"/>
            </w:pPr>
          </w:p>
        </w:tc>
      </w:tr>
    </w:tbl>
    <w:p w:rsidR="00E65B86" w:rsidRPr="00FC6CEF" w:rsidRDefault="00E65B86" w:rsidP="00E65B86"/>
    <w:p w:rsidR="00E65B86" w:rsidRPr="0027152C" w:rsidRDefault="00E65B86" w:rsidP="00E65B86">
      <w:pPr>
        <w:widowControl w:val="0"/>
        <w:suppressAutoHyphens/>
        <w:overflowPunct w:val="0"/>
        <w:adjustRightInd w:val="0"/>
        <w:jc w:val="center"/>
        <w:rPr>
          <w:b/>
          <w:bCs/>
          <w:i/>
          <w:iCs/>
          <w:color w:val="000000"/>
          <w:kern w:val="28"/>
        </w:rPr>
      </w:pPr>
    </w:p>
    <w:p w:rsidR="00FD7C25" w:rsidRDefault="00FD7C25"/>
    <w:sectPr w:rsidR="00FD7C25" w:rsidSect="005F005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633"/>
    <w:multiLevelType w:val="hybridMultilevel"/>
    <w:tmpl w:val="5C2C84E6"/>
    <w:lvl w:ilvl="0" w:tplc="D0248000">
      <w:start w:val="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11A18"/>
    <w:multiLevelType w:val="hybridMultilevel"/>
    <w:tmpl w:val="799833E8"/>
    <w:lvl w:ilvl="0" w:tplc="21762FF8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86"/>
    <w:rsid w:val="007F01A9"/>
    <w:rsid w:val="00E65B86"/>
    <w:rsid w:val="00EF4021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86"/>
    <w:pPr>
      <w:ind w:left="720"/>
      <w:contextualSpacing/>
    </w:pPr>
  </w:style>
  <w:style w:type="table" w:styleId="a4">
    <w:name w:val="Table Grid"/>
    <w:basedOn w:val="a1"/>
    <w:uiPriority w:val="99"/>
    <w:rsid w:val="00E6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65B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86"/>
    <w:pPr>
      <w:ind w:left="720"/>
      <w:contextualSpacing/>
    </w:pPr>
  </w:style>
  <w:style w:type="table" w:styleId="a4">
    <w:name w:val="Table Grid"/>
    <w:basedOn w:val="a1"/>
    <w:uiPriority w:val="99"/>
    <w:rsid w:val="00E6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65B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2948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2012-10-14T06:18:00Z</dcterms:created>
  <dcterms:modified xsi:type="dcterms:W3CDTF">2012-10-14T07:43:00Z</dcterms:modified>
</cp:coreProperties>
</file>