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427"/>
        <w:gridCol w:w="304"/>
        <w:gridCol w:w="4734"/>
      </w:tblGrid>
      <w:tr w:rsidR="00676915" w:rsidRPr="00676915" w:rsidTr="00676915">
        <w:trPr>
          <w:trHeight w:val="2127"/>
        </w:trPr>
        <w:tc>
          <w:tcPr>
            <w:tcW w:w="4428" w:type="dxa"/>
            <w:hideMark/>
          </w:tcPr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6915">
              <w:rPr>
                <w:rFonts w:ascii="Times New Roman" w:hAnsi="Times New Roman"/>
                <w:sz w:val="20"/>
                <w:szCs w:val="24"/>
              </w:rPr>
              <w:t>МИНИСТЕРСТВО ОБРАЗОВАНИЯ И НАУКИ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6915">
              <w:rPr>
                <w:rFonts w:ascii="Times New Roman" w:hAnsi="Times New Roman"/>
                <w:sz w:val="20"/>
                <w:szCs w:val="24"/>
              </w:rPr>
              <w:t>КРАСНОДАРСКОГО КРАЯ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детей»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676915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676915">
              <w:rPr>
                <w:rFonts w:ascii="Times New Roman" w:hAnsi="Times New Roman"/>
                <w:sz w:val="24"/>
                <w:szCs w:val="24"/>
              </w:rPr>
              <w:t xml:space="preserve">. Краснодар, ул. </w:t>
            </w:r>
            <w:proofErr w:type="gramStart"/>
            <w:r w:rsidRPr="00676915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676915">
              <w:rPr>
                <w:rFonts w:ascii="Times New Roman" w:hAnsi="Times New Roman"/>
                <w:sz w:val="24"/>
                <w:szCs w:val="24"/>
              </w:rPr>
              <w:t>, 76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15">
              <w:rPr>
                <w:rFonts w:ascii="Times New Roman" w:hAnsi="Times New Roman"/>
                <w:sz w:val="24"/>
                <w:szCs w:val="24"/>
              </w:rPr>
              <w:t xml:space="preserve">тел.259-84-01 </w:t>
            </w:r>
          </w:p>
          <w:p w:rsidR="00676915" w:rsidRPr="00676915" w:rsidRDefault="0067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915"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5" w:history="1">
              <w:r w:rsidRPr="00676915">
                <w:rPr>
                  <w:rStyle w:val="a4"/>
                  <w:sz w:val="24"/>
                  <w:szCs w:val="24"/>
                </w:rPr>
                <w:t>c</w:t>
              </w:r>
              <w:proofErr w:type="spellEnd"/>
              <w:r w:rsidRPr="00676915">
                <w:rPr>
                  <w:rStyle w:val="a4"/>
                  <w:sz w:val="24"/>
                  <w:szCs w:val="24"/>
                  <w:lang w:val="en-US"/>
                </w:rPr>
                <w:t>dodd</w:t>
              </w:r>
              <w:r w:rsidRPr="00676915">
                <w:rPr>
                  <w:rStyle w:val="a4"/>
                  <w:sz w:val="24"/>
                  <w:szCs w:val="24"/>
                </w:rPr>
                <w:t>@</w:t>
              </w:r>
              <w:r w:rsidRPr="0067691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67691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676915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04" w:type="dxa"/>
          </w:tcPr>
          <w:p w:rsidR="00676915" w:rsidRPr="00676915" w:rsidRDefault="00676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676915" w:rsidRPr="00676915" w:rsidRDefault="00676915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676915">
              <w:rPr>
                <w:rFonts w:ascii="Times New Roman" w:hAnsi="Times New Roman"/>
                <w:b/>
                <w:szCs w:val="24"/>
              </w:rPr>
              <w:t>Муниципальный этап всероссийской олимпиады школьников по географии</w:t>
            </w:r>
          </w:p>
          <w:p w:rsidR="00676915" w:rsidRPr="00676915" w:rsidRDefault="00676915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6915" w:rsidRPr="00676915" w:rsidRDefault="00676915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i/>
                <w:sz w:val="24"/>
                <w:szCs w:val="24"/>
              </w:rPr>
              <w:t>2013-2014 учебный год</w:t>
            </w:r>
          </w:p>
          <w:p w:rsidR="00676915" w:rsidRPr="00676915" w:rsidRDefault="00676915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  <w:r w:rsidRPr="0067691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ответы</w:t>
            </w:r>
          </w:p>
          <w:p w:rsidR="00676915" w:rsidRPr="00676915" w:rsidRDefault="000E4446" w:rsidP="0043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52">
              <w:rPr>
                <w:rFonts w:ascii="Times New Roman" w:hAnsi="Times New Roman"/>
                <w:b/>
                <w:i/>
              </w:rPr>
              <w:t>Составители: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</w:t>
            </w:r>
            <w:r w:rsidRPr="00EC6152">
              <w:rPr>
                <w:rFonts w:ascii="Times New Roman" w:hAnsi="Times New Roman"/>
                <w:sz w:val="24"/>
              </w:rPr>
              <w:t>Председатель ПМК</w:t>
            </w:r>
            <w:r w:rsidRPr="00EC615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C6152"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КубГУ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Филобок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А.А.,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Pr="00EC6152"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КубГУ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Бекух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З.А. </w:t>
            </w:r>
          </w:p>
        </w:tc>
      </w:tr>
    </w:tbl>
    <w:p w:rsidR="00676915" w:rsidRPr="00676915" w:rsidRDefault="00676915" w:rsidP="00676915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547"/>
        <w:gridCol w:w="2835"/>
      </w:tblGrid>
      <w:tr w:rsidR="00D72F3D" w:rsidRPr="00676915" w:rsidTr="00676915">
        <w:tc>
          <w:tcPr>
            <w:tcW w:w="1188" w:type="dxa"/>
          </w:tcPr>
          <w:p w:rsidR="00D72F3D" w:rsidRPr="00676915" w:rsidRDefault="00D72F3D" w:rsidP="00676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47" w:type="dxa"/>
          </w:tcPr>
          <w:p w:rsidR="00D72F3D" w:rsidRPr="00676915" w:rsidRDefault="00D72F3D" w:rsidP="00676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835" w:type="dxa"/>
          </w:tcPr>
          <w:p w:rsidR="00D72F3D" w:rsidRPr="00676915" w:rsidRDefault="00D72F3D" w:rsidP="00676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1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27E51" w:rsidRPr="00676915" w:rsidTr="00676915">
        <w:tc>
          <w:tcPr>
            <w:tcW w:w="1188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Задание 1</w:t>
            </w:r>
          </w:p>
        </w:tc>
        <w:tc>
          <w:tcPr>
            <w:tcW w:w="5547" w:type="dxa"/>
            <w:vAlign w:val="center"/>
          </w:tcPr>
          <w:p w:rsidR="00727E51" w:rsidRPr="00676915" w:rsidRDefault="00727E51" w:rsidP="006769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  <w:b/>
              </w:rPr>
              <w:t>Ответ:</w:t>
            </w:r>
            <w:r w:rsidRPr="00676915">
              <w:rPr>
                <w:rFonts w:ascii="Times New Roman" w:hAnsi="Times New Roman"/>
              </w:rPr>
              <w:t xml:space="preserve"> Земля сплюснута у полюсов (2 б), а это значит, что длина градусов меридиана должна постепенно возрастать от экватора к полюсам (2 б) и, следовательно, расстояние в 45 градусов от экватора до Краснодара меньше расстояния в 45 градусов от Краснодара до северного полюса (4 б). Длина градуса меридиана на широтах от 1 до 10 градусов составляет в среднем 110,6 км (1 б), а на широтах 80-90 градусов – уже 111,6 км (1 б), то есть больше на целый километр</w:t>
            </w:r>
            <w:proofErr w:type="gramStart"/>
            <w:r w:rsidRPr="0067691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835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76915">
              <w:rPr>
                <w:rFonts w:ascii="Times New Roman" w:hAnsi="Times New Roman"/>
                <w:bCs/>
              </w:rPr>
              <w:t xml:space="preserve">10 баллов: если </w:t>
            </w:r>
            <w:proofErr w:type="gramStart"/>
            <w:r w:rsidRPr="00676915">
              <w:rPr>
                <w:rFonts w:ascii="Times New Roman" w:hAnsi="Times New Roman"/>
                <w:bCs/>
              </w:rPr>
              <w:t>указана</w:t>
            </w:r>
            <w:proofErr w:type="gramEnd"/>
            <w:r w:rsidRPr="006769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76915">
              <w:rPr>
                <w:rFonts w:ascii="Times New Roman" w:hAnsi="Times New Roman"/>
                <w:bCs/>
              </w:rPr>
              <w:t>сплюснутость</w:t>
            </w:r>
            <w:proofErr w:type="spellEnd"/>
            <w:r w:rsidRPr="00676915">
              <w:rPr>
                <w:rFonts w:ascii="Times New Roman" w:hAnsi="Times New Roman"/>
                <w:bCs/>
              </w:rPr>
              <w:t xml:space="preserve"> у полюсов 2 балла, указано возрастание длины градуса меридиана от экватора к полюсам 2 балла, названы числовые значения по 1 баллу, дан верный ответ без объяснений 4 балла</w:t>
            </w:r>
          </w:p>
        </w:tc>
      </w:tr>
      <w:tr w:rsidR="00727E51" w:rsidRPr="00676915" w:rsidTr="00676915">
        <w:tc>
          <w:tcPr>
            <w:tcW w:w="1188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  <w:color w:val="000000"/>
              </w:rPr>
              <w:t>Задание 2</w:t>
            </w:r>
          </w:p>
        </w:tc>
        <w:tc>
          <w:tcPr>
            <w:tcW w:w="5547" w:type="dxa"/>
            <w:vAlign w:val="center"/>
          </w:tcPr>
          <w:p w:rsidR="00727E51" w:rsidRPr="00676915" w:rsidRDefault="00727E51" w:rsidP="00676915">
            <w:pPr>
              <w:shd w:val="clear" w:color="auto" w:fill="FFFFFF"/>
              <w:tabs>
                <w:tab w:val="left" w:pos="662"/>
              </w:tabs>
              <w:spacing w:line="240" w:lineRule="auto"/>
              <w:ind w:right="-86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1- т</w:t>
            </w:r>
            <w:r w:rsidRPr="00676915">
              <w:rPr>
                <w:rFonts w:ascii="Times New Roman" w:hAnsi="Times New Roman"/>
                <w:color w:val="000000"/>
                <w:spacing w:val="4"/>
              </w:rPr>
              <w:t>ропические пустыни;</w:t>
            </w:r>
            <w:r w:rsidRPr="00676915">
              <w:rPr>
                <w:rFonts w:ascii="Times New Roman" w:hAnsi="Times New Roman"/>
              </w:rPr>
              <w:t xml:space="preserve"> </w:t>
            </w:r>
            <w:r w:rsidRPr="00676915">
              <w:rPr>
                <w:rFonts w:ascii="Times New Roman" w:hAnsi="Times New Roman"/>
                <w:color w:val="000000"/>
                <w:spacing w:val="10"/>
              </w:rPr>
              <w:t>2-с</w:t>
            </w:r>
            <w:r w:rsidRPr="00676915">
              <w:rPr>
                <w:rFonts w:ascii="Times New Roman" w:hAnsi="Times New Roman"/>
                <w:color w:val="000000"/>
                <w:spacing w:val="6"/>
              </w:rPr>
              <w:t xml:space="preserve">аванны и редколесья; </w:t>
            </w:r>
            <w:r w:rsidRPr="00676915">
              <w:rPr>
                <w:rFonts w:ascii="Times New Roman" w:hAnsi="Times New Roman"/>
              </w:rPr>
              <w:t>3-</w:t>
            </w:r>
            <w:r w:rsidRPr="00676915">
              <w:rPr>
                <w:rFonts w:ascii="Times New Roman" w:hAnsi="Times New Roman"/>
                <w:color w:val="000000"/>
                <w:spacing w:val="10"/>
              </w:rPr>
              <w:t xml:space="preserve"> влажные экваториальные леса; 4- с</w:t>
            </w:r>
            <w:r w:rsidRPr="00676915">
              <w:rPr>
                <w:rFonts w:ascii="Times New Roman" w:hAnsi="Times New Roman"/>
                <w:color w:val="000000"/>
                <w:spacing w:val="5"/>
              </w:rPr>
              <w:t>убтропические леса и кустарники.</w:t>
            </w:r>
          </w:p>
        </w:tc>
        <w:tc>
          <w:tcPr>
            <w:tcW w:w="2835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10 баллов (по 2,5 балла за каждый правильный ответ)</w:t>
            </w:r>
          </w:p>
        </w:tc>
      </w:tr>
      <w:tr w:rsidR="00727E51" w:rsidRPr="00676915" w:rsidTr="00676915">
        <w:tc>
          <w:tcPr>
            <w:tcW w:w="1188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915">
              <w:rPr>
                <w:rFonts w:ascii="Times New Roman" w:hAnsi="Times New Roman"/>
                <w:b/>
                <w:sz w:val="20"/>
                <w:szCs w:val="20"/>
              </w:rPr>
              <w:t>Задание  3</w:t>
            </w:r>
          </w:p>
        </w:tc>
        <w:tc>
          <w:tcPr>
            <w:tcW w:w="5547" w:type="dxa"/>
            <w:vAlign w:val="center"/>
          </w:tcPr>
          <w:p w:rsidR="00727E51" w:rsidRPr="00676915" w:rsidRDefault="00875E12" w:rsidP="00676915">
            <w:pPr>
              <w:spacing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Южная Европа расположена в пределах субтропического средиземноморского типа климата</w:t>
            </w:r>
            <w:r w:rsidR="00F57CDF" w:rsidRPr="00676915">
              <w:rPr>
                <w:rFonts w:ascii="Times New Roman" w:hAnsi="Times New Roman"/>
              </w:rPr>
              <w:t xml:space="preserve"> (1 б)</w:t>
            </w:r>
            <w:r w:rsidRPr="00676915">
              <w:rPr>
                <w:rFonts w:ascii="Times New Roman" w:hAnsi="Times New Roman"/>
              </w:rPr>
              <w:t>. Это единственный климатический пояс, где осадки в виде дождей выпадают зимой. Реки здесь имеют преимущественно дождевое питание</w:t>
            </w:r>
            <w:r w:rsidR="00F57CDF" w:rsidRPr="00676915">
              <w:rPr>
                <w:rFonts w:ascii="Times New Roman" w:hAnsi="Times New Roman"/>
              </w:rPr>
              <w:t xml:space="preserve"> (3 б)</w:t>
            </w:r>
            <w:r w:rsidRPr="00676915">
              <w:rPr>
                <w:rFonts w:ascii="Times New Roman" w:hAnsi="Times New Roman"/>
              </w:rPr>
              <w:t>,  характеризуются зимним половодьем</w:t>
            </w:r>
            <w:r w:rsidR="00F57CDF" w:rsidRPr="00676915">
              <w:rPr>
                <w:rFonts w:ascii="Times New Roman" w:hAnsi="Times New Roman"/>
              </w:rPr>
              <w:t xml:space="preserve"> (3 б)</w:t>
            </w:r>
            <w:r w:rsidRPr="00676915">
              <w:rPr>
                <w:rFonts w:ascii="Times New Roman" w:hAnsi="Times New Roman"/>
              </w:rPr>
              <w:t xml:space="preserve">  и разливаются в декабре-январе</w:t>
            </w:r>
            <w:r w:rsidR="00F57CDF" w:rsidRPr="00676915">
              <w:rPr>
                <w:rFonts w:ascii="Times New Roman" w:hAnsi="Times New Roman"/>
              </w:rPr>
              <w:t xml:space="preserve"> (3 б)</w:t>
            </w:r>
          </w:p>
        </w:tc>
        <w:tc>
          <w:tcPr>
            <w:tcW w:w="2835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10 баллов (по</w:t>
            </w:r>
            <w:r w:rsidR="00F57CDF" w:rsidRPr="00676915">
              <w:rPr>
                <w:rFonts w:ascii="Times New Roman" w:hAnsi="Times New Roman"/>
              </w:rPr>
              <w:t xml:space="preserve"> 3 балла</w:t>
            </w:r>
            <w:r w:rsidRPr="00676915">
              <w:rPr>
                <w:rFonts w:ascii="Times New Roman" w:hAnsi="Times New Roman"/>
              </w:rPr>
              <w:t xml:space="preserve"> за </w:t>
            </w:r>
            <w:r w:rsidR="00F57CDF" w:rsidRPr="00676915">
              <w:rPr>
                <w:rFonts w:ascii="Times New Roman" w:hAnsi="Times New Roman"/>
              </w:rPr>
              <w:t>указание типа питания реки, ее режима и времени половодья, 1 балл - если указан тип климата)</w:t>
            </w:r>
          </w:p>
        </w:tc>
      </w:tr>
      <w:tr w:rsidR="00727E51" w:rsidRPr="00676915" w:rsidTr="00676915">
        <w:tc>
          <w:tcPr>
            <w:tcW w:w="1188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Задание 4</w:t>
            </w:r>
          </w:p>
        </w:tc>
        <w:tc>
          <w:tcPr>
            <w:tcW w:w="5547" w:type="dxa"/>
            <w:vAlign w:val="center"/>
          </w:tcPr>
          <w:p w:rsidR="00727E51" w:rsidRPr="00676915" w:rsidRDefault="00FC2F59" w:rsidP="00676915">
            <w:pPr>
              <w:spacing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Северный и Южный полюсы – две условные точки, в которых ось вращения Земли пересекает ее поверхность. Климат в районе двух полюсов сильно различается, т.к. Южный полюс находится на континенте (2 б), а Северный на дне океана (2 б). В Арктике вода имеет температуру около минус 1,5</w:t>
            </w:r>
            <w:r w:rsidRPr="00676915">
              <w:rPr>
                <w:rFonts w:ascii="Times New Roman" w:hAnsi="Times New Roman"/>
                <w:vertAlign w:val="superscript"/>
              </w:rPr>
              <w:t>0</w:t>
            </w:r>
            <w:proofErr w:type="gramStart"/>
            <w:r w:rsidRPr="00676915">
              <w:rPr>
                <w:rFonts w:ascii="Times New Roman" w:hAnsi="Times New Roman"/>
              </w:rPr>
              <w:t>С</w:t>
            </w:r>
            <w:proofErr w:type="gramEnd"/>
            <w:r w:rsidRPr="00676915">
              <w:rPr>
                <w:rFonts w:ascii="Times New Roman" w:hAnsi="Times New Roman"/>
              </w:rPr>
              <w:t xml:space="preserve"> (поскольку она соленая, точка замерзания ниже нуля) (2 б), и тепло от нее сквозь лед поступает в воздух (2 б). В Антарктиде только лед, и его температура на десятки градусов ниже нуля (2 б). </w:t>
            </w:r>
          </w:p>
        </w:tc>
        <w:tc>
          <w:tcPr>
            <w:tcW w:w="2835" w:type="dxa"/>
            <w:vAlign w:val="center"/>
          </w:tcPr>
          <w:p w:rsidR="00727E51" w:rsidRPr="00676915" w:rsidRDefault="00FC2F59" w:rsidP="00676915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  <w:r w:rsidR="00727E51" w:rsidRPr="00676915">
              <w:rPr>
                <w:rFonts w:ascii="Times New Roman" w:hAnsi="Times New Roman"/>
              </w:rPr>
              <w:t>0 баллов (</w:t>
            </w:r>
            <w:r w:rsidRPr="00676915">
              <w:rPr>
                <w:rFonts w:ascii="Times New Roman" w:hAnsi="Times New Roman"/>
              </w:rPr>
              <w:t>по 2 балла за каждое объяснение)</w:t>
            </w:r>
          </w:p>
        </w:tc>
      </w:tr>
      <w:tr w:rsidR="00727E51" w:rsidRPr="00676915" w:rsidTr="00676915">
        <w:tc>
          <w:tcPr>
            <w:tcW w:w="1188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Задание 5</w:t>
            </w:r>
          </w:p>
        </w:tc>
        <w:tc>
          <w:tcPr>
            <w:tcW w:w="5547" w:type="dxa"/>
            <w:vAlign w:val="center"/>
          </w:tcPr>
          <w:p w:rsidR="00727E51" w:rsidRPr="00676915" w:rsidRDefault="00FC2F59" w:rsidP="00676915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 xml:space="preserve">В экваториальных странах (5 б) температура круглый год держится около +27 градусов, суточные и годовые колебания температуры незначительны, грозы бывают в течение всего года, облачность постоянна. При этих условиях погода одного дня похожа на погоду любого другого дня года (5 б). Таким </w:t>
            </w:r>
            <w:proofErr w:type="gramStart"/>
            <w:r w:rsidRPr="00676915">
              <w:rPr>
                <w:rFonts w:ascii="Times New Roman" w:hAnsi="Times New Roman"/>
              </w:rPr>
              <w:t>образом</w:t>
            </w:r>
            <w:proofErr w:type="gramEnd"/>
            <w:r w:rsidRPr="00676915">
              <w:rPr>
                <w:rFonts w:ascii="Times New Roman" w:hAnsi="Times New Roman"/>
              </w:rPr>
              <w:t xml:space="preserve"> в экваториальной полосе понятия «погода» и «климат» сближаются.</w:t>
            </w:r>
          </w:p>
        </w:tc>
        <w:tc>
          <w:tcPr>
            <w:tcW w:w="2835" w:type="dxa"/>
            <w:vAlign w:val="center"/>
          </w:tcPr>
          <w:p w:rsidR="00727E51" w:rsidRPr="00676915" w:rsidRDefault="00727E51" w:rsidP="00676915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10 баллов (</w:t>
            </w:r>
            <w:r w:rsidR="00FC2F59" w:rsidRPr="00676915">
              <w:rPr>
                <w:rFonts w:ascii="Times New Roman" w:hAnsi="Times New Roman"/>
              </w:rPr>
              <w:t>5 баллов - если назван климатический пояс, 5 баллов - указаны его характеристики)</w:t>
            </w:r>
          </w:p>
        </w:tc>
      </w:tr>
    </w:tbl>
    <w:p w:rsidR="00D72F3D" w:rsidRPr="00676915" w:rsidRDefault="0020327E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15">
        <w:rPr>
          <w:rFonts w:ascii="Times New Roman" w:hAnsi="Times New Roman"/>
          <w:b/>
          <w:sz w:val="24"/>
          <w:szCs w:val="24"/>
        </w:rPr>
        <w:br w:type="page"/>
      </w:r>
      <w:r w:rsidR="00D72F3D" w:rsidRPr="00676915">
        <w:rPr>
          <w:rFonts w:ascii="Times New Roman" w:hAnsi="Times New Roman"/>
          <w:b/>
          <w:sz w:val="24"/>
          <w:szCs w:val="24"/>
        </w:rPr>
        <w:lastRenderedPageBreak/>
        <w:t>ТЕСТЫ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240"/>
        <w:gridCol w:w="4500"/>
      </w:tblGrid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№ вопроса</w:t>
            </w:r>
          </w:p>
        </w:tc>
        <w:tc>
          <w:tcPr>
            <w:tcW w:w="324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Балл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0" w:type="dxa"/>
          </w:tcPr>
          <w:p w:rsidR="00D72F3D" w:rsidRPr="00676915" w:rsidRDefault="00B04CD6" w:rsidP="0020327E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</w:tcPr>
          <w:p w:rsidR="00D72F3D" w:rsidRPr="00676915" w:rsidRDefault="00B04CD6" w:rsidP="0020327E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  <w:b/>
              </w:rPr>
              <w:t>1-А; 2-Б; 3-Б; 4-Б; 5-В.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 (по 0,2 за каждый правильный ответ)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  <w:b/>
              </w:rPr>
              <w:t>2, 3, 4, 6, 8, 9</w:t>
            </w:r>
          </w:p>
        </w:tc>
        <w:tc>
          <w:tcPr>
            <w:tcW w:w="450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  <w:r w:rsidR="00DE5171" w:rsidRPr="00676915">
              <w:rPr>
                <w:rFonts w:ascii="Times New Roman" w:hAnsi="Times New Roman"/>
              </w:rPr>
              <w:t xml:space="preserve"> (по 0,1</w:t>
            </w:r>
            <w:r w:rsidRPr="00676915">
              <w:rPr>
                <w:rFonts w:ascii="Times New Roman" w:hAnsi="Times New Roman"/>
              </w:rPr>
              <w:t xml:space="preserve"> за каждый правильный ответ</w:t>
            </w:r>
            <w:r w:rsidR="00DE5171" w:rsidRPr="00676915">
              <w:rPr>
                <w:rFonts w:ascii="Times New Roman" w:hAnsi="Times New Roman"/>
              </w:rPr>
              <w:t xml:space="preserve"> </w:t>
            </w:r>
            <w:r w:rsidR="00DE5171" w:rsidRPr="00676915">
              <w:rPr>
                <w:rFonts w:ascii="Times New Roman" w:hAnsi="Times New Roman"/>
                <w:sz w:val="28"/>
                <w:szCs w:val="28"/>
              </w:rPr>
              <w:t>+ 0,4</w:t>
            </w:r>
            <w:r w:rsidR="00DE5171" w:rsidRPr="0067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171" w:rsidRPr="00676915">
              <w:rPr>
                <w:rFonts w:ascii="Times New Roman" w:hAnsi="Times New Roman"/>
                <w:sz w:val="20"/>
                <w:szCs w:val="20"/>
              </w:rPr>
              <w:t>за полное совпадение ответов</w:t>
            </w:r>
            <w:r w:rsidRPr="00676915">
              <w:rPr>
                <w:rFonts w:ascii="Times New Roman" w:hAnsi="Times New Roman"/>
              </w:rPr>
              <w:t>)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г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76915" w:rsidRDefault="000F27CC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0F27CC">
        <w:trPr>
          <w:trHeight w:val="329"/>
        </w:trPr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240" w:type="dxa"/>
          </w:tcPr>
          <w:p w:rsidR="00D72F3D" w:rsidRPr="00676915" w:rsidRDefault="00B04CD6" w:rsidP="00B04CD6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А5, Б3, В</w:t>
            </w:r>
            <w:proofErr w:type="gramStart"/>
            <w:r w:rsidRPr="00676915">
              <w:rPr>
                <w:rFonts w:ascii="Times New Roman" w:hAnsi="Times New Roman"/>
                <w:b/>
              </w:rPr>
              <w:t>1</w:t>
            </w:r>
            <w:proofErr w:type="gramEnd"/>
            <w:r w:rsidRPr="00676915">
              <w:rPr>
                <w:rFonts w:ascii="Times New Roman" w:hAnsi="Times New Roman"/>
                <w:b/>
              </w:rPr>
              <w:t>, Г2, Д4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 балл (по 0,2 за каждый правильный ответ)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240" w:type="dxa"/>
          </w:tcPr>
          <w:p w:rsidR="00D72F3D" w:rsidRPr="00676915" w:rsidRDefault="00B04CD6" w:rsidP="00B04CD6">
            <w:pPr>
              <w:jc w:val="both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1В, 2Г, 3Б, 4Д, 5А</w:t>
            </w:r>
          </w:p>
        </w:tc>
        <w:tc>
          <w:tcPr>
            <w:tcW w:w="4500" w:type="dxa"/>
          </w:tcPr>
          <w:p w:rsidR="00D72F3D" w:rsidRPr="00676915" w:rsidRDefault="000F27CC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 балл (по 0,2 за каждый правильный ответ)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240" w:type="dxa"/>
          </w:tcPr>
          <w:p w:rsidR="00D72F3D" w:rsidRPr="00676915" w:rsidRDefault="00B04CD6" w:rsidP="00B04CD6">
            <w:pPr>
              <w:jc w:val="both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1в, 2г, 3а, 4б</w:t>
            </w:r>
          </w:p>
        </w:tc>
        <w:tc>
          <w:tcPr>
            <w:tcW w:w="4500" w:type="dxa"/>
          </w:tcPr>
          <w:p w:rsidR="00D72F3D" w:rsidRPr="00676915" w:rsidRDefault="000F27CC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 балл (по 0,25 за каждый правильный ответ)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  <w:tr w:rsidR="00D72F3D" w:rsidRPr="00676915" w:rsidTr="00B31444">
        <w:tc>
          <w:tcPr>
            <w:tcW w:w="1368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691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240" w:type="dxa"/>
          </w:tcPr>
          <w:p w:rsidR="00D72F3D" w:rsidRPr="00676915" w:rsidRDefault="00B04CD6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76915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915">
              <w:rPr>
                <w:rFonts w:ascii="Times New Roman" w:hAnsi="Times New Roman"/>
              </w:rPr>
              <w:t>1</w:t>
            </w:r>
          </w:p>
        </w:tc>
      </w:tr>
    </w:tbl>
    <w:p w:rsidR="0087048D" w:rsidRPr="00676915" w:rsidRDefault="0087048D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676915" w:rsidRDefault="00676915" w:rsidP="0008345C">
      <w:pPr>
        <w:jc w:val="center"/>
        <w:rPr>
          <w:rFonts w:ascii="Times New Roman" w:hAnsi="Times New Roman"/>
          <w:b/>
        </w:rPr>
      </w:pPr>
    </w:p>
    <w:p w:rsidR="0008345C" w:rsidRPr="00676915" w:rsidRDefault="0008345C" w:rsidP="0008345C">
      <w:pPr>
        <w:jc w:val="center"/>
        <w:rPr>
          <w:rFonts w:ascii="Times New Roman" w:hAnsi="Times New Roman"/>
          <w:b/>
        </w:rPr>
      </w:pPr>
      <w:r w:rsidRPr="00676915">
        <w:rPr>
          <w:rFonts w:ascii="Times New Roman" w:hAnsi="Times New Roman"/>
          <w:b/>
        </w:rPr>
        <w:lastRenderedPageBreak/>
        <w:t>Практический раунд</w:t>
      </w:r>
    </w:p>
    <w:p w:rsidR="0008345C" w:rsidRPr="00676915" w:rsidRDefault="0008345C" w:rsidP="0008345C">
      <w:pPr>
        <w:rPr>
          <w:rFonts w:ascii="Times New Roman" w:hAnsi="Times New Roman"/>
        </w:rPr>
      </w:pPr>
      <w:r w:rsidRPr="00676915">
        <w:rPr>
          <w:rFonts w:ascii="Times New Roman" w:hAnsi="Times New Roman"/>
        </w:rPr>
        <w:t>1. Карта глубин озера в изобатах (5 б)</w:t>
      </w:r>
    </w:p>
    <w:p w:rsidR="0008345C" w:rsidRPr="00676915" w:rsidRDefault="00432744" w:rsidP="0008345C">
      <w:pPr>
        <w:rPr>
          <w:rFonts w:ascii="Times New Roman" w:hAnsi="Times New Roman"/>
        </w:rPr>
      </w:pPr>
      <w:r w:rsidRPr="00761D5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3pt;height:323.2pt">
            <v:imagedata r:id="rId6" o:title="Изобаты"/>
          </v:shape>
        </w:pict>
      </w:r>
    </w:p>
    <w:p w:rsidR="0008345C" w:rsidRPr="00676915" w:rsidRDefault="0008345C" w:rsidP="0008345C">
      <w:pPr>
        <w:rPr>
          <w:rFonts w:ascii="Times New Roman" w:hAnsi="Times New Roman"/>
        </w:rPr>
      </w:pPr>
      <w:r w:rsidRPr="00676915">
        <w:rPr>
          <w:rFonts w:ascii="Times New Roman" w:hAnsi="Times New Roman"/>
        </w:rPr>
        <w:t>2. Профиль озера по линии</w:t>
      </w:r>
      <w:proofErr w:type="gramStart"/>
      <w:r w:rsidRPr="00676915">
        <w:rPr>
          <w:rFonts w:ascii="Times New Roman" w:hAnsi="Times New Roman"/>
        </w:rPr>
        <w:t xml:space="preserve"> А</w:t>
      </w:r>
      <w:proofErr w:type="gramEnd"/>
      <w:r w:rsidRPr="00676915">
        <w:rPr>
          <w:rFonts w:ascii="Times New Roman" w:hAnsi="Times New Roman"/>
        </w:rPr>
        <w:t xml:space="preserve"> – В (5 б)</w:t>
      </w:r>
    </w:p>
    <w:p w:rsidR="0008345C" w:rsidRPr="00676915" w:rsidRDefault="00432744" w:rsidP="0008345C">
      <w:pPr>
        <w:rPr>
          <w:rFonts w:ascii="Times New Roman" w:hAnsi="Times New Roman"/>
        </w:rPr>
      </w:pPr>
      <w:r w:rsidRPr="00761D58">
        <w:rPr>
          <w:rFonts w:ascii="Times New Roman" w:hAnsi="Times New Roman"/>
        </w:rPr>
        <w:pict>
          <v:shape id="_x0000_i1026" type="#_x0000_t75" style="width:284.1pt;height:156.5pt">
            <v:imagedata r:id="rId7" o:title="Ответ"/>
          </v:shape>
        </w:pict>
      </w:r>
    </w:p>
    <w:p w:rsidR="0008345C" w:rsidRPr="00676915" w:rsidRDefault="0008345C" w:rsidP="0008345C">
      <w:pPr>
        <w:rPr>
          <w:rFonts w:ascii="Times New Roman" w:hAnsi="Times New Roman"/>
        </w:rPr>
      </w:pPr>
      <w:r w:rsidRPr="00676915">
        <w:rPr>
          <w:rFonts w:ascii="Times New Roman" w:hAnsi="Times New Roman"/>
        </w:rPr>
        <w:t>3. Площадь определяется путем разбивки контура озера на правильные геометрические фигуры (например, квадраты) и суммирования их площадей. Площадь озера 34,5 км</w:t>
      </w:r>
      <w:proofErr w:type="gramStart"/>
      <w:r w:rsidRPr="00676915">
        <w:rPr>
          <w:rFonts w:ascii="Times New Roman" w:hAnsi="Times New Roman"/>
        </w:rPr>
        <w:t>2</w:t>
      </w:r>
      <w:proofErr w:type="gramEnd"/>
      <w:r w:rsidRPr="00676915">
        <w:rPr>
          <w:rFonts w:ascii="Times New Roman" w:hAnsi="Times New Roman"/>
        </w:rPr>
        <w:t>. допускается ответ 33,5 – 35,5 км2. (5 б)</w:t>
      </w:r>
    </w:p>
    <w:p w:rsidR="0008345C" w:rsidRPr="00676915" w:rsidRDefault="0008345C" w:rsidP="0008345C">
      <w:pPr>
        <w:rPr>
          <w:rFonts w:ascii="Times New Roman" w:hAnsi="Times New Roman"/>
        </w:rPr>
      </w:pPr>
      <w:r w:rsidRPr="00676915">
        <w:rPr>
          <w:rFonts w:ascii="Times New Roman" w:hAnsi="Times New Roman"/>
        </w:rPr>
        <w:t xml:space="preserve">4. Наибольшая длина озера это расстояние между самыми отдаленными друг от друга точками береговой линии. Ответ: </w:t>
      </w:r>
      <w:smartTag w:uri="urn:schemas-microsoft-com:office:smarttags" w:element="metricconverter">
        <w:smartTagPr>
          <w:attr w:name="ProductID" w:val="9,2 км"/>
        </w:smartTagPr>
        <w:r w:rsidRPr="00676915">
          <w:rPr>
            <w:rFonts w:ascii="Times New Roman" w:hAnsi="Times New Roman"/>
          </w:rPr>
          <w:t>9,2 км</w:t>
        </w:r>
      </w:smartTag>
      <w:r w:rsidRPr="00676915">
        <w:rPr>
          <w:rFonts w:ascii="Times New Roman" w:hAnsi="Times New Roman"/>
        </w:rPr>
        <w:t>. Допускается ответ 9-</w:t>
      </w:r>
      <w:smartTag w:uri="urn:schemas-microsoft-com:office:smarttags" w:element="metricconverter">
        <w:smartTagPr>
          <w:attr w:name="ProductID" w:val="9,5 км"/>
        </w:smartTagPr>
        <w:r w:rsidRPr="00676915">
          <w:rPr>
            <w:rFonts w:ascii="Times New Roman" w:hAnsi="Times New Roman"/>
          </w:rPr>
          <w:t>9,5 км</w:t>
        </w:r>
      </w:smartTag>
      <w:r w:rsidRPr="00676915">
        <w:rPr>
          <w:rFonts w:ascii="Times New Roman" w:hAnsi="Times New Roman"/>
        </w:rPr>
        <w:t>. (5 б)</w:t>
      </w:r>
    </w:p>
    <w:p w:rsidR="0008345C" w:rsidRPr="00676915" w:rsidRDefault="0008345C" w:rsidP="0067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5">
        <w:rPr>
          <w:rFonts w:ascii="Times New Roman" w:hAnsi="Times New Roman"/>
          <w:b/>
          <w:sz w:val="24"/>
          <w:szCs w:val="24"/>
        </w:rPr>
        <w:t>Задания:    50 баллов</w:t>
      </w:r>
    </w:p>
    <w:p w:rsidR="0008345C" w:rsidRPr="00676915" w:rsidRDefault="0008345C" w:rsidP="0067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5">
        <w:rPr>
          <w:rFonts w:ascii="Times New Roman" w:hAnsi="Times New Roman"/>
          <w:b/>
          <w:sz w:val="24"/>
          <w:szCs w:val="24"/>
        </w:rPr>
        <w:t>ТЕСТЫ: 30 баллов</w:t>
      </w:r>
    </w:p>
    <w:p w:rsidR="0008345C" w:rsidRPr="00676915" w:rsidRDefault="0008345C" w:rsidP="0067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5">
        <w:rPr>
          <w:rFonts w:ascii="Times New Roman" w:hAnsi="Times New Roman"/>
          <w:b/>
          <w:sz w:val="24"/>
          <w:szCs w:val="24"/>
        </w:rPr>
        <w:t>Практический раунд 20 баллов</w:t>
      </w:r>
    </w:p>
    <w:p w:rsidR="0008345C" w:rsidRPr="00676915" w:rsidRDefault="0008345C" w:rsidP="00676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5">
        <w:rPr>
          <w:rFonts w:ascii="Times New Roman" w:hAnsi="Times New Roman"/>
          <w:b/>
          <w:sz w:val="24"/>
          <w:szCs w:val="24"/>
        </w:rPr>
        <w:t>Всего:  100 баллов</w:t>
      </w:r>
    </w:p>
    <w:sectPr w:rsidR="0008345C" w:rsidRPr="00676915" w:rsidSect="0009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00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">
    <w:nsid w:val="07A02F2F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2">
    <w:nsid w:val="0D082240"/>
    <w:multiLevelType w:val="singleLevel"/>
    <w:tmpl w:val="5180226E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3">
    <w:nsid w:val="0F741823"/>
    <w:multiLevelType w:val="singleLevel"/>
    <w:tmpl w:val="3D9CF928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Times New Roman" w:hint="default"/>
      </w:rPr>
    </w:lvl>
  </w:abstractNum>
  <w:abstractNum w:abstractNumId="4">
    <w:nsid w:val="11232C04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5">
    <w:nsid w:val="1B7D46B2"/>
    <w:multiLevelType w:val="hybridMultilevel"/>
    <w:tmpl w:val="A71C6DDC"/>
    <w:lvl w:ilvl="0" w:tplc="3716B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C1AE2"/>
    <w:multiLevelType w:val="singleLevel"/>
    <w:tmpl w:val="EBE65C78"/>
    <w:lvl w:ilvl="0">
      <w:start w:val="1"/>
      <w:numFmt w:val="decimal"/>
      <w:lvlText w:val="%1)"/>
      <w:legacy w:legacy="1" w:legacySpace="0" w:legacyIndent="183"/>
      <w:lvlJc w:val="left"/>
      <w:rPr>
        <w:rFonts w:ascii="Arial Narrow" w:hAnsi="Arial Narrow" w:cs="Times New Roman" w:hint="default"/>
      </w:rPr>
    </w:lvl>
  </w:abstractNum>
  <w:abstractNum w:abstractNumId="7">
    <w:nsid w:val="28ED3DEA"/>
    <w:multiLevelType w:val="hybridMultilevel"/>
    <w:tmpl w:val="6DACC286"/>
    <w:lvl w:ilvl="0" w:tplc="43BCFB1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9CF124C"/>
    <w:multiLevelType w:val="singleLevel"/>
    <w:tmpl w:val="62885E82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9">
    <w:nsid w:val="306F5D84"/>
    <w:multiLevelType w:val="singleLevel"/>
    <w:tmpl w:val="B78286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2C0CBF"/>
    <w:multiLevelType w:val="singleLevel"/>
    <w:tmpl w:val="62282D2E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11">
    <w:nsid w:val="32CA2C66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2">
    <w:nsid w:val="363677C7"/>
    <w:multiLevelType w:val="singleLevel"/>
    <w:tmpl w:val="BCD4BB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4B1641A4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4">
    <w:nsid w:val="5BB14D12"/>
    <w:multiLevelType w:val="hybridMultilevel"/>
    <w:tmpl w:val="0524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3163C"/>
    <w:multiLevelType w:val="singleLevel"/>
    <w:tmpl w:val="42AC2B5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FD11CD2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7">
    <w:nsid w:val="621D38D2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8">
    <w:nsid w:val="6D3307BC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7"/>
  </w:num>
  <w:num w:numId="11">
    <w:abstractNumId w:val="6"/>
  </w:num>
  <w:num w:numId="12">
    <w:abstractNumId w:val="18"/>
  </w:num>
  <w:num w:numId="13">
    <w:abstractNumId w:val="10"/>
  </w:num>
  <w:num w:numId="14">
    <w:abstractNumId w:val="13"/>
  </w:num>
  <w:num w:numId="15">
    <w:abstractNumId w:val="7"/>
  </w:num>
  <w:num w:numId="16">
    <w:abstractNumId w:val="15"/>
    <w:lvlOverride w:ilvl="0">
      <w:startOverride w:val="1"/>
    </w:lvlOverride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A4"/>
    <w:rsid w:val="000352CA"/>
    <w:rsid w:val="0008345C"/>
    <w:rsid w:val="00092A82"/>
    <w:rsid w:val="000E4446"/>
    <w:rsid w:val="000F27CC"/>
    <w:rsid w:val="0018269A"/>
    <w:rsid w:val="002020B5"/>
    <w:rsid w:val="0020327E"/>
    <w:rsid w:val="002908CC"/>
    <w:rsid w:val="00355EA0"/>
    <w:rsid w:val="003867CE"/>
    <w:rsid w:val="00432744"/>
    <w:rsid w:val="005C48D2"/>
    <w:rsid w:val="005D41D2"/>
    <w:rsid w:val="00676915"/>
    <w:rsid w:val="00727E51"/>
    <w:rsid w:val="00761D58"/>
    <w:rsid w:val="00764467"/>
    <w:rsid w:val="00795F6A"/>
    <w:rsid w:val="007977BD"/>
    <w:rsid w:val="0087048D"/>
    <w:rsid w:val="00875E12"/>
    <w:rsid w:val="008B4F25"/>
    <w:rsid w:val="00951A1B"/>
    <w:rsid w:val="00AD1D07"/>
    <w:rsid w:val="00B04CD6"/>
    <w:rsid w:val="00B31444"/>
    <w:rsid w:val="00B7669A"/>
    <w:rsid w:val="00C97679"/>
    <w:rsid w:val="00D72F3D"/>
    <w:rsid w:val="00DA09A4"/>
    <w:rsid w:val="00DE5171"/>
    <w:rsid w:val="00E5501C"/>
    <w:rsid w:val="00F57CDF"/>
    <w:rsid w:val="00FC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A09A4"/>
    <w:pPr>
      <w:widowControl w:val="0"/>
      <w:autoSpaceDE w:val="0"/>
      <w:autoSpaceDN w:val="0"/>
      <w:adjustRightInd w:val="0"/>
      <w:spacing w:after="0" w:line="216" w:lineRule="exact"/>
      <w:ind w:firstLine="374"/>
      <w:jc w:val="both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11">
    <w:name w:val="Font Style11"/>
    <w:basedOn w:val="a0"/>
    <w:uiPriority w:val="99"/>
    <w:rsid w:val="00DA09A4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DA09A4"/>
    <w:rPr>
      <w:rFonts w:ascii="Arial Narrow" w:hAnsi="Arial Narrow" w:cs="Arial Narro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09A4"/>
    <w:rPr>
      <w:rFonts w:ascii="Candara" w:hAnsi="Candara" w:cs="Candara"/>
      <w:sz w:val="18"/>
      <w:szCs w:val="18"/>
    </w:rPr>
  </w:style>
  <w:style w:type="paragraph" w:customStyle="1" w:styleId="Style1">
    <w:name w:val="Style1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A09A4"/>
    <w:pPr>
      <w:ind w:left="720"/>
    </w:pPr>
  </w:style>
  <w:style w:type="paragraph" w:customStyle="1" w:styleId="1">
    <w:name w:val="Абзац списка1"/>
    <w:basedOn w:val="a"/>
    <w:uiPriority w:val="99"/>
    <w:rsid w:val="00DA09A4"/>
    <w:pPr>
      <w:ind w:left="720"/>
    </w:pPr>
  </w:style>
  <w:style w:type="table" w:styleId="a3">
    <w:name w:val="Table Grid"/>
    <w:basedOn w:val="a1"/>
    <w:uiPriority w:val="99"/>
    <w:rsid w:val="00DA0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6915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76915"/>
    <w:pPr>
      <w:spacing w:after="0" w:line="240" w:lineRule="auto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769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660</Words>
  <Characters>3368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21</cp:revision>
  <dcterms:created xsi:type="dcterms:W3CDTF">2012-10-23T20:26:00Z</dcterms:created>
  <dcterms:modified xsi:type="dcterms:W3CDTF">2014-08-13T09:36:00Z</dcterms:modified>
</cp:coreProperties>
</file>