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B8B" w:rsidRPr="000E5072" w:rsidRDefault="00073B8B" w:rsidP="00073B8B">
      <w:pPr>
        <w:pStyle w:val="afa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Министерство образования, науки и молодёжной политики</w:t>
      </w:r>
    </w:p>
    <w:p w:rsidR="00073B8B" w:rsidRPr="000E5072" w:rsidRDefault="00073B8B" w:rsidP="00073B8B">
      <w:pPr>
        <w:pStyle w:val="afa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Краснодарского края</w:t>
      </w:r>
    </w:p>
    <w:p w:rsidR="00073B8B" w:rsidRPr="000E5072" w:rsidRDefault="00073B8B" w:rsidP="00073B8B">
      <w:pPr>
        <w:pStyle w:val="afa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Государственное бюджетное учреждение</w:t>
      </w:r>
    </w:p>
    <w:p w:rsidR="00073B8B" w:rsidRPr="000E5072" w:rsidRDefault="00073B8B" w:rsidP="00073B8B">
      <w:pPr>
        <w:pStyle w:val="afa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дополнительного образования</w:t>
      </w:r>
    </w:p>
    <w:p w:rsidR="00073B8B" w:rsidRPr="000E5072" w:rsidRDefault="00073B8B" w:rsidP="00073B8B">
      <w:pPr>
        <w:pStyle w:val="afa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Краснодарского края «Центр развития одарённости»</w:t>
      </w:r>
    </w:p>
    <w:p w:rsidR="00073B8B" w:rsidRPr="000E5072" w:rsidRDefault="00073B8B" w:rsidP="00073B8B">
      <w:pPr>
        <w:pStyle w:val="afa"/>
        <w:spacing w:after="0"/>
        <w:ind w:firstLine="709"/>
        <w:jc w:val="both"/>
        <w:rPr>
          <w:bCs/>
          <w:color w:val="000000"/>
          <w:sz w:val="28"/>
          <w:szCs w:val="28"/>
        </w:rPr>
      </w:pPr>
    </w:p>
    <w:p w:rsidR="00073B8B" w:rsidRPr="001A0F6A" w:rsidRDefault="00073B8B" w:rsidP="00073B8B">
      <w:pPr>
        <w:pStyle w:val="afa"/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73B8B" w:rsidRPr="001A0F6A" w:rsidRDefault="00073B8B" w:rsidP="00073B8B">
      <w:pPr>
        <w:pStyle w:val="afa"/>
        <w:tabs>
          <w:tab w:val="left" w:pos="4962"/>
        </w:tabs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73B8B" w:rsidRPr="001A0F6A" w:rsidRDefault="00073B8B" w:rsidP="00073B8B">
      <w:pPr>
        <w:pStyle w:val="afa"/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73B8B" w:rsidRPr="001A0F6A" w:rsidRDefault="00073B8B" w:rsidP="00073B8B">
      <w:pPr>
        <w:pStyle w:val="afa"/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73B8B" w:rsidRDefault="00073B8B" w:rsidP="00073B8B">
      <w:pPr>
        <w:pStyle w:val="afa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Hlk20773856"/>
      <w:r w:rsidRPr="00AB7898">
        <w:rPr>
          <w:b/>
          <w:bCs/>
          <w:color w:val="000000"/>
          <w:sz w:val="28"/>
          <w:szCs w:val="28"/>
        </w:rPr>
        <w:t xml:space="preserve">Методические рекомендации к выполнению контрольной работы № 1 </w:t>
      </w:r>
      <w:r>
        <w:rPr>
          <w:b/>
          <w:bCs/>
          <w:color w:val="000000"/>
          <w:sz w:val="28"/>
          <w:szCs w:val="28"/>
        </w:rPr>
        <w:t>по русскому языку для учащихся 5 классов</w:t>
      </w:r>
      <w:r w:rsidRPr="00AB7898">
        <w:rPr>
          <w:b/>
          <w:bCs/>
          <w:color w:val="000000"/>
          <w:sz w:val="28"/>
          <w:szCs w:val="28"/>
        </w:rPr>
        <w:t xml:space="preserve"> заочных курсов «Юниор» очно-заочного обучения (с применением дистанционного образовательных технологий и электронного обучения)</w:t>
      </w:r>
      <w:bookmarkEnd w:id="0"/>
    </w:p>
    <w:p w:rsidR="00073B8B" w:rsidRDefault="00073B8B" w:rsidP="00073B8B">
      <w:pPr>
        <w:pStyle w:val="afa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73B8B" w:rsidRDefault="00073B8B" w:rsidP="00073B8B">
      <w:pPr>
        <w:pStyle w:val="afa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73B8B" w:rsidRDefault="00073B8B" w:rsidP="00073B8B">
      <w:pPr>
        <w:pStyle w:val="afa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73B8B" w:rsidRDefault="00073B8B" w:rsidP="00073B8B">
      <w:pPr>
        <w:pStyle w:val="afa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73B8B" w:rsidRPr="000A6C59" w:rsidRDefault="00073B8B" w:rsidP="00073B8B">
      <w:pPr>
        <w:pStyle w:val="afa"/>
        <w:spacing w:after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73B8B" w:rsidRPr="00B12E3A" w:rsidRDefault="00073B8B" w:rsidP="00073B8B">
      <w:pPr>
        <w:spacing w:before="100" w:beforeAutospacing="1" w:after="100" w:afterAutospacing="1" w:line="240" w:lineRule="atLeast"/>
        <w:ind w:left="284" w:right="284" w:firstLine="284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val="x-none" w:eastAsia="ru-RU"/>
        </w:rPr>
      </w:pP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>С</w:t>
      </w:r>
      <w:r w:rsidRPr="00B12E3A">
        <w:rPr>
          <w:rFonts w:ascii="Times New Roman" w:eastAsia="Arial Unicode MS" w:hAnsi="Times New Roman"/>
          <w:bCs/>
          <w:sz w:val="28"/>
          <w:szCs w:val="28"/>
          <w:lang w:eastAsia="ru-RU"/>
        </w:rPr>
        <w:t>оставитель</w:t>
      </w:r>
      <w:r w:rsidRPr="00B12E3A">
        <w:rPr>
          <w:rFonts w:ascii="Times New Roman" w:eastAsia="Arial Unicode MS" w:hAnsi="Times New Roman"/>
          <w:bCs/>
          <w:sz w:val="28"/>
          <w:szCs w:val="28"/>
          <w:lang w:val="x-none" w:eastAsia="ru-RU"/>
        </w:rPr>
        <w:t>:</w:t>
      </w:r>
    </w:p>
    <w:p w:rsidR="00073B8B" w:rsidRPr="00B12E3A" w:rsidRDefault="00073B8B" w:rsidP="00073B8B">
      <w:pPr>
        <w:spacing w:after="0" w:line="240" w:lineRule="auto"/>
        <w:ind w:firstLine="284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val="x-none" w:eastAsia="ru-RU"/>
        </w:rPr>
      </w:pPr>
      <w:proofErr w:type="spellStart"/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>Мосьпан</w:t>
      </w:r>
      <w:proofErr w:type="spellEnd"/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 Светлана Алексеевна</w:t>
      </w:r>
      <w:r w:rsidRPr="00B12E3A">
        <w:rPr>
          <w:rFonts w:ascii="Times New Roman" w:eastAsia="Arial Unicode MS" w:hAnsi="Times New Roman"/>
          <w:bCs/>
          <w:sz w:val="28"/>
          <w:szCs w:val="28"/>
          <w:lang w:val="x-none" w:eastAsia="ru-RU"/>
        </w:rPr>
        <w:t>,</w:t>
      </w:r>
    </w:p>
    <w:p w:rsidR="00073B8B" w:rsidRDefault="00073B8B" w:rsidP="00073B8B">
      <w:pPr>
        <w:spacing w:after="0" w:line="240" w:lineRule="auto"/>
        <w:ind w:firstLine="284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ассистент </w:t>
      </w:r>
      <w:r w:rsidRPr="00243016">
        <w:rPr>
          <w:rFonts w:ascii="Times New Roman" w:eastAsia="Arial Unicode MS" w:hAnsi="Times New Roman"/>
          <w:bCs/>
          <w:sz w:val="28"/>
          <w:szCs w:val="28"/>
          <w:lang w:eastAsia="ru-RU"/>
        </w:rPr>
        <w:t>ФГБОУ ВО «</w:t>
      </w:r>
      <w:proofErr w:type="spellStart"/>
      <w:r w:rsidRPr="00243016">
        <w:rPr>
          <w:rFonts w:ascii="Times New Roman" w:eastAsia="Arial Unicode MS" w:hAnsi="Times New Roman"/>
          <w:bCs/>
          <w:sz w:val="28"/>
          <w:szCs w:val="28"/>
          <w:lang w:eastAsia="ru-RU"/>
        </w:rPr>
        <w:t>КубГУ</w:t>
      </w:r>
      <w:proofErr w:type="spellEnd"/>
      <w:r w:rsidRPr="00243016">
        <w:rPr>
          <w:rFonts w:ascii="Times New Roman" w:eastAsia="Arial Unicode MS" w:hAnsi="Times New Roman"/>
          <w:bCs/>
          <w:sz w:val="28"/>
          <w:szCs w:val="28"/>
          <w:lang w:eastAsia="ru-RU"/>
        </w:rPr>
        <w:t>»</w:t>
      </w:r>
    </w:p>
    <w:p w:rsidR="00073B8B" w:rsidRPr="000A6C59" w:rsidRDefault="00073B8B" w:rsidP="00073B8B">
      <w:pPr>
        <w:spacing w:after="0" w:line="240" w:lineRule="auto"/>
        <w:ind w:firstLine="284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</w:p>
    <w:p w:rsidR="00073B8B" w:rsidRPr="001A0F6A" w:rsidRDefault="00073B8B" w:rsidP="00073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B8B" w:rsidRPr="001A0F6A" w:rsidRDefault="00073B8B" w:rsidP="00073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B8B" w:rsidRPr="001A0F6A" w:rsidRDefault="00073B8B" w:rsidP="00073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B8B" w:rsidRPr="001A0F6A" w:rsidRDefault="00073B8B" w:rsidP="00073B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B8B" w:rsidRDefault="00073B8B" w:rsidP="00073B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B8B" w:rsidRDefault="00073B8B" w:rsidP="00073B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B8B" w:rsidRDefault="00073B8B" w:rsidP="00073B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B8B" w:rsidRDefault="00073B8B" w:rsidP="00073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0F6A">
        <w:rPr>
          <w:rFonts w:ascii="Times New Roman" w:hAnsi="Times New Roman"/>
          <w:sz w:val="28"/>
          <w:szCs w:val="28"/>
        </w:rPr>
        <w:t>Краснодар</w:t>
      </w:r>
    </w:p>
    <w:p w:rsidR="00073B8B" w:rsidRDefault="00073B8B" w:rsidP="00073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073B8B" w:rsidSect="00073B8B">
          <w:type w:val="continuous"/>
          <w:pgSz w:w="11906" w:h="16838"/>
          <w:pgMar w:top="567" w:right="1134" w:bottom="1134" w:left="1701" w:header="709" w:footer="709" w:gutter="0"/>
          <w:cols w:space="708"/>
          <w:vAlign w:val="center"/>
          <w:docGrid w:linePitch="360"/>
        </w:sectPr>
      </w:pPr>
      <w:r w:rsidRPr="001A0F6A">
        <w:rPr>
          <w:rFonts w:ascii="Times New Roman" w:hAnsi="Times New Roman"/>
          <w:sz w:val="28"/>
          <w:szCs w:val="28"/>
        </w:rPr>
        <w:t>2019</w:t>
      </w:r>
    </w:p>
    <w:p w:rsidR="00A6646E" w:rsidRPr="00A67D1D" w:rsidRDefault="00FD174F" w:rsidP="00A67D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460.35pt;margin-top:100.65pt;width:28.45pt;height:15.9pt;z-index:251661312" strokecolor="white [3212]"/>
        </w:pict>
      </w:r>
      <w:r w:rsidR="00F41D9D" w:rsidRPr="00A67D1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6646E" w:rsidRPr="00A67D1D" w:rsidRDefault="00A6646E" w:rsidP="00A67D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D9D" w:rsidRDefault="00AC34CC" w:rsidP="00A67D1D">
      <w:pPr>
        <w:pStyle w:val="1"/>
        <w:spacing w:line="240" w:lineRule="auto"/>
        <w:rPr>
          <w:szCs w:val="28"/>
        </w:rPr>
      </w:pPr>
      <w:bookmarkStart w:id="1" w:name="_Toc20317267"/>
      <w:r w:rsidRPr="00A67D1D">
        <w:rPr>
          <w:szCs w:val="28"/>
        </w:rPr>
        <w:t>Аннотация</w:t>
      </w:r>
      <w:bookmarkEnd w:id="1"/>
    </w:p>
    <w:p w:rsidR="00277A82" w:rsidRPr="00277A82" w:rsidRDefault="00277A82" w:rsidP="00277A82">
      <w:pPr>
        <w:rPr>
          <w:lang w:eastAsia="ru-RU"/>
        </w:rPr>
      </w:pPr>
    </w:p>
    <w:p w:rsidR="00AC34CC" w:rsidRPr="00A67D1D" w:rsidRDefault="005C4D2D" w:rsidP="00A67D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="00F54EF2" w:rsidRPr="00A67D1D">
        <w:rPr>
          <w:rFonts w:ascii="Times New Roman" w:hAnsi="Times New Roman" w:cs="Times New Roman"/>
          <w:sz w:val="28"/>
          <w:szCs w:val="28"/>
        </w:rPr>
        <w:t>раскрывают основную тематику олимпиадных заданий</w:t>
      </w:r>
      <w:r w:rsidR="00EB2BBB" w:rsidRPr="00A67D1D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="00F54EF2" w:rsidRPr="00A67D1D">
        <w:rPr>
          <w:rFonts w:ascii="Times New Roman" w:hAnsi="Times New Roman" w:cs="Times New Roman"/>
          <w:sz w:val="28"/>
          <w:szCs w:val="28"/>
        </w:rPr>
        <w:t>, методы и приемы работы по различным типам лингвистических тестов и задач</w:t>
      </w:r>
      <w:r w:rsidR="00EB2BBB" w:rsidRPr="00A67D1D">
        <w:rPr>
          <w:rFonts w:ascii="Times New Roman" w:hAnsi="Times New Roman" w:cs="Times New Roman"/>
          <w:sz w:val="28"/>
          <w:szCs w:val="28"/>
        </w:rPr>
        <w:t xml:space="preserve"> в соотношении с основными разделами русского языка. Также затрагивается вопрос о методике работы с древнерусским и диалектным материалом.</w:t>
      </w:r>
      <w:r w:rsidR="00F54EF2" w:rsidRPr="00A67D1D">
        <w:rPr>
          <w:rFonts w:ascii="Times New Roman" w:hAnsi="Times New Roman" w:cs="Times New Roman"/>
          <w:sz w:val="28"/>
          <w:szCs w:val="28"/>
        </w:rPr>
        <w:t xml:space="preserve"> </w:t>
      </w:r>
      <w:r w:rsidRPr="00A67D1D">
        <w:rPr>
          <w:rFonts w:ascii="Times New Roman" w:hAnsi="Times New Roman" w:cs="Times New Roman"/>
          <w:sz w:val="28"/>
          <w:szCs w:val="28"/>
        </w:rPr>
        <w:t xml:space="preserve">Рекомендации адресованы учителям и преподавателям русского языка, </w:t>
      </w:r>
      <w:r w:rsidR="00EB2BBB" w:rsidRPr="00A67D1D">
        <w:rPr>
          <w:rFonts w:ascii="Times New Roman" w:hAnsi="Times New Roman" w:cs="Times New Roman"/>
          <w:sz w:val="28"/>
          <w:szCs w:val="28"/>
        </w:rPr>
        <w:t>членам методических объединений и всем интересующимся вопросами подготовки к олимпиаде по русскому языку.</w:t>
      </w:r>
    </w:p>
    <w:p w:rsidR="00EB2BBB" w:rsidRPr="00A67D1D" w:rsidRDefault="00EB2BBB" w:rsidP="00A67D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4CC" w:rsidRDefault="00AC34CC" w:rsidP="00A67D1D">
      <w:pPr>
        <w:pStyle w:val="1"/>
        <w:spacing w:line="240" w:lineRule="auto"/>
        <w:rPr>
          <w:szCs w:val="28"/>
        </w:rPr>
      </w:pPr>
      <w:bookmarkStart w:id="2" w:name="_Toc20317268"/>
      <w:r w:rsidRPr="00A67D1D">
        <w:rPr>
          <w:szCs w:val="28"/>
        </w:rPr>
        <w:t>Пояснительная записка</w:t>
      </w:r>
      <w:bookmarkEnd w:id="2"/>
    </w:p>
    <w:p w:rsidR="00277A82" w:rsidRPr="00277A82" w:rsidRDefault="00277A82" w:rsidP="00277A82">
      <w:pPr>
        <w:rPr>
          <w:lang w:eastAsia="ru-RU"/>
        </w:rPr>
      </w:pPr>
    </w:p>
    <w:p w:rsidR="00673497" w:rsidRPr="00A67D1D" w:rsidRDefault="00673497" w:rsidP="00A67D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 xml:space="preserve">Олимпиада </w:t>
      </w:r>
      <w:r w:rsidR="00CE251E" w:rsidRPr="00A67D1D">
        <w:rPr>
          <w:rFonts w:ascii="Times New Roman" w:hAnsi="Times New Roman" w:cs="Times New Roman"/>
          <w:sz w:val="28"/>
          <w:szCs w:val="28"/>
        </w:rPr>
        <w:t>по школьным предметам является особым</w:t>
      </w:r>
      <w:r w:rsidRPr="00A67D1D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CE251E" w:rsidRPr="00A67D1D">
        <w:rPr>
          <w:rFonts w:ascii="Times New Roman" w:hAnsi="Times New Roman" w:cs="Times New Roman"/>
          <w:sz w:val="28"/>
          <w:szCs w:val="28"/>
        </w:rPr>
        <w:t>ым</w:t>
      </w:r>
      <w:r w:rsidRPr="00A67D1D">
        <w:rPr>
          <w:rFonts w:ascii="Times New Roman" w:hAnsi="Times New Roman" w:cs="Times New Roman"/>
          <w:sz w:val="28"/>
          <w:szCs w:val="28"/>
        </w:rPr>
        <w:t xml:space="preserve"> пространство</w:t>
      </w:r>
      <w:r w:rsidR="00CE251E" w:rsidRPr="00A67D1D">
        <w:rPr>
          <w:rFonts w:ascii="Times New Roman" w:hAnsi="Times New Roman" w:cs="Times New Roman"/>
          <w:sz w:val="28"/>
          <w:szCs w:val="28"/>
        </w:rPr>
        <w:t>м</w:t>
      </w:r>
      <w:r w:rsidRPr="00A67D1D">
        <w:rPr>
          <w:rFonts w:ascii="Times New Roman" w:hAnsi="Times New Roman" w:cs="Times New Roman"/>
          <w:sz w:val="28"/>
          <w:szCs w:val="28"/>
        </w:rPr>
        <w:t xml:space="preserve">, </w:t>
      </w:r>
      <w:r w:rsidR="00CE251E" w:rsidRPr="00A67D1D">
        <w:rPr>
          <w:rFonts w:ascii="Times New Roman" w:hAnsi="Times New Roman" w:cs="Times New Roman"/>
          <w:sz w:val="28"/>
          <w:szCs w:val="28"/>
        </w:rPr>
        <w:t>формируемым</w:t>
      </w:r>
      <w:r w:rsidRPr="00A67D1D">
        <w:rPr>
          <w:rFonts w:ascii="Times New Roman" w:hAnsi="Times New Roman" w:cs="Times New Roman"/>
          <w:sz w:val="28"/>
          <w:szCs w:val="28"/>
        </w:rPr>
        <w:t xml:space="preserve"> с целью популяризации знаний, </w:t>
      </w:r>
      <w:r w:rsidR="00CE251E" w:rsidRPr="00A67D1D">
        <w:rPr>
          <w:rFonts w:ascii="Times New Roman" w:hAnsi="Times New Roman" w:cs="Times New Roman"/>
          <w:sz w:val="28"/>
          <w:szCs w:val="28"/>
        </w:rPr>
        <w:t>выявления одаренных учащихся</w:t>
      </w:r>
      <w:r w:rsidR="00AE1CB7" w:rsidRPr="00A67D1D">
        <w:rPr>
          <w:rFonts w:ascii="Times New Roman" w:hAnsi="Times New Roman" w:cs="Times New Roman"/>
          <w:sz w:val="28"/>
          <w:szCs w:val="28"/>
        </w:rPr>
        <w:t xml:space="preserve"> и их подд</w:t>
      </w:r>
      <w:r w:rsidR="00CE251E" w:rsidRPr="00A67D1D">
        <w:rPr>
          <w:rFonts w:ascii="Times New Roman" w:hAnsi="Times New Roman" w:cs="Times New Roman"/>
          <w:sz w:val="28"/>
          <w:szCs w:val="28"/>
        </w:rPr>
        <w:t xml:space="preserve">ержки, </w:t>
      </w:r>
      <w:r w:rsidRPr="00A67D1D">
        <w:rPr>
          <w:rFonts w:ascii="Times New Roman" w:hAnsi="Times New Roman" w:cs="Times New Roman"/>
          <w:sz w:val="28"/>
          <w:szCs w:val="28"/>
        </w:rPr>
        <w:t xml:space="preserve">формирования мотивации, ответственности учащихся и учителей за уровень знаний, </w:t>
      </w:r>
      <w:r w:rsidR="00CE251E" w:rsidRPr="00A67D1D">
        <w:rPr>
          <w:rFonts w:ascii="Times New Roman" w:hAnsi="Times New Roman" w:cs="Times New Roman"/>
          <w:sz w:val="28"/>
          <w:szCs w:val="28"/>
        </w:rPr>
        <w:t xml:space="preserve">актуализации </w:t>
      </w:r>
      <w:r w:rsidRPr="00A67D1D">
        <w:rPr>
          <w:rFonts w:ascii="Times New Roman" w:hAnsi="Times New Roman" w:cs="Times New Roman"/>
          <w:sz w:val="28"/>
          <w:szCs w:val="28"/>
        </w:rPr>
        <w:t>духа здорового соперничества</w:t>
      </w:r>
      <w:r w:rsidR="00CE251E" w:rsidRPr="00A67D1D">
        <w:rPr>
          <w:rFonts w:ascii="Times New Roman" w:hAnsi="Times New Roman" w:cs="Times New Roman"/>
          <w:sz w:val="28"/>
          <w:szCs w:val="28"/>
        </w:rPr>
        <w:t>.</w:t>
      </w:r>
    </w:p>
    <w:p w:rsidR="0030106B" w:rsidRPr="00A67D1D" w:rsidRDefault="00673497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 xml:space="preserve">Олимпиады являются одной из наиболее массовых форм внеурочной работы по учебным предметам и помогают готовить учащихся к жизни в современных условиях, и прежде всего – в условиях конкуренции. </w:t>
      </w:r>
      <w:r w:rsidR="007761DA" w:rsidRPr="00A67D1D">
        <w:rPr>
          <w:rFonts w:ascii="Times New Roman" w:hAnsi="Times New Roman" w:cs="Times New Roman"/>
          <w:sz w:val="28"/>
          <w:szCs w:val="28"/>
        </w:rPr>
        <w:t xml:space="preserve">Неслучайно в настоящее время </w:t>
      </w:r>
      <w:r w:rsidRPr="00A67D1D">
        <w:rPr>
          <w:rFonts w:ascii="Times New Roman" w:hAnsi="Times New Roman" w:cs="Times New Roman"/>
          <w:sz w:val="28"/>
          <w:szCs w:val="28"/>
        </w:rPr>
        <w:t xml:space="preserve">победа учащегося на Олимпиадах федерального уровня является достаточным основанием для зачисления в </w:t>
      </w:r>
      <w:r w:rsidR="005861AF" w:rsidRPr="00A67D1D">
        <w:rPr>
          <w:rFonts w:ascii="Times New Roman" w:hAnsi="Times New Roman" w:cs="Times New Roman"/>
          <w:sz w:val="28"/>
          <w:szCs w:val="28"/>
        </w:rPr>
        <w:t>средние специальные и высшие учебные заведения</w:t>
      </w:r>
      <w:r w:rsidRPr="00A67D1D">
        <w:rPr>
          <w:rFonts w:ascii="Times New Roman" w:hAnsi="Times New Roman" w:cs="Times New Roman"/>
          <w:sz w:val="28"/>
          <w:szCs w:val="28"/>
        </w:rPr>
        <w:t xml:space="preserve"> без экзаменов и считается важным фактором определения степени готовности школьника к профильному или </w:t>
      </w:r>
      <w:proofErr w:type="spellStart"/>
      <w:r w:rsidRPr="00A67D1D">
        <w:rPr>
          <w:rFonts w:ascii="Times New Roman" w:hAnsi="Times New Roman" w:cs="Times New Roman"/>
          <w:sz w:val="28"/>
          <w:szCs w:val="28"/>
        </w:rPr>
        <w:t>углуб</w:t>
      </w:r>
      <w:proofErr w:type="spellEnd"/>
    </w:p>
    <w:p w:rsidR="0030106B" w:rsidRPr="00A67D1D" w:rsidRDefault="0030106B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Основными целями олимпиады по русскому языку являются:</w:t>
      </w:r>
    </w:p>
    <w:p w:rsidR="0030106B" w:rsidRPr="00A67D1D" w:rsidRDefault="0030106B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•</w:t>
      </w:r>
      <w:r w:rsidRPr="00A67D1D">
        <w:rPr>
          <w:rFonts w:ascii="Times New Roman" w:hAnsi="Times New Roman" w:cs="Times New Roman"/>
          <w:sz w:val="28"/>
          <w:szCs w:val="28"/>
        </w:rPr>
        <w:tab/>
        <w:t xml:space="preserve">стимулирование интереса учащихся к русскому языку; </w:t>
      </w:r>
    </w:p>
    <w:p w:rsidR="0030106B" w:rsidRPr="00A67D1D" w:rsidRDefault="0030106B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•</w:t>
      </w:r>
      <w:r w:rsidRPr="00A67D1D">
        <w:rPr>
          <w:rFonts w:ascii="Times New Roman" w:hAnsi="Times New Roman" w:cs="Times New Roman"/>
          <w:sz w:val="28"/>
          <w:szCs w:val="28"/>
        </w:rPr>
        <w:tab/>
        <w:t>популяризация русского языка как школьного предмета, а русистики и в целом лингвистики – как научную дисциплину;</w:t>
      </w:r>
    </w:p>
    <w:p w:rsidR="0030106B" w:rsidRPr="00A67D1D" w:rsidRDefault="0030106B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•</w:t>
      </w:r>
      <w:r w:rsidRPr="00A67D1D">
        <w:rPr>
          <w:rFonts w:ascii="Times New Roman" w:hAnsi="Times New Roman" w:cs="Times New Roman"/>
          <w:sz w:val="28"/>
          <w:szCs w:val="28"/>
        </w:rPr>
        <w:tab/>
        <w:t xml:space="preserve">выявление учащихся, интересующихся русской филологией вообще и русским языком в частности; </w:t>
      </w:r>
    </w:p>
    <w:p w:rsidR="0030106B" w:rsidRPr="00A67D1D" w:rsidRDefault="0030106B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•</w:t>
      </w:r>
      <w:r w:rsidRPr="00A67D1D">
        <w:rPr>
          <w:rFonts w:ascii="Times New Roman" w:hAnsi="Times New Roman" w:cs="Times New Roman"/>
          <w:sz w:val="28"/>
          <w:szCs w:val="28"/>
        </w:rPr>
        <w:tab/>
        <w:t xml:space="preserve">оценка знаний, умений и навыков, полученных учащимися в школьном курсе русского языка; </w:t>
      </w:r>
    </w:p>
    <w:p w:rsidR="0030106B" w:rsidRPr="00A67D1D" w:rsidRDefault="0030106B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•</w:t>
      </w:r>
      <w:r w:rsidRPr="00A67D1D">
        <w:rPr>
          <w:rFonts w:ascii="Times New Roman" w:hAnsi="Times New Roman" w:cs="Times New Roman"/>
          <w:sz w:val="28"/>
          <w:szCs w:val="28"/>
        </w:rPr>
        <w:tab/>
        <w:t xml:space="preserve">активизация творческих способностей учащихся; </w:t>
      </w:r>
    </w:p>
    <w:p w:rsidR="0030106B" w:rsidRPr="00A67D1D" w:rsidRDefault="0030106B" w:rsidP="00A67D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•</w:t>
      </w:r>
      <w:r w:rsidRPr="00A67D1D">
        <w:rPr>
          <w:rFonts w:ascii="Times New Roman" w:hAnsi="Times New Roman" w:cs="Times New Roman"/>
          <w:sz w:val="28"/>
          <w:szCs w:val="28"/>
        </w:rPr>
        <w:tab/>
        <w:t xml:space="preserve">выявление учащихся, которые могут представлять своё учебное заведение на олимпиадах; </w:t>
      </w:r>
    </w:p>
    <w:p w:rsidR="0030106B" w:rsidRPr="00A67D1D" w:rsidRDefault="0030106B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•</w:t>
      </w:r>
      <w:r w:rsidRPr="00A67D1D">
        <w:rPr>
          <w:rFonts w:ascii="Times New Roman" w:hAnsi="Times New Roman" w:cs="Times New Roman"/>
          <w:sz w:val="28"/>
          <w:szCs w:val="28"/>
        </w:rPr>
        <w:tab/>
        <w:t>создание определенной интеллектуальной среды, способствующей сознательному и творческому отношению к процессу образования и самообразования.</w:t>
      </w:r>
    </w:p>
    <w:p w:rsidR="00C42E51" w:rsidRPr="00A67D1D" w:rsidRDefault="00C42E51" w:rsidP="00A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lastRenderedPageBreak/>
        <w:t xml:space="preserve">Любой из названных видов подготовки осуществляется под руководством педагога, который, </w:t>
      </w:r>
      <w:proofErr w:type="gramStart"/>
      <w:r w:rsidRPr="00A67D1D">
        <w:rPr>
          <w:rFonts w:ascii="Times New Roman" w:hAnsi="Times New Roman" w:cs="Times New Roman"/>
          <w:sz w:val="28"/>
          <w:szCs w:val="28"/>
        </w:rPr>
        <w:t>р</w:t>
      </w:r>
      <w:r w:rsidR="004C5A2E" w:rsidRPr="00A67D1D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673497" w:rsidRPr="00A67D1D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4C5A2E" w:rsidRPr="00A67D1D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="00673497" w:rsidRPr="00A67D1D">
        <w:rPr>
          <w:rFonts w:ascii="Times New Roman" w:hAnsi="Times New Roman" w:cs="Times New Roman"/>
          <w:sz w:val="28"/>
          <w:szCs w:val="28"/>
        </w:rPr>
        <w:t xml:space="preserve"> системности и непрерывности</w:t>
      </w:r>
      <w:r w:rsidR="004C5A2E" w:rsidRPr="00A67D1D">
        <w:rPr>
          <w:rFonts w:ascii="Times New Roman" w:hAnsi="Times New Roman" w:cs="Times New Roman"/>
          <w:sz w:val="28"/>
          <w:szCs w:val="28"/>
        </w:rPr>
        <w:t xml:space="preserve">, должен </w:t>
      </w:r>
      <w:r w:rsidRPr="00A67D1D">
        <w:rPr>
          <w:rFonts w:ascii="Times New Roman" w:hAnsi="Times New Roman" w:cs="Times New Roman"/>
          <w:sz w:val="28"/>
          <w:szCs w:val="28"/>
        </w:rPr>
        <w:t xml:space="preserve">работать в данном направлении как </w:t>
      </w:r>
      <w:r w:rsidR="004C5A2E" w:rsidRPr="00A67D1D">
        <w:rPr>
          <w:rFonts w:ascii="Times New Roman" w:hAnsi="Times New Roman" w:cs="Times New Roman"/>
          <w:sz w:val="28"/>
          <w:szCs w:val="28"/>
        </w:rPr>
        <w:t>и в урочной</w:t>
      </w:r>
      <w:r w:rsidRPr="00A67D1D">
        <w:rPr>
          <w:rFonts w:ascii="Times New Roman" w:hAnsi="Times New Roman" w:cs="Times New Roman"/>
          <w:sz w:val="28"/>
          <w:szCs w:val="28"/>
        </w:rPr>
        <w:t xml:space="preserve">, так </w:t>
      </w:r>
      <w:r w:rsidR="004C5A2E" w:rsidRPr="00A67D1D">
        <w:rPr>
          <w:rFonts w:ascii="Times New Roman" w:hAnsi="Times New Roman" w:cs="Times New Roman"/>
          <w:sz w:val="28"/>
          <w:szCs w:val="28"/>
        </w:rPr>
        <w:t xml:space="preserve">и во внеурочной деятельности. Разумеется, наиболее целесообразным вариантом подготовки является составление программы (в рамках уроков, элективных, факультативных курсов, </w:t>
      </w:r>
      <w:r w:rsidR="00002E2A" w:rsidRPr="00A67D1D">
        <w:rPr>
          <w:rFonts w:ascii="Times New Roman" w:hAnsi="Times New Roman" w:cs="Times New Roman"/>
          <w:sz w:val="28"/>
          <w:szCs w:val="28"/>
        </w:rPr>
        <w:t xml:space="preserve">кружка) или </w:t>
      </w:r>
      <w:r w:rsidR="004C5A2E" w:rsidRPr="00A67D1D">
        <w:rPr>
          <w:rFonts w:ascii="Times New Roman" w:hAnsi="Times New Roman" w:cs="Times New Roman"/>
          <w:sz w:val="28"/>
          <w:szCs w:val="28"/>
        </w:rPr>
        <w:t>индивидуаль</w:t>
      </w:r>
      <w:r w:rsidR="00002E2A" w:rsidRPr="00A67D1D">
        <w:rPr>
          <w:rFonts w:ascii="Times New Roman" w:hAnsi="Times New Roman" w:cs="Times New Roman"/>
          <w:sz w:val="28"/>
          <w:szCs w:val="28"/>
        </w:rPr>
        <w:t>ного образовательного маршрута, созданного с учетом способностей и особенностей конкретного учащегося.</w:t>
      </w:r>
    </w:p>
    <w:p w:rsidR="00A6646E" w:rsidRPr="00A67D1D" w:rsidRDefault="00002E2A" w:rsidP="00A67D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>Настоящие методические рекомендации определяют основной круг вопросов по разделам русского языка, которые следует вынести на изучение при подготовке к олимпиаде, принципы подбора заданий, некоторые алгоритмы работы с лингвистическими задачами разных типов.</w:t>
      </w:r>
    </w:p>
    <w:p w:rsidR="00D4021C" w:rsidRPr="00A67D1D" w:rsidRDefault="00D4021C" w:rsidP="00A67D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4164299"/>
        <w:docPartObj>
          <w:docPartGallery w:val="Table of Contents"/>
          <w:docPartUnique/>
        </w:docPartObj>
      </w:sdtPr>
      <w:sdtEndPr/>
      <w:sdtContent>
        <w:p w:rsidR="00D4021C" w:rsidRPr="00A67D1D" w:rsidRDefault="00D4021C" w:rsidP="00A67D1D">
          <w:pPr>
            <w:pStyle w:val="afb"/>
            <w:spacing w:line="240" w:lineRule="auto"/>
            <w:jc w:val="center"/>
            <w:rPr>
              <w:rFonts w:ascii="Times New Roman" w:hAnsi="Times New Roman" w:cs="Times New Roman"/>
            </w:rPr>
          </w:pPr>
          <w:r w:rsidRPr="00A67D1D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8F23F4" w:rsidRPr="00A67D1D" w:rsidRDefault="004721F5" w:rsidP="00A67D1D">
          <w:pPr>
            <w:pStyle w:val="12"/>
            <w:tabs>
              <w:tab w:val="right" w:leader="dot" w:pos="9486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A67D1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D4021C" w:rsidRPr="00A67D1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67D1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20317267" w:history="1">
            <w:r w:rsidR="008F23F4" w:rsidRPr="00A67D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Аннотация</w:t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_Toc20317267 \h </w:instrText>
            </w:r>
            <w:r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3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F23F4" w:rsidRPr="00A67D1D" w:rsidRDefault="00FD174F" w:rsidP="00A67D1D">
          <w:pPr>
            <w:pStyle w:val="12"/>
            <w:tabs>
              <w:tab w:val="right" w:leader="dot" w:pos="9486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317268" w:history="1">
            <w:r w:rsidR="008F23F4" w:rsidRPr="00A67D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_Toc20317268 \h </w:instrText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3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F23F4" w:rsidRPr="00A67D1D" w:rsidRDefault="00FD174F" w:rsidP="00A67D1D">
          <w:pPr>
            <w:pStyle w:val="12"/>
            <w:tabs>
              <w:tab w:val="right" w:leader="dot" w:pos="9486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317269" w:history="1">
            <w:r w:rsidR="008F23F4" w:rsidRPr="00A67D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Вводная часть</w:t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_Toc20317269 \h </w:instrText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3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F23F4" w:rsidRPr="00A67D1D" w:rsidRDefault="00FD174F" w:rsidP="00A67D1D">
          <w:pPr>
            <w:pStyle w:val="12"/>
            <w:tabs>
              <w:tab w:val="right" w:leader="dot" w:pos="9486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317270" w:history="1">
            <w:r w:rsidR="008F23F4" w:rsidRPr="00A67D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Перечень обязательных для изучения тем</w:t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_Toc20317270 \h </w:instrText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3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F23F4" w:rsidRPr="00A67D1D" w:rsidRDefault="00FD174F" w:rsidP="00A67D1D">
          <w:pPr>
            <w:pStyle w:val="12"/>
            <w:tabs>
              <w:tab w:val="right" w:leader="dot" w:pos="9486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317277" w:history="1">
            <w:r w:rsidR="008F23F4" w:rsidRPr="00A67D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ПРИМЕР ЗАДАНИЯ</w:t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_Toc20317277 \h </w:instrText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3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F23F4" w:rsidRPr="00A67D1D" w:rsidRDefault="00FD174F" w:rsidP="00A67D1D">
          <w:pPr>
            <w:pStyle w:val="12"/>
            <w:tabs>
              <w:tab w:val="right" w:leader="dot" w:pos="9486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317278" w:history="1">
            <w:r w:rsidR="008F23F4" w:rsidRPr="00A67D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_Toc20317278 \h </w:instrText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3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F23F4" w:rsidRPr="00A67D1D" w:rsidRDefault="00FD174F" w:rsidP="00A67D1D">
          <w:pPr>
            <w:pStyle w:val="12"/>
            <w:tabs>
              <w:tab w:val="right" w:leader="dot" w:pos="9486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0317279" w:history="1">
            <w:r w:rsidR="008F23F4" w:rsidRPr="00A67D1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рекомендуемой литературы</w:t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F23F4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_Toc20317279 \h </w:instrText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13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4721F5" w:rsidRPr="00A67D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021C" w:rsidRPr="00A67D1D" w:rsidRDefault="004721F5" w:rsidP="00A67D1D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A67D1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D4021C" w:rsidRPr="00A67D1D" w:rsidRDefault="00D4021C" w:rsidP="00A67D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021C" w:rsidRPr="00A67D1D" w:rsidRDefault="00D4021C" w:rsidP="00A67D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21C" w:rsidRPr="00A67D1D" w:rsidRDefault="00D4021C" w:rsidP="00A67D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21C" w:rsidRPr="00A67D1D" w:rsidRDefault="00D4021C" w:rsidP="00A67D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6A4F" w:rsidRPr="00A67D1D" w:rsidRDefault="00086A4F" w:rsidP="00A67D1D">
      <w:pPr>
        <w:spacing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67D1D">
        <w:rPr>
          <w:sz w:val="28"/>
          <w:szCs w:val="28"/>
        </w:rPr>
        <w:br w:type="page"/>
      </w:r>
    </w:p>
    <w:p w:rsidR="00086A4F" w:rsidRDefault="00D92205" w:rsidP="00A67D1D">
      <w:pPr>
        <w:pStyle w:val="1"/>
        <w:spacing w:line="240" w:lineRule="auto"/>
        <w:rPr>
          <w:szCs w:val="28"/>
        </w:rPr>
      </w:pPr>
      <w:bookmarkStart w:id="3" w:name="_Toc20317269"/>
      <w:r w:rsidRPr="00A67D1D">
        <w:rPr>
          <w:szCs w:val="28"/>
        </w:rPr>
        <w:t>Вводная часть</w:t>
      </w:r>
      <w:bookmarkEnd w:id="3"/>
    </w:p>
    <w:p w:rsidR="00277A82" w:rsidRPr="00277A82" w:rsidRDefault="00277A82" w:rsidP="00277A82">
      <w:pPr>
        <w:rPr>
          <w:lang w:eastAsia="ru-RU"/>
        </w:rPr>
      </w:pPr>
    </w:p>
    <w:p w:rsidR="0018248C" w:rsidRPr="00A67D1D" w:rsidRDefault="00C44137" w:rsidP="00A67D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пособие предназначено для проведения </w:t>
      </w:r>
      <w:r w:rsidR="00E8280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 по русскому языку в 5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E828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205" w:rsidRPr="00A67D1D" w:rsidRDefault="00C44137" w:rsidP="00A67D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состоят из нескольких разделов. В начале описаны организация, методика подготовки и проведения олимпиад по русскому языку.</w:t>
      </w:r>
      <w:r w:rsidR="00D9220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2205" w:rsidRPr="00A67D1D" w:rsidRDefault="00C44137" w:rsidP="00A67D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основной части даются задания для подготовки к олимпиадам, которые со</w:t>
      </w:r>
      <w:r w:rsidR="00D9220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браны по грамматическим темам: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«Лексика», «Морфология», «Синтаксис». В </w:t>
      </w:r>
      <w:r w:rsidR="00D9220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рекомендациях для подготовки к олимпиадам различных уровней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20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представлен лекций.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предлагаются тестовые задания, с выбором ответа</w:t>
      </w:r>
      <w:r w:rsidR="00D9220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205" w:rsidRPr="00A67D1D" w:rsidRDefault="00C44137" w:rsidP="00A67D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пособии есть </w:t>
      </w:r>
      <w:r w:rsidR="00D9220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литературы, предусматривающий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глубокое изучение русского языка. </w:t>
      </w:r>
    </w:p>
    <w:p w:rsidR="00C44137" w:rsidRPr="00A67D1D" w:rsidRDefault="00C44137" w:rsidP="00A67D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рассчитано на его творческое использование.</w:t>
      </w:r>
    </w:p>
    <w:p w:rsidR="00D92205" w:rsidRPr="00D92205" w:rsidRDefault="00D92205" w:rsidP="00A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Новизна</w:t>
      </w:r>
      <w:r w:rsidR="00454D25" w:rsidRPr="00A67D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922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состоит в том, что п</w:t>
      </w: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полной реализации </w:t>
      </w:r>
      <w:r w:rsidR="00454D2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методов </w:t>
      </w: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даст возможность одаренным ученикам приобрести навыки применения стандартных знаний в нестандартных ситуациях, умение использовать навыки логического и абстрактного мышления, способность обобщать и проводить аналогии, прогнозировать результат, включать интуицию, воображение, фантазию.</w:t>
      </w:r>
    </w:p>
    <w:p w:rsidR="00D92205" w:rsidRPr="00D92205" w:rsidRDefault="00D92205" w:rsidP="00A67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Актуальность </w:t>
      </w:r>
      <w:r w:rsidR="00454D2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рекомендаций</w:t>
      </w: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обусловлена тем, что подготовительные занятия по русскому языку – это возможность приблизить способных учеников к предмету, устранить пробелы по русскому языку, а также пополнить знания по лингвистике. </w:t>
      </w:r>
    </w:p>
    <w:p w:rsidR="00D92205" w:rsidRPr="00D92205" w:rsidRDefault="00D92205" w:rsidP="00A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приобретают важные исследовательские умения: ставить исследовательские вопросы, формулировать проблемы, вести наблюдения над функционированием разноплановых языковых конструкций, собирать необходимую информацию из разных источников (книги, энциклопедии, словари и т. п.), организовывать и систематизировать информацию, представлять результаты своей работы в виде докладов, рефератов, сообщений и т.п.</w:t>
      </w:r>
    </w:p>
    <w:p w:rsidR="00D92205" w:rsidRPr="00D92205" w:rsidRDefault="00D92205" w:rsidP="00A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принципы построения </w:t>
      </w:r>
      <w:r w:rsidR="00454D25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рекомендаций:</w:t>
      </w:r>
    </w:p>
    <w:p w:rsidR="00D92205" w:rsidRPr="00D92205" w:rsidRDefault="00D92205" w:rsidP="00A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духовного и личностного роста учащихся;</w:t>
      </w:r>
    </w:p>
    <w:p w:rsidR="00D92205" w:rsidRPr="00D92205" w:rsidRDefault="00D92205" w:rsidP="00A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высокий уровень насыщенности содержания обучения;</w:t>
      </w:r>
    </w:p>
    <w:p w:rsidR="00D92205" w:rsidRPr="00D92205" w:rsidRDefault="00D92205" w:rsidP="00A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высокий уровень самостоятельности в процессе обучения;</w:t>
      </w:r>
    </w:p>
    <w:p w:rsidR="00D92205" w:rsidRPr="00D92205" w:rsidRDefault="00D92205" w:rsidP="00A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самостоятельное решение проблем и исследовательских задач учащимися.</w:t>
      </w:r>
    </w:p>
    <w:p w:rsidR="00D92205" w:rsidRPr="00A67D1D" w:rsidRDefault="00D92205" w:rsidP="00A67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205" w:rsidRDefault="00D92205" w:rsidP="00A67D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A82" w:rsidRDefault="00277A82" w:rsidP="00A67D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A82" w:rsidRDefault="00277A82" w:rsidP="00A67D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A82" w:rsidRDefault="00277A82" w:rsidP="00A67D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E8" w:rsidRPr="00A67D1D" w:rsidRDefault="00C956E8" w:rsidP="00694353">
      <w:pPr>
        <w:pStyle w:val="1"/>
        <w:spacing w:line="240" w:lineRule="auto"/>
        <w:ind w:left="0"/>
        <w:jc w:val="left"/>
        <w:rPr>
          <w:szCs w:val="28"/>
        </w:rPr>
      </w:pPr>
    </w:p>
    <w:p w:rsidR="00793F51" w:rsidRPr="00A67D1D" w:rsidRDefault="00793F51" w:rsidP="00A67D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7704" w:rsidRPr="00A67D1D" w:rsidRDefault="00257704" w:rsidP="00A67D1D">
      <w:pPr>
        <w:pStyle w:val="1"/>
        <w:spacing w:line="240" w:lineRule="auto"/>
        <w:rPr>
          <w:szCs w:val="28"/>
        </w:rPr>
      </w:pPr>
      <w:r w:rsidRPr="00A67D1D">
        <w:rPr>
          <w:szCs w:val="28"/>
        </w:rPr>
        <w:t xml:space="preserve">    </w:t>
      </w:r>
      <w:bookmarkStart w:id="4" w:name="_Toc20312465"/>
      <w:bookmarkStart w:id="5" w:name="_Toc20315148"/>
      <w:bookmarkStart w:id="6" w:name="_Toc20316003"/>
      <w:bookmarkStart w:id="7" w:name="_Toc20317272"/>
      <w:r w:rsidR="00E82805" w:rsidRPr="00A67D1D">
        <w:rPr>
          <w:szCs w:val="28"/>
        </w:rPr>
        <w:t xml:space="preserve">Слово </w:t>
      </w:r>
      <w:proofErr w:type="gramStart"/>
      <w:r w:rsidR="00E82805" w:rsidRPr="00A67D1D">
        <w:rPr>
          <w:szCs w:val="28"/>
        </w:rPr>
        <w:t>в  лексической</w:t>
      </w:r>
      <w:proofErr w:type="gramEnd"/>
      <w:r w:rsidR="00E82805" w:rsidRPr="00A67D1D">
        <w:rPr>
          <w:szCs w:val="28"/>
        </w:rPr>
        <w:t xml:space="preserve"> системе языка</w:t>
      </w:r>
      <w:bookmarkEnd w:id="4"/>
      <w:bookmarkEnd w:id="5"/>
      <w:bookmarkEnd w:id="6"/>
      <w:bookmarkEnd w:id="7"/>
      <w:r w:rsidR="00694353">
        <w:rPr>
          <w:szCs w:val="28"/>
        </w:rPr>
        <w:t xml:space="preserve"> </w:t>
      </w:r>
    </w:p>
    <w:p w:rsidR="00257704" w:rsidRPr="00A67D1D" w:rsidRDefault="00257704" w:rsidP="00A67D1D">
      <w:pPr>
        <w:keepNext/>
        <w:widowControl w:val="0"/>
        <w:spacing w:after="0" w:line="240" w:lineRule="auto"/>
        <w:ind w:left="480" w:right="1000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257704" w:rsidRPr="00A67D1D" w:rsidRDefault="00257704" w:rsidP="00A67D1D">
      <w:pPr>
        <w:spacing w:after="0" w:line="240" w:lineRule="auto"/>
        <w:ind w:left="40" w:firstLine="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языке выделяется три основных уровня: звуковой, грамматический (морфологический и синтаксический) и словарный (лексический).</w:t>
      </w:r>
    </w:p>
    <w:p w:rsidR="00257704" w:rsidRPr="00A67D1D" w:rsidRDefault="00257704" w:rsidP="00A67D1D">
      <w:pPr>
        <w:spacing w:after="0" w:line="240" w:lineRule="auto"/>
        <w:ind w:left="40" w:firstLine="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Совокупность слов языка называется его </w:t>
      </w:r>
      <w:proofErr w:type="gram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лексикой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греч.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lexis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«слово»).  По сравнению с другими единицами языковой системы (фонемами, морфемами, словосочетаниями и предложениями) слово является основной номинативной (называющей) и когнитивной (познавательной) единицей языка, которая служит для именования и сообщения о предметах, процессах, свойствах и отношениях.</w:t>
      </w:r>
    </w:p>
    <w:p w:rsidR="00257704" w:rsidRPr="00A67D1D" w:rsidRDefault="00257704" w:rsidP="00A67D1D">
      <w:pPr>
        <w:spacing w:after="0" w:line="240" w:lineRule="auto"/>
        <w:ind w:left="40" w:firstLine="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слов вычленяются фонемы и морфемы, из слов строятся словосочетания и предложения, слова участвуют в образовании новых слов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закон, творчество – законотворчество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науки о языке, изучающий   словарный состав в его современном состоянии и историческом развитии, называет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ся </w:t>
      </w:r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лексикологией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(греч.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lexicos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словарный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»  и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logos 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«учение, наука»).</w:t>
      </w:r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Разграничивают лексикологию общую и частную, сравнительную и сопоставительную, историческую и описательную. Общая лексикология – наука о 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словарном  составе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вообще, в ней рассматривается специфика лексического уровня, свойственная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языкам мира. Частная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лексикология 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словарном составе того или иного языка (например, лексикология русского, белорусского языков). В сравнительной лексикологии сравниваются словарные составы двух и более родственных языков; в со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поставительной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gramStart"/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сопоставление лексики как родственных, так и неродственных языков.  Историческая (диахронная) лексикология изучает историю развития словарного состава; описательная (синхронная) характеризует лексику определенного исторического периода (например, лексику русского языка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XУII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века, лексику современного русского языка).</w:t>
      </w:r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сложная двусторонняя единица.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Каждое слово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план выражения (звуковую оболочку, звучание) и план 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 (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лексическое значение, грамматическое значение). Например, слово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читать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звуковой оболочки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 [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], [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], [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], [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], [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т’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], имеет лексическое значение «воспринимать написанное, произно</w:t>
      </w:r>
      <w:r w:rsidR="007A6EF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вслух или воспринимая про се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бя»; грамматическое значение: глагол, несовершенный вид, переходный, действительный залог.</w:t>
      </w:r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в совокупности всех своих значений и форм называется </w:t>
      </w:r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лексемой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Например: </w:t>
      </w:r>
      <w:proofErr w:type="gram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школа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1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Среднее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заведение;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2. Выучка, опыт;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3.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в науке, искусстве, спорте.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//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Школа, школы, </w:t>
      </w:r>
      <w:proofErr w:type="gram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школе,  школу</w:t>
      </w:r>
      <w:proofErr w:type="gram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школой,  школе; школы, школ, школам, школами, о школах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704" w:rsidRPr="00A67D1D" w:rsidRDefault="00257704" w:rsidP="00A67D1D">
      <w:pPr>
        <w:spacing w:after="0" w:line="240" w:lineRule="auto"/>
        <w:ind w:firstLine="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Лексический состав русского языка огромен. Большой академический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семнадцатитомный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«Словарь современного русского литературного языка» содержит объяснение 120480 лексем.  Реальное количество слов в совре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менном русском языке значительно большее: словарный состав постоянно пополняется за счет научно-технической терминология и новых 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слов, 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входящих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активный словарный запас. Этим лексический уровень резко отличается от фонетического и морфологического уровней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звуков и морфем ограничено, и единицы этих уровней изменяются незначительно в течение длительного периода.</w:t>
      </w:r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 пор в языкознании нет единого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общепринятого определения слова, хотя имеются частные определения. Слово может быть охарактеризовано лишь по совокупности признако</w:t>
      </w:r>
      <w:r w:rsidR="00E82805">
        <w:rPr>
          <w:rFonts w:ascii="Times New Roman" w:eastAsia="Times New Roman" w:hAnsi="Times New Roman" w:cs="Times New Roman"/>
          <w:sz w:val="28"/>
          <w:szCs w:val="28"/>
          <w:lang w:eastAsia="ru-RU"/>
        </w:rPr>
        <w:t>в, которые являются наиболее не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обходимыми, основными.</w:t>
      </w:r>
    </w:p>
    <w:p w:rsidR="00E82805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Фонетическая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оформленность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 т.е. наличие у слова определенного звукового состава.  Слово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="00E828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звуковой комплекс, постро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енный по законам фонетического строя данного языка. Например, слово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представлено звуковой оболочкой – совокупностью трех звуков: [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], [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], [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Семантическая валентность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наличие у слова определенного значения, которое закреплено за ним в сознании всех говорящих на данном языке. В этом заключается отличие слов от фонем, не имеющих значения. Ср.: /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о/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фонема, единица фонетической системы 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О!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междометие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выражающее 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эмоцию  человека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единица лексической системы.</w:t>
      </w:r>
    </w:p>
    <w:p w:rsidR="00E82805" w:rsidRDefault="00257704" w:rsidP="00E82805">
      <w:pPr>
        <w:spacing w:after="0" w:line="240" w:lineRule="auto"/>
        <w:ind w:left="40" w:firstLine="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3. </w:t>
      </w:r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Лексико-грамматическая отнесенность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 т.е. принадлежность слова к определенной части речи и наличие у слова определенных морфологических и синтаксических 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  (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склонение у существительных и других именных частей речи, спряжени</w:t>
      </w:r>
      <w:r w:rsidR="00E82805">
        <w:rPr>
          <w:rFonts w:ascii="Times New Roman" w:eastAsia="Times New Roman" w:hAnsi="Times New Roman" w:cs="Times New Roman"/>
          <w:sz w:val="28"/>
          <w:szCs w:val="28"/>
          <w:lang w:eastAsia="ru-RU"/>
        </w:rPr>
        <w:t>е у глаголов; функция подлежаще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 существительного, определения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прилагательного, обстоятельства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наречия, сказуемого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у глагола).</w:t>
      </w:r>
    </w:p>
    <w:p w:rsidR="00257704" w:rsidRPr="00A67D1D" w:rsidRDefault="00257704" w:rsidP="00E82805">
      <w:pPr>
        <w:spacing w:after="0" w:line="240" w:lineRule="auto"/>
        <w:ind w:left="40" w:firstLine="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4.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Непроницаемость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невозможность вставки внутрь слова другого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или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словосочетания. (Теоретически такие «вставки» возможны, но они фактически разрушают слова, препятствуют их различению в потоке речи).</w:t>
      </w:r>
    </w:p>
    <w:p w:rsidR="00257704" w:rsidRPr="00A67D1D" w:rsidRDefault="00257704" w:rsidP="00A67D1D">
      <w:pPr>
        <w:spacing w:before="100" w:after="0" w:line="240" w:lineRule="auto"/>
        <w:ind w:firstLine="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5.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Недвуударность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слово не может иметь более одного основного ударения.  В сложных словах имеется основное и побочное ударение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машиностроение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 двуударными  являются слова с вариантным ударением (</w:t>
      </w:r>
      <w:r w:rsidRPr="00A67D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творог, иначе, мышление, индустрия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др.).</w:t>
      </w:r>
      <w:r w:rsidRPr="00A67D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Воспроизводимость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свойство слова не создаваться в процессе речи (как словосочетания и пред</w:t>
      </w:r>
      <w:r w:rsidR="00E8280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ложения), а извлекаться из памя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в готовом виде. Исключение составляют индивидуально-авторские неологизмы и примеры детского словотворчества, создающиеся по моделям существующих слов (неологизм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В.В.Маяковского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молоткастый</w:t>
      </w:r>
      <w:proofErr w:type="spell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образован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по аналогии со словами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зубастый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глазастый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детское слово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каткист</w:t>
      </w:r>
      <w:proofErr w:type="spell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«водитель катка-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асфальтоукладчика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образовано по модели слов типа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танкист, велосипедист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</w:p>
    <w:p w:rsidR="00257704" w:rsidRPr="00A67D1D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Слово, таким образом, 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 определить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основную кратчайшую единицу языка,  выражающую своим звуковым составом понятие о предмете, процессе,  явлении действительности,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свойствах. Сравн.: «Слово – основная структурно-семантическая единица языка, служащая для именования предметов и их свойств, обладающая совокупностью семантических, фонетических и грамматических признаков» (Лингвистический энциклопедический словарь. – М.,1990. – С. 464).</w:t>
      </w:r>
    </w:p>
    <w:p w:rsidR="00257704" w:rsidRDefault="00257704" w:rsidP="00A67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слова образуется в результате соотнесенности, связи слова с явлениями объективной действительности. Например, значением слова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карандаш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связь звукового комплекса [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кърандаш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] с понятием о предмете, с помощью которого можно рисовать, писать, чертить. Связь звуковой оболочки с понятием о предмете является общепринятой, единой для всех носителей языка. Обе стороны слова не могут существовать изолированно</w:t>
      </w:r>
      <w:r w:rsidR="00E8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от друга: без внешней сто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роны (звучания или графического оф</w:t>
      </w:r>
      <w:r w:rsidR="00E828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ормления) слово невозможно услы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шать или увидеть, а без внутренней стороны (значения) его нельзя понять.</w:t>
      </w:r>
    </w:p>
    <w:p w:rsidR="00FD03F7" w:rsidRPr="00A67D1D" w:rsidRDefault="00FD03F7" w:rsidP="00FD03F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Внутреннюю, содержательную сторону слова составляет лексическое и грамматическое значение,</w:t>
      </w:r>
    </w:p>
    <w:p w:rsidR="00FD03F7" w:rsidRPr="00A67D1D" w:rsidRDefault="00FD03F7" w:rsidP="00FD03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Лексическое значение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соотнесенность звуковой оболочки сло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 с определенным предметом или явлением действительности при едином общенародном понимании этой соотнесенности.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D03F7" w:rsidRPr="00A67D1D" w:rsidRDefault="00FD03F7" w:rsidP="00FD03F7">
      <w:pPr>
        <w:spacing w:before="4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слова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всегда обобщенное наименование предмета, т.к. в языке нет названий для каждого отдельного конкретного предмета. Например, мы называем разные столы словом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стол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отвлекаясь от конкретных признаков разных столов и в то же время обобщаем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особенности 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свойства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отличают эти предметы от других предметов. Степень обобщенности слов может быть разной: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береза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дерево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растение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Очень велика степень обобщенности у местоимений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03F7" w:rsidRPr="00A67D1D" w:rsidRDefault="00FD03F7" w:rsidP="00FD03F7">
      <w:pPr>
        <w:spacing w:before="4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лексическом значении слова закрепляются типичные и отличительные признаки явления действительности, которые реализуют человеческое понимание и истолкование. Лексическое значение может включать:</w:t>
      </w:r>
    </w:p>
    <w:p w:rsidR="00FD03F7" w:rsidRPr="00A67D1D" w:rsidRDefault="00FD03F7" w:rsidP="00FD03F7">
      <w:pPr>
        <w:spacing w:before="4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обыденное понятие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общепринятая в национальном языке бытовая форма знания, сложившаяся в процессе практической и культурной деятельности людей и раскрывающая потребности человека: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«прозрачная, бесцветная, без запаха жидкость для приготовления пищи, утоления жажды и питья»;</w:t>
      </w:r>
    </w:p>
    <w:p w:rsidR="00FD03F7" w:rsidRPr="00A67D1D" w:rsidRDefault="00FD03F7" w:rsidP="00FD03F7">
      <w:pPr>
        <w:spacing w:before="4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научное понятие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форма знания определенной отрасли науки, закрепившая наиболее общие и существенные признаки явления и представляющая способ его абстрактного осмысления: вода «хим. Соединение двух атомов водорода и атома кислорода (Н2О)»;</w:t>
      </w:r>
    </w:p>
    <w:p w:rsidR="00FD03F7" w:rsidRPr="00A67D1D" w:rsidRDefault="00FD03F7" w:rsidP="00FD03F7">
      <w:pPr>
        <w:spacing w:before="4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коннотации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(дополнительные «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созначения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заключающие в себе содержательные и стилистические (экспрессивные, эмоциональные, оценочные) компоненты значения, национально-культурные компоненты семантики слова: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водичка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водица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 с гуся вода; </w:t>
      </w:r>
      <w:proofErr w:type="gram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его выступлении было много «воды»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03F7" w:rsidRPr="00A67D1D" w:rsidRDefault="00FD03F7" w:rsidP="00FD03F7">
      <w:pPr>
        <w:spacing w:before="4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смысловые потенции слова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компоненты значения, проявляющиеся в контексте: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Источник жизни в пустыне – вода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Пришвин)  (</w:t>
      </w:r>
      <w:proofErr w:type="gramEnd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условие существования живых существ).</w:t>
      </w:r>
    </w:p>
    <w:p w:rsidR="00FD03F7" w:rsidRPr="00A67D1D" w:rsidRDefault="00FD03F7" w:rsidP="00FD03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Лексические значения могут быть мотивированными и немотивированными. Например, значения слов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писать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мотивированы. У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слова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острый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хорошо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колющий или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режущий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немотивировано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зна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чение «язвительный» 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мотивировано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 слов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делать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грызть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плыть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сосать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не мотивированы, а у слов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бездельник, грызун, пло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вец, пылесос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мотивированные.</w:t>
      </w:r>
    </w:p>
    <w:p w:rsidR="00FD03F7" w:rsidRPr="00A67D1D" w:rsidRDefault="00FD03F7" w:rsidP="00FD03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Мотивированность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слова, или его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внутренняя форма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образ, лежащий в основе значения, или всякое предшествующее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по отношению к последующему значению.</w:t>
      </w:r>
    </w:p>
    <w:p w:rsidR="00FD03F7" w:rsidRPr="00A67D1D" w:rsidRDefault="00FD03F7" w:rsidP="00FD03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развития языка слово может потерять свою внутреннюю форму. Так, слово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пир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прошлом мотивировалось словом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пить</w:t>
      </w:r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пирог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-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словом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пир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(то, что ели, подавали да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пиру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); слово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ведьма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древнерусским 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глаголом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ведети</w:t>
      </w:r>
      <w:proofErr w:type="spellEnd"/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«знать» (ср. бел. </w:t>
      </w:r>
      <w:proofErr w:type="spellStart"/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ведаць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современном русском языке эти слова не имеют </w:t>
      </w:r>
      <w:proofErr w:type="spellStart"/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мотивированности</w:t>
      </w:r>
      <w:proofErr w:type="spellEnd"/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 они</w:t>
      </w:r>
      <w:proofErr w:type="gramEnd"/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лишены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формы.</w:t>
      </w:r>
    </w:p>
    <w:p w:rsidR="00FD03F7" w:rsidRPr="00A67D1D" w:rsidRDefault="00FD03F7" w:rsidP="00FD03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своем возникновении слова обычно получают внутреннюю форму (мотивацию) – тот отличительный, явный   признак, который создает представление о предмете.  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FD03F7" w:rsidRPr="00A67D1D" w:rsidRDefault="00FD03F7" w:rsidP="00FD03F7">
      <w:pPr>
        <w:spacing w:before="40" w:after="0" w:line="240" w:lineRule="auto"/>
        <w:ind w:left="1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грамматическим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значением понимается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отнесенность к тому или иному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лексико-грамматическому классу в системе языка, т.е. к определенной части речи.</w:t>
      </w:r>
    </w:p>
    <w:p w:rsidR="00FD03F7" w:rsidRPr="00A67D1D" w:rsidRDefault="00FD03F7" w:rsidP="00FD03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время как лексическое значение слова индивидуально, одним ж 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</w:t>
      </w:r>
      <w:r w:rsidRPr="00A67D1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грамматическим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значением 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обладать целая группа слов. На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пример, грамматическим значение женского рода обладают такие 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 по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лексическому значению слова, как 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родина, столица, радость, помощь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3F7" w:rsidRPr="00A67D1D" w:rsidRDefault="00FD03F7" w:rsidP="00FD03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содержательной структуре слова выделяется два типа значений: а) указание на содержание олова, свойственное только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одному,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т.е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лексическое значение; б) указание на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грамматическую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категорию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на грамматическое значение. При этом, как отмечал В.В. Виноградов,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представляет собой внутреннее, конструктивное единство лексических и грамматических значений».</w:t>
      </w:r>
    </w:p>
    <w:p w:rsidR="00FD03F7" w:rsidRPr="00A67D1D" w:rsidRDefault="00FD03F7" w:rsidP="00FD03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конкретное слово может выступать в предложении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 одним лексическим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значением. Грамматических же значений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обнаруживается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слова несколько, так как они необходимы для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данного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с другими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предложении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FD03F7" w:rsidRPr="00A67D1D" w:rsidRDefault="00FD03F7" w:rsidP="00FD03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Лексическое значение слова называют </w:t>
      </w:r>
      <w:r w:rsidRPr="00A67D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семемой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том случае, когда членят его на отдельные компоненты значения – </w:t>
      </w:r>
      <w:r w:rsidRPr="00A67D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семы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A67D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Сема – 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минимальный</w:t>
      </w:r>
      <w:r w:rsidRPr="00A67D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компонент семемы слова. Совокупность сем в их внутренней иерархической организации образует 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семантическую структуру слова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Например: </w:t>
      </w:r>
      <w:r w:rsidRPr="00A67D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соль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«вещество», «белое», «кристаллическое», «с вкусом», «острым». </w:t>
      </w:r>
    </w:p>
    <w:p w:rsidR="00FD03F7" w:rsidRPr="00A67D1D" w:rsidRDefault="00FD03F7" w:rsidP="00FD03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Лексические значения слов не однородны по своему характеру. Акад. В.В. Виноградов, исходя из реальных связей слов в системе языка, выделил следующие типы лексических значений слов русского языка: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прямые, или номинативные; производно-номинативные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экспрессивно-синонимические;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фразеологически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связанные; синтаксически обусловленные и конструктивно ограниченные. В настоящее время учение В. В. Виноградова дополнено и развито в работах Н. М.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Шанского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, Д.Н. Шмелева, М.И. Фоминой и других исследователей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FD03F7" w:rsidRPr="00A67D1D" w:rsidRDefault="00FD03F7" w:rsidP="00FD03F7">
      <w:pPr>
        <w:spacing w:after="0" w:line="240" w:lineRule="auto"/>
        <w:ind w:firstLine="8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русском языке выделяются следующие типы лексических значений слов:</w:t>
      </w:r>
    </w:p>
    <w:p w:rsidR="00FD03F7" w:rsidRPr="00A67D1D" w:rsidRDefault="00FD03F7" w:rsidP="00FD03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способу номинации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 по характеру связи значения слова с предметом объективной действительности, выделяются прямое и непря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мое (переносное) значения.</w:t>
      </w:r>
    </w:p>
    <w:p w:rsidR="00FD03F7" w:rsidRPr="00A67D1D" w:rsidRDefault="00FD03F7" w:rsidP="00FD03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Прямое (основное, номинативное) значение возникает 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наименования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предметов, явлений, качеств, действий. Прямое значение отражает непосредственную, прямую соотнесенность слова с явлением действительности и выступает в качестве его основной номинации в современный период развития языка: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хлеб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«пищевой продукт питания, выпекаемый из муки». Слова с этим типом значения имеют широкие границы употребления,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связи с другими словами очень разнообразны, поэтому прямые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значения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назвать свободными: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бить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«удалять, колотить»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A67D1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колено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«сустав, соединяющий бедро и</w:t>
      </w:r>
      <w:r w:rsidRPr="00A67D1D">
        <w:rPr>
          <w:rFonts w:ascii="Times New Roman" w:eastAsia="Times New Roman" w:hAnsi="Times New Roman" w:cs="Times New Roman"/>
          <w:smallCaps/>
          <w:sz w:val="28"/>
          <w:szCs w:val="28"/>
          <w:lang w:val="be-BY"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гояень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proofErr w:type="gramEnd"/>
      <w:r w:rsidRPr="00A67D1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орел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«хищная птица»,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лето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«самое теплое время года» и т.п.</w:t>
      </w:r>
    </w:p>
    <w:p w:rsidR="00FD03F7" w:rsidRPr="00A67D1D" w:rsidRDefault="00FD03F7" w:rsidP="00FD03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«свобода» лексической сочетаемости в этом случае относи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тельная, так как она ограничена предметно-логическими отношениями слов в языке. Например, слово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дорога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своем прямом значении «полоса земли, служащая для езды или ходьбы» может вступать в сочета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 со словами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хорошая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трудная, ровная, прямая,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горная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сочетается со словами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успевающая, умная,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жизнерадостная,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это противоречит логике.</w:t>
      </w:r>
    </w:p>
    <w:p w:rsidR="00FD03F7" w:rsidRPr="00A67D1D" w:rsidRDefault="00FD03F7" w:rsidP="00FD03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Непрямое (переносное)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слова появляется при возникнове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сравнений, ассоциаций, которые объединяют один предмет с другим. Переносные значения возникают в результате переноса прямого (основ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ного) обозначения предмета на другой, новый предмет. Таким образом, переносное значение всегда вторично. </w:t>
      </w:r>
      <w:r w:rsidRPr="00A67D1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слово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молния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прямое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(основное) значение «разряд атмосферного электричества в воздухе». Н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 базе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основного значения слова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молния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него раз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вились следующие переносные 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значения: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срочная телеграмма»;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стренно выпускаемая газета»; «быстро задергивающаяся застежка.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«верхняя конечность 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человека»  (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прямое значение) – 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«почерк, подпись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»;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сторона, направление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правую руку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); «о том, ко способен оказать помощь, протекцию»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сильная рука, своя рука, волосатая рука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) (переносные значения).</w:t>
      </w:r>
    </w:p>
    <w:p w:rsidR="00FD03F7" w:rsidRPr="00A67D1D" w:rsidRDefault="00FD03F7" w:rsidP="00FD03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Слово, употребленное в переносном значении, выполняет, помимо но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минативной функции, эмоционально-оценочную функцию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дает оценку обозначаемому явлению, формирует различные дополнительные стилисти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ческие оттенки: приподнятости, торжественности или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пренебрежительности, 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неодобрения, иронии. Например, слово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нива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прямое значение «засеянное поле, пашня». В переносном значении оно используется для обозначения области деятельности человека и имеет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оттенок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приподня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тости, торжественности: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работать на ниве просвещения (образования).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напротив, в переносном значении – «хитрый,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лукавый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век» 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имеет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оттенок неодобрения.</w:t>
      </w:r>
    </w:p>
    <w:p w:rsidR="00FD03F7" w:rsidRPr="00A67D1D" w:rsidRDefault="00FD03F7" w:rsidP="00FD03F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По степени лексической сочетаемости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или виду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val="be-BY" w:eastAsia="ru-RU"/>
        </w:rPr>
        <w:t xml:space="preserve"> синтагматических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отношений между словами, выделяется значения свободные и несвободные. Слово имеет свободное значение в том случае, если сочетаемость </w:t>
      </w:r>
      <w:proofErr w:type="gram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слова </w:t>
      </w:r>
      <w:r w:rsidRPr="00A67D1D">
        <w:rPr>
          <w:rFonts w:ascii="Times New Roman" w:eastAsia="Times New Roman" w:hAnsi="Times New Roman" w:cs="Times New Roman"/>
          <w:smallCaps/>
          <w:snapToGrid w:val="0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оказывается</w:t>
      </w:r>
      <w:proofErr w:type="gram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относительно </w:t>
      </w:r>
      <w:proofErr w:type="spellStart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широкоой</w:t>
      </w:r>
      <w:proofErr w:type="spellEnd"/>
      <w:r w:rsidRPr="00A67D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Если лексическая сочетаемость слов ограничена не только предметно-логическими отношениями, но и собственно языковыми, то слово приобретает несвободное значение.</w:t>
      </w:r>
    </w:p>
    <w:p w:rsidR="00FD03F7" w:rsidRPr="00A67D1D" w:rsidRDefault="00FD03F7" w:rsidP="00FD03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лексически несвободных значений выделяется две группы значений: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фразеологичес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и синтаксически об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условленные с разновидностью конструктивно ограниченных.</w:t>
      </w:r>
    </w:p>
    <w:p w:rsidR="00FD03F7" w:rsidRPr="00A67D1D" w:rsidRDefault="00FD03F7" w:rsidP="00FD03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Фразеологически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связанное значение слов реализуется только в ус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ловиях   сочетаний данного слова с узко ограниченным, устойчивым кругом лексических единиц. 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 значение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многом объясняется традицией употребления данного слова с другими словами, число которых строго ограничено. Так, значение слова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закадычный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«близкий, задушевный» реализуется, проявляется только в сочетании со словом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друг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Фразеологически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связанными являются значения слов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преклонный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«приближающийся к старости»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преклонный возраст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вороной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«черной масти»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вороной конь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67D1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окладистая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«широкая»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окладистая борода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щекотливый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требующий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осторожности,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осмотрительности»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щекотливое положение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D03F7" w:rsidRPr="00A67D1D" w:rsidRDefault="00FD03F7" w:rsidP="00FD03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некоторых слов </w:t>
      </w:r>
      <w:proofErr w:type="spell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фразеологически</w:t>
      </w:r>
      <w:proofErr w:type="spell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связанное значение является устаревшим и проявляется только в условиях определенных фразеологических оборотов: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зарубить на носу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«запомнить»,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остаться с носом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«уйти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</w:t>
      </w:r>
      <w:proofErr w:type="gramStart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A67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proofErr w:type="gramEnd"/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</w:t>
      </w:r>
      <w:r w:rsidRPr="00A67D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«то, что носили при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себе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</w:t>
      </w:r>
      <w:r w:rsidRPr="00A67D1D">
        <w:rPr>
          <w:rFonts w:ascii="Times New Roman" w:eastAsia="Times New Roman" w:hAnsi="Times New Roman" w:cs="Times New Roman"/>
          <w:smallCaps/>
          <w:noProof/>
          <w:sz w:val="28"/>
          <w:szCs w:val="28"/>
          <w:lang w:eastAsia="ru-RU"/>
        </w:rPr>
        <w:t xml:space="preserve"> –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носить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гол как сокол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«беден»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сокол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«бревно с ровной, гладкой, голой поверхностью»),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вогнать в краску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«заставить покраснеть, смутить»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краска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кровь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 богу свечка ни черту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кочерга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67D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средний, посредствснкый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A67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кочерга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«головешка»).</w:t>
      </w:r>
    </w:p>
    <w:p w:rsidR="00FD03F7" w:rsidRPr="00A67D1D" w:rsidRDefault="00FD03F7" w:rsidP="00FD03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</w:t>
      </w:r>
      <w:r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ыделение и анализ разных типов лексических значений слова помогает глубже разобраться в семантической структуре слов, то есть понять характер внутрисловных связей.  </w:t>
      </w:r>
    </w:p>
    <w:p w:rsidR="00FD03F7" w:rsidRDefault="00FD03F7" w:rsidP="00FD03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805" w:rsidRPr="0034138B" w:rsidRDefault="00E82805" w:rsidP="00E8280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80E" w:rsidRPr="0034138B" w:rsidRDefault="00FC180E" w:rsidP="00FC180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</w:t>
      </w:r>
    </w:p>
    <w:p w:rsidR="00FC180E" w:rsidRPr="0034138B" w:rsidRDefault="00FC180E" w:rsidP="00FC1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38B">
        <w:rPr>
          <w:rFonts w:ascii="Times New Roman" w:hAnsi="Times New Roman" w:cs="Times New Roman"/>
          <w:b/>
          <w:bCs/>
          <w:sz w:val="28"/>
          <w:szCs w:val="28"/>
        </w:rPr>
        <w:t>1. Определите значения следующих слов:</w:t>
      </w:r>
      <w:r w:rsidRPr="0034138B">
        <w:rPr>
          <w:rFonts w:ascii="Times New Roman" w:hAnsi="Times New Roman" w:cs="Times New Roman"/>
          <w:sz w:val="28"/>
          <w:szCs w:val="28"/>
        </w:rPr>
        <w:t xml:space="preserve"> бартер, консенсус, триллер, шоумен, гран-при, йети, ноу-хау, саммит, эксклюзивный, кемпинг, рефери, дефолт.</w:t>
      </w:r>
    </w:p>
    <w:p w:rsidR="00E82805" w:rsidRDefault="00FC180E" w:rsidP="00FC1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35EB5" w:rsidRPr="00341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«Толкового словаря русского языка» С.И. Ожеговой и Н.Ю. Шведовой (М., 1994) п</w:t>
      </w:r>
      <w:r w:rsidR="00E82805" w:rsidRPr="0034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роведите лексикологический анализ </w:t>
      </w:r>
      <w:r w:rsidR="00D35EB5" w:rsidRPr="0034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D35EB5" w:rsidRPr="00341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каверзный.</w:t>
      </w:r>
    </w:p>
    <w:p w:rsidR="0034138B" w:rsidRDefault="0034138B" w:rsidP="00FC1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138B" w:rsidRDefault="0034138B" w:rsidP="00FC1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138B" w:rsidRDefault="0034138B" w:rsidP="00FC1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138B" w:rsidRDefault="0034138B" w:rsidP="00FC1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138B" w:rsidRDefault="0034138B" w:rsidP="00FC1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138B" w:rsidRDefault="0034138B" w:rsidP="00FC1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138B" w:rsidRDefault="0034138B" w:rsidP="00FC1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138B" w:rsidRDefault="0034138B" w:rsidP="00FC1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D174F" w:rsidRDefault="00FD174F" w:rsidP="00FD174F">
      <w:pPr>
        <w:widowControl w:val="0"/>
        <w:spacing w:after="0" w:line="240" w:lineRule="auto"/>
        <w:ind w:right="-57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8" w:name="_Toc20317278"/>
    </w:p>
    <w:p w:rsidR="00862809" w:rsidRPr="00FD174F" w:rsidRDefault="00862809" w:rsidP="00FD174F">
      <w:pPr>
        <w:widowControl w:val="0"/>
        <w:spacing w:after="0" w:line="240" w:lineRule="auto"/>
        <w:ind w:right="-5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74F">
        <w:rPr>
          <w:rFonts w:ascii="Times New Roman" w:hAnsi="Times New Roman" w:cs="Times New Roman"/>
          <w:b/>
          <w:sz w:val="28"/>
          <w:szCs w:val="28"/>
        </w:rPr>
        <w:t>ЗАКЛЮЧЕНИЕ</w:t>
      </w:r>
      <w:bookmarkEnd w:id="8"/>
    </w:p>
    <w:p w:rsidR="008F23F4" w:rsidRPr="00A67D1D" w:rsidRDefault="008F23F4" w:rsidP="00A67D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</w:p>
    <w:p w:rsidR="00E87D63" w:rsidRPr="00A67D1D" w:rsidRDefault="00862809" w:rsidP="00A67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1D">
        <w:rPr>
          <w:rFonts w:ascii="Times New Roman" w:hAnsi="Times New Roman" w:cs="Times New Roman"/>
          <w:sz w:val="28"/>
          <w:szCs w:val="28"/>
        </w:rPr>
        <w:t xml:space="preserve">Олимпиада по русскому языку позволяет учащимся раскрыть творческие способности, проявить языковое чутье, смекалку, продемонстрировать умение рассуждать на лингвистические темы. Важную роль играет языковой и речевой опыт учащихся, учебники и учебные пособия по русскому языку, по которым они обучаются в школе. </w:t>
      </w:r>
    </w:p>
    <w:p w:rsidR="00862809" w:rsidRPr="00862809" w:rsidRDefault="00862809" w:rsidP="00A67D1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эффективной подготовки к олимпиаде важно, чтобы </w:t>
      </w:r>
      <w:r w:rsidR="00E87D63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преподавателя 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87D63" w:rsidRPr="00A67D1D">
        <w:rPr>
          <w:rFonts w:ascii="Times New Roman" w:hAnsi="Times New Roman" w:cs="Times New Roman"/>
          <w:sz w:val="28"/>
          <w:szCs w:val="28"/>
        </w:rPr>
        <w:t xml:space="preserve"> 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воспринималась как разовое мероприятие, после </w:t>
      </w:r>
      <w:r w:rsidR="00E87D63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вся</w:t>
      </w:r>
      <w:r w:rsidR="00E87D63" w:rsidRPr="00A67D1D">
        <w:rPr>
          <w:rFonts w:ascii="Times New Roman" w:hAnsi="Times New Roman" w:cs="Times New Roman"/>
          <w:sz w:val="28"/>
          <w:szCs w:val="28"/>
        </w:rPr>
        <w:t xml:space="preserve"> 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прекращается. С этой целью целесообразна организация </w:t>
      </w:r>
      <w:r w:rsidR="00E87D63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для школьников,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не только </w:t>
      </w:r>
      <w:r w:rsidR="00E87D63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обсужда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87D63" w:rsidRPr="00A67D1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вопросы</w:t>
      </w:r>
      <w:r w:rsidR="00E87D63" w:rsidRPr="00A67D1D">
        <w:rPr>
          <w:rFonts w:ascii="Times New Roman" w:hAnsi="Times New Roman" w:cs="Times New Roman"/>
          <w:sz w:val="28"/>
          <w:szCs w:val="28"/>
        </w:rPr>
        <w:t xml:space="preserve"> 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теории, но и развиваются творческие способности детей.</w:t>
      </w:r>
      <w:r w:rsidR="00E87D63" w:rsidRPr="00A67D1D">
        <w:rPr>
          <w:rFonts w:ascii="Times New Roman" w:hAnsi="Times New Roman" w:cs="Times New Roman"/>
          <w:sz w:val="28"/>
          <w:szCs w:val="28"/>
        </w:rPr>
        <w:t xml:space="preserve"> 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систему подготовки участников к олимпиаде также входит базовая</w:t>
      </w:r>
      <w:r w:rsidR="00E87D63" w:rsidRPr="00A67D1D">
        <w:rPr>
          <w:rFonts w:ascii="Times New Roman" w:hAnsi="Times New Roman" w:cs="Times New Roman"/>
          <w:sz w:val="28"/>
          <w:szCs w:val="28"/>
        </w:rPr>
        <w:t xml:space="preserve"> 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подготовка по предмету; самоподготовка (чтение научной и научно-популярной литературы, самостоятельное решение задач, поиск информации в</w:t>
      </w:r>
      <w:r w:rsidR="00E87D63" w:rsidRPr="00A67D1D">
        <w:rPr>
          <w:rFonts w:ascii="Times New Roman" w:hAnsi="Times New Roman" w:cs="Times New Roman"/>
          <w:sz w:val="28"/>
          <w:szCs w:val="28"/>
        </w:rPr>
        <w:t xml:space="preserve"> </w:t>
      </w:r>
      <w:r w:rsidRPr="008628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Интернете и т.д.).</w:t>
      </w:r>
    </w:p>
    <w:p w:rsidR="00257704" w:rsidRPr="00A67D1D" w:rsidRDefault="00257704" w:rsidP="00A67D1D">
      <w:pPr>
        <w:tabs>
          <w:tab w:val="left" w:pos="344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0B93" w:rsidRDefault="00B60B93" w:rsidP="00A67D1D">
      <w:pPr>
        <w:pStyle w:val="1"/>
        <w:spacing w:line="240" w:lineRule="auto"/>
        <w:rPr>
          <w:szCs w:val="28"/>
        </w:rPr>
      </w:pPr>
      <w:bookmarkStart w:id="10" w:name="_Toc20317279"/>
    </w:p>
    <w:p w:rsidR="00B60B93" w:rsidRDefault="00B60B93" w:rsidP="00A67D1D">
      <w:pPr>
        <w:pStyle w:val="1"/>
        <w:spacing w:line="240" w:lineRule="auto"/>
        <w:rPr>
          <w:szCs w:val="28"/>
        </w:rPr>
      </w:pPr>
    </w:p>
    <w:p w:rsidR="00AC34CC" w:rsidRPr="00A67D1D" w:rsidRDefault="00AC34CC" w:rsidP="00A67D1D">
      <w:pPr>
        <w:pStyle w:val="1"/>
        <w:spacing w:line="240" w:lineRule="auto"/>
        <w:rPr>
          <w:szCs w:val="28"/>
        </w:rPr>
      </w:pPr>
      <w:r w:rsidRPr="00A67D1D">
        <w:rPr>
          <w:szCs w:val="28"/>
        </w:rPr>
        <w:t>Список рекомендуемой литературы</w:t>
      </w:r>
      <w:bookmarkEnd w:id="10"/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Арсирий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А.Т. Материалы по занимательной грамматике русского языка. – М., Просвещение, 2005 г.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Балуш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Т.В. Готовимся к олимпиаде по русскому языку: Лингвистический конкурс. 9-11 классы. – Минск : Попурри, 2018. – 224 с.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Беликов В. И.,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Муравенко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Е. В., Алексеев М. Е. Задачи лингвистических олимпиад. 1965–1975» (М., 2007).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Валиахметова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Д.Р., </w:t>
      </w:r>
      <w:proofErr w:type="spellStart"/>
      <w:r w:rsidR="00FD174F">
        <w:rPr>
          <w:rFonts w:ascii="Times New Roman" w:hAnsi="Times New Roman" w:cs="Times New Roman"/>
          <w:color w:val="00000A"/>
          <w:sz w:val="28"/>
          <w:szCs w:val="28"/>
        </w:rPr>
        <w:fldChar w:fldCharType="begin"/>
      </w:r>
      <w:r w:rsidR="00FD174F">
        <w:rPr>
          <w:rFonts w:ascii="Times New Roman" w:hAnsi="Times New Roman" w:cs="Times New Roman"/>
          <w:color w:val="00000A"/>
          <w:sz w:val="28"/>
          <w:szCs w:val="28"/>
        </w:rPr>
        <w:instrText xml:space="preserve"> HYPERLINK "http://www.metod-kopilka.ru/go.html?href=http%3A%2F%2Fwww.kcn.ru%2Ftat_ru%2Funiversitet%2Fpersons%2F10408.ru.html" </w:instrText>
      </w:r>
      <w:r w:rsidR="00FD174F">
        <w:rPr>
          <w:rFonts w:ascii="Times New Roman" w:hAnsi="Times New Roman" w:cs="Times New Roman"/>
          <w:color w:val="00000A"/>
          <w:sz w:val="28"/>
          <w:szCs w:val="28"/>
        </w:rPr>
        <w:fldChar w:fldCharType="separate"/>
      </w:r>
      <w:r w:rsidRPr="00A67D1D">
        <w:rPr>
          <w:rFonts w:ascii="Times New Roman" w:hAnsi="Times New Roman" w:cs="Times New Roman"/>
          <w:color w:val="00000A"/>
          <w:sz w:val="28"/>
          <w:szCs w:val="28"/>
        </w:rPr>
        <w:t>Галиуллин</w:t>
      </w:r>
      <w:proofErr w:type="spellEnd"/>
      <w:r w:rsidR="00FD174F">
        <w:rPr>
          <w:rFonts w:ascii="Times New Roman" w:hAnsi="Times New Roman" w:cs="Times New Roman"/>
          <w:color w:val="00000A"/>
          <w:sz w:val="28"/>
          <w:szCs w:val="28"/>
        </w:rPr>
        <w:fldChar w:fldCharType="end"/>
      </w: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 К.Р. Республиканские олимпиады по русскому языку: вопросы и задания. Казань: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Унипресс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, 2000.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Виноградов В.В. История слов. – М., 1999.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Глинкина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Л.А. Иллюстрированный толковый словарь забытых и трудных слов русского языка. – М.: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Аванта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+, 2008.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Глинкина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Л.А. Исторический комментарий фактов русского языка. Оренбург, 2003.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iCs/>
          <w:color w:val="00000A"/>
          <w:sz w:val="28"/>
          <w:szCs w:val="28"/>
        </w:rPr>
        <w:t>Гордеева Т.О.</w:t>
      </w:r>
      <w:r w:rsidRPr="00A67D1D">
        <w:rPr>
          <w:rFonts w:ascii="Times New Roman" w:hAnsi="Times New Roman" w:cs="Times New Roman"/>
          <w:color w:val="00000A"/>
          <w:sz w:val="28"/>
          <w:szCs w:val="28"/>
        </w:rPr>
        <w:t> Мотивационные факторы, влияющие на достижения в учебной деятельности // Психология в вузе. 2005. N 4. С. 3–27.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Граник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, Г.Г. Бондаренко С.М., Концевая Л.А. «Секреты русской речи». М., Просвещение, 2003.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Даль В.И. Толковый словарь живого великорусского языка. Т.1 – 4. – М., 1989.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Дроздова О.Е. Основы языкознания для школьников. Факультативный курс. 6 – 9 классы: пособие для учащихся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общеобразоват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. учреждений / О.Е. Дроздова. – М.: Просвещение, 2009.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sz w:val="28"/>
          <w:szCs w:val="28"/>
        </w:rPr>
        <w:t>Есеева</w:t>
      </w:r>
      <w:proofErr w:type="spellEnd"/>
      <w:r w:rsidRPr="00A67D1D">
        <w:rPr>
          <w:rFonts w:ascii="Times New Roman" w:hAnsi="Times New Roman" w:cs="Times New Roman"/>
          <w:sz w:val="28"/>
          <w:szCs w:val="28"/>
        </w:rPr>
        <w:t xml:space="preserve"> О.В., Рыбак Е.В., </w:t>
      </w:r>
      <w:proofErr w:type="spellStart"/>
      <w:r w:rsidRPr="00A67D1D">
        <w:rPr>
          <w:rFonts w:ascii="Times New Roman" w:hAnsi="Times New Roman" w:cs="Times New Roman"/>
          <w:sz w:val="28"/>
          <w:szCs w:val="28"/>
        </w:rPr>
        <w:t>Цихончик</w:t>
      </w:r>
      <w:proofErr w:type="spellEnd"/>
      <w:r w:rsidRPr="00A67D1D">
        <w:rPr>
          <w:rFonts w:ascii="Times New Roman" w:hAnsi="Times New Roman" w:cs="Times New Roman"/>
          <w:sz w:val="28"/>
          <w:szCs w:val="28"/>
        </w:rPr>
        <w:t xml:space="preserve"> Н.В. Потенциалы олимпиады в современном социальном образовании: Учебно-методическое пособие по организации и проведению школьных и студенческих олимпиад в современном вузе /под ред. Е.В. Рыбак. – Архангельск: Издательство САФУ, 2012. – 61 с.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Журинский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А. Н. «Лингвистика в задачах: условия, решения, комментарии» /Сост. Е.В.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Муравенко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. – М. : Изд-во «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Индрик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», 1995,.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Зайцева О.Н. Олимпиады по русскому языку. 5-9 классы. ФГОС. – М. –  издательство «Экзамен», 2015. – 319 с.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Иванов В. В.,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Потиха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З. А. Исторический комментарий к занятиям по русскому языку в средней школе (любое издание).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Камчатнов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А.М. «История русского литературного языка: XI – первая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половинаXIX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 века». – М. Издательский центр «Академия», 2005 г.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Ожегов С.И., Шведова Н.Ю. Толковый словарь русского языка. – М., 2002.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Олимпиадные задания по русскому языку. 5-6 класс. /авт.-сост. Л.Р. Ефремова, Г.М. Постовалова  – Волгоград : Учитель. – 103 с.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Олимпиадные задания по русскому языку. 9-11 класс.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Вып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. 2 /авт.-сост.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Л.В.Черепанова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, Н.Я. Нелюбова. – Волгоград : Учитель. – 180 с.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Орг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А.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О.Олимпиады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по русскому языку:  кн. для учителя. М.: Просвещение, 2005.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Розенталь Д.Э. Справочник по правописанию, произношению, литературному редактированию. 2-е изд.,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испр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. – М.,1998.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Русский язык. Всероссийские олимпиады.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Вып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. 2 / [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А.М.Камчатнов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, С.И. Львова,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О.М.Александрова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и др.; под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ред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А.М.Камчатнова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]. – М.: Просвещение, 2009.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Русский язык: Всероссийские олимпиады / под ред.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Камчатнова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А.М. – М., «Просвещение», 2008 – Серия «Пять колец».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Северская О.И. По-русски, правильно!: [для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ст.шк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. возраста] / О.И. Северская; ил. Е.А. Силиной. – М.: Просвещение, 2011.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Смирнова Л.Г. Культура русской речи. М., 2004.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Степанова Л.С. Система работы с текстом. - М.,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Вербум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, 2005 г.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Телия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В.Н.</w:t>
      </w:r>
      <w:r w:rsidRPr="00A67D1D">
        <w:rPr>
          <w:rFonts w:ascii="Times New Roman" w:hAnsi="Times New Roman" w:cs="Times New Roman"/>
          <w:sz w:val="28"/>
          <w:szCs w:val="28"/>
        </w:rPr>
        <w:t xml:space="preserve"> </w:t>
      </w: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Русская фразеология. Семантический, прагматический и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лингвокультурологический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аспекты. – М.: Школа «Языки русской культуры», 1996. – 288 с. –  (Язык. Семиотика. Культура).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Успенкий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Л.В. По дорогам и тропам языка. – М. : Зебра Е., 207. – 464 с.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Успенский Л. Слово о словах. Почему не иначе? – Л., 1971.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Учебный словарь сочетаемости слов русского языка / под ред. П.Н. Денисова, В.В. Морковкина. – М., 1978.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Фасмер М. Этимологический словарь русского языка. Т. 1 – 4. СПб., 1996.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Шанский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Н. М. «Русский язык на «отлично» (любое издание). 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Шанский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 Н. М. «Современный русский язык» в 3 частях.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 xml:space="preserve">Энциклопедия для детей. Т.10. Языкознание. Русский язык. М.: </w:t>
      </w:r>
      <w:proofErr w:type="spellStart"/>
      <w:r w:rsidRPr="00A67D1D">
        <w:rPr>
          <w:rFonts w:ascii="Times New Roman" w:hAnsi="Times New Roman" w:cs="Times New Roman"/>
          <w:color w:val="00000A"/>
          <w:sz w:val="28"/>
          <w:szCs w:val="28"/>
        </w:rPr>
        <w:t>Аванта</w:t>
      </w:r>
      <w:proofErr w:type="spellEnd"/>
      <w:r w:rsidRPr="00A67D1D">
        <w:rPr>
          <w:rFonts w:ascii="Times New Roman" w:hAnsi="Times New Roman" w:cs="Times New Roman"/>
          <w:color w:val="00000A"/>
          <w:sz w:val="28"/>
          <w:szCs w:val="28"/>
        </w:rPr>
        <w:t>+, 2002.</w:t>
      </w:r>
    </w:p>
    <w:p w:rsidR="00D673B2" w:rsidRPr="00A67D1D" w:rsidRDefault="00D673B2" w:rsidP="00A67D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67D1D">
        <w:rPr>
          <w:rFonts w:ascii="Times New Roman" w:hAnsi="Times New Roman" w:cs="Times New Roman"/>
          <w:color w:val="00000A"/>
          <w:sz w:val="28"/>
          <w:szCs w:val="28"/>
        </w:rPr>
        <w:t>Юркевич В.С. Одаренный ребенок: иллюзии и реальность. М.: Просвещение: Учебная литература, 1996.</w:t>
      </w:r>
    </w:p>
    <w:p w:rsidR="00D673B2" w:rsidRPr="00A67D1D" w:rsidRDefault="00D673B2" w:rsidP="00A67D1D">
      <w:pPr>
        <w:spacing w:line="240" w:lineRule="auto"/>
        <w:ind w:firstLine="709"/>
        <w:jc w:val="center"/>
        <w:rPr>
          <w:rFonts w:ascii="Times New Roman" w:hAnsi="Times New Roman" w:cs="Times New Roman"/>
          <w:i/>
          <w:color w:val="00000A"/>
          <w:sz w:val="28"/>
          <w:szCs w:val="28"/>
        </w:rPr>
      </w:pPr>
    </w:p>
    <w:p w:rsidR="00AC34CC" w:rsidRPr="007A6EFC" w:rsidRDefault="00AC34CC" w:rsidP="00A67D1D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6EFC">
        <w:rPr>
          <w:rFonts w:ascii="Times New Roman" w:hAnsi="Times New Roman" w:cs="Times New Roman"/>
          <w:i/>
          <w:sz w:val="28"/>
          <w:szCs w:val="28"/>
        </w:rPr>
        <w:t>Электронные ресурсы</w:t>
      </w:r>
    </w:p>
    <w:p w:rsidR="00AC34CC" w:rsidRPr="007A6EFC" w:rsidRDefault="00AC34CC" w:rsidP="00A67D1D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EFC">
        <w:rPr>
          <w:rFonts w:ascii="Times New Roman" w:hAnsi="Times New Roman" w:cs="Times New Roman"/>
          <w:sz w:val="28"/>
          <w:szCs w:val="28"/>
        </w:rPr>
        <w:t xml:space="preserve">Подготовка одаренных детей к олимпиаде по русскому языку и литературе. – учебно-методическое пособие с электронными ресурсами   </w:t>
      </w:r>
      <w:hyperlink r:id="rId8">
        <w:r w:rsidRPr="007A6EFC">
          <w:rPr>
            <w:rFonts w:ascii="Times New Roman" w:hAnsi="Times New Roman" w:cs="Times New Roman"/>
            <w:sz w:val="28"/>
            <w:szCs w:val="28"/>
            <w:u w:val="single"/>
          </w:rPr>
          <w:t>https://www.metod-kopilka.ru/podgotovka_odarennyh_detey_k_olimpiade__po_russkomu_yazyku_i_literature__uchebno-metodicheskoe-41059.htm</w:t>
        </w:r>
      </w:hyperlink>
    </w:p>
    <w:p w:rsidR="00AC34CC" w:rsidRPr="007A6EFC" w:rsidRDefault="00AC34CC" w:rsidP="00A67D1D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EFC">
        <w:rPr>
          <w:rFonts w:ascii="Times New Roman" w:hAnsi="Times New Roman" w:cs="Times New Roman"/>
          <w:sz w:val="28"/>
          <w:szCs w:val="28"/>
        </w:rPr>
        <w:t>Портал «Лингвистика для школьников». http://www.lingling.ru/index.php</w:t>
      </w:r>
    </w:p>
    <w:p w:rsidR="00AC34CC" w:rsidRPr="007A6EFC" w:rsidRDefault="00AC34CC" w:rsidP="00A67D1D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EFC">
        <w:rPr>
          <w:rFonts w:ascii="Times New Roman" w:hAnsi="Times New Roman" w:cs="Times New Roman"/>
          <w:sz w:val="28"/>
          <w:szCs w:val="28"/>
        </w:rPr>
        <w:t>Русские словари. http://www.</w:t>
      </w:r>
      <w:r w:rsidR="00D673B2" w:rsidRPr="007A6EFC">
        <w:rPr>
          <w:rFonts w:ascii="Times New Roman" w:hAnsi="Times New Roman" w:cs="Times New Roman"/>
          <w:sz w:val="28"/>
          <w:szCs w:val="28"/>
        </w:rPr>
        <w:t>slovari.ru</w:t>
      </w:r>
    </w:p>
    <w:p w:rsidR="00AC34CC" w:rsidRPr="007A6EFC" w:rsidRDefault="00AC34CC" w:rsidP="00A67D1D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EFC">
        <w:rPr>
          <w:rFonts w:ascii="Times New Roman" w:hAnsi="Times New Roman" w:cs="Times New Roman"/>
          <w:sz w:val="28"/>
          <w:szCs w:val="28"/>
        </w:rPr>
        <w:t xml:space="preserve">Этимология и история слов русского языка. </w:t>
      </w:r>
      <w:hyperlink r:id="rId9" w:history="1">
        <w:r w:rsidRPr="007A6EF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http://etymolog.ruslang.ru/</w:t>
        </w:r>
      </w:hyperlink>
    </w:p>
    <w:p w:rsidR="00AC34CC" w:rsidRPr="007A6EFC" w:rsidRDefault="00AC34CC" w:rsidP="00A67D1D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6EFC">
        <w:rPr>
          <w:rFonts w:ascii="Times New Roman" w:hAnsi="Times New Roman" w:cs="Times New Roman"/>
          <w:sz w:val="28"/>
          <w:szCs w:val="28"/>
        </w:rPr>
        <w:t xml:space="preserve">Задания игры-конкурса «Русский медвежонок. Языкознание для всех». </w:t>
      </w:r>
      <w:hyperlink r:id="rId10" w:history="1">
        <w:r w:rsidRPr="007A6EF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http://www.rm.kirov.ru/tasks.htm</w:t>
        </w:r>
      </w:hyperlink>
    </w:p>
    <w:p w:rsidR="00AC34CC" w:rsidRPr="00A67D1D" w:rsidRDefault="00AC34CC" w:rsidP="00A67D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34CC" w:rsidRPr="00A67D1D" w:rsidSect="00914AB8">
      <w:footerReference w:type="default" r:id="rId11"/>
      <w:type w:val="continuous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B8B" w:rsidRDefault="00073B8B" w:rsidP="000179A4">
      <w:pPr>
        <w:spacing w:after="0" w:line="240" w:lineRule="auto"/>
      </w:pPr>
      <w:r>
        <w:separator/>
      </w:r>
    </w:p>
  </w:endnote>
  <w:endnote w:type="continuationSeparator" w:id="0">
    <w:p w:rsidR="00073B8B" w:rsidRDefault="00073B8B" w:rsidP="0001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AR PL SungtiL GB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64357"/>
      <w:docPartObj>
        <w:docPartGallery w:val="Page Numbers (Bottom of Page)"/>
        <w:docPartUnique/>
      </w:docPartObj>
    </w:sdtPr>
    <w:sdtEndPr/>
    <w:sdtContent>
      <w:p w:rsidR="00073B8B" w:rsidRDefault="00073B8B">
        <w:pPr>
          <w:pStyle w:val="af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D174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73B8B" w:rsidRDefault="00073B8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B8B" w:rsidRDefault="00073B8B" w:rsidP="000179A4">
      <w:pPr>
        <w:spacing w:after="0" w:line="240" w:lineRule="auto"/>
      </w:pPr>
      <w:r>
        <w:separator/>
      </w:r>
    </w:p>
  </w:footnote>
  <w:footnote w:type="continuationSeparator" w:id="0">
    <w:p w:rsidR="00073B8B" w:rsidRDefault="00073B8B" w:rsidP="00017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2E2E"/>
    <w:multiLevelType w:val="multilevel"/>
    <w:tmpl w:val="C654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625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C34015"/>
    <w:multiLevelType w:val="multilevel"/>
    <w:tmpl w:val="431A976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06FB08CC"/>
    <w:multiLevelType w:val="hybridMultilevel"/>
    <w:tmpl w:val="FEC462E0"/>
    <w:lvl w:ilvl="0" w:tplc="098217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486AB8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5" w15:restartNumberingAfterBreak="0">
    <w:nsid w:val="098C7CE6"/>
    <w:multiLevelType w:val="multilevel"/>
    <w:tmpl w:val="893E9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260A82"/>
    <w:multiLevelType w:val="multilevel"/>
    <w:tmpl w:val="88FA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783978"/>
    <w:multiLevelType w:val="multilevel"/>
    <w:tmpl w:val="00BA2B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537DAF"/>
    <w:multiLevelType w:val="multilevel"/>
    <w:tmpl w:val="1320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F214F6"/>
    <w:multiLevelType w:val="multilevel"/>
    <w:tmpl w:val="9A3A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DA4126"/>
    <w:multiLevelType w:val="singleLevel"/>
    <w:tmpl w:val="01FC8AEA"/>
    <w:lvl w:ilvl="0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3232EE3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2" w15:restartNumberingAfterBreak="0">
    <w:nsid w:val="25A26086"/>
    <w:multiLevelType w:val="multilevel"/>
    <w:tmpl w:val="62000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A40FC8"/>
    <w:multiLevelType w:val="singleLevel"/>
    <w:tmpl w:val="F176F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2F657DBE"/>
    <w:multiLevelType w:val="multilevel"/>
    <w:tmpl w:val="6B5C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111B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5D01CAC"/>
    <w:multiLevelType w:val="multilevel"/>
    <w:tmpl w:val="DA069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EB2D8D"/>
    <w:multiLevelType w:val="singleLevel"/>
    <w:tmpl w:val="7E4EDFE8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8F01FD1"/>
    <w:multiLevelType w:val="multilevel"/>
    <w:tmpl w:val="7D98C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0F02B8"/>
    <w:multiLevelType w:val="singleLevel"/>
    <w:tmpl w:val="17DE1198"/>
    <w:lvl w:ilvl="0">
      <w:start w:val="2"/>
      <w:numFmt w:val="bullet"/>
      <w:lvlText w:val="–"/>
      <w:lvlJc w:val="left"/>
      <w:pPr>
        <w:tabs>
          <w:tab w:val="num" w:pos="1243"/>
        </w:tabs>
        <w:ind w:left="1243" w:hanging="360"/>
      </w:pPr>
      <w:rPr>
        <w:rFonts w:hint="default"/>
      </w:rPr>
    </w:lvl>
  </w:abstractNum>
  <w:abstractNum w:abstractNumId="20" w15:restartNumberingAfterBreak="0">
    <w:nsid w:val="3A35415B"/>
    <w:multiLevelType w:val="singleLevel"/>
    <w:tmpl w:val="E6D2B26A"/>
    <w:lvl w:ilvl="0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3C0A7D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CDE41E8"/>
    <w:multiLevelType w:val="singleLevel"/>
    <w:tmpl w:val="5AAC0E76"/>
    <w:lvl w:ilvl="0">
      <w:start w:val="4"/>
      <w:numFmt w:val="decimal"/>
      <w:lvlText w:val="%1)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23" w15:restartNumberingAfterBreak="0">
    <w:nsid w:val="41EF3B86"/>
    <w:multiLevelType w:val="multilevel"/>
    <w:tmpl w:val="93A810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7C17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497722C"/>
    <w:multiLevelType w:val="multilevel"/>
    <w:tmpl w:val="1772E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F20FCB"/>
    <w:multiLevelType w:val="singleLevel"/>
    <w:tmpl w:val="F176F60C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6A94A84"/>
    <w:multiLevelType w:val="singleLevel"/>
    <w:tmpl w:val="F176F60C"/>
    <w:lvl w:ilvl="0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586570C9"/>
    <w:multiLevelType w:val="multilevel"/>
    <w:tmpl w:val="1772E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991B63"/>
    <w:multiLevelType w:val="singleLevel"/>
    <w:tmpl w:val="CBE008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5BFD3DD2"/>
    <w:multiLevelType w:val="hybridMultilevel"/>
    <w:tmpl w:val="756C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13DAF"/>
    <w:multiLevelType w:val="multilevel"/>
    <w:tmpl w:val="EB967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C129B"/>
    <w:multiLevelType w:val="singleLevel"/>
    <w:tmpl w:val="01FC8A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6080549C"/>
    <w:multiLevelType w:val="hybridMultilevel"/>
    <w:tmpl w:val="3CF888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16615EB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 w15:restartNumberingAfterBreak="0">
    <w:nsid w:val="7323665B"/>
    <w:multiLevelType w:val="singleLevel"/>
    <w:tmpl w:val="1366B1C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73B651AF"/>
    <w:multiLevelType w:val="multilevel"/>
    <w:tmpl w:val="393AE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7" w15:restartNumberingAfterBreak="0">
    <w:nsid w:val="7AE60F2D"/>
    <w:multiLevelType w:val="hybridMultilevel"/>
    <w:tmpl w:val="D5C0C30E"/>
    <w:lvl w:ilvl="0" w:tplc="953A5FF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CE3640F"/>
    <w:multiLevelType w:val="multilevel"/>
    <w:tmpl w:val="A0F684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E0014FE"/>
    <w:multiLevelType w:val="hybridMultilevel"/>
    <w:tmpl w:val="FDEA9ED0"/>
    <w:lvl w:ilvl="0" w:tplc="2DD48A02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E8B621E"/>
    <w:multiLevelType w:val="multilevel"/>
    <w:tmpl w:val="6974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1" w15:restartNumberingAfterBreak="0">
    <w:nsid w:val="7F0A0659"/>
    <w:multiLevelType w:val="multilevel"/>
    <w:tmpl w:val="479C9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FE0A24"/>
    <w:multiLevelType w:val="multilevel"/>
    <w:tmpl w:val="1772E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3"/>
  </w:num>
  <w:num w:numId="3">
    <w:abstractNumId w:val="30"/>
  </w:num>
  <w:num w:numId="4">
    <w:abstractNumId w:val="38"/>
  </w:num>
  <w:num w:numId="5">
    <w:abstractNumId w:val="39"/>
  </w:num>
  <w:num w:numId="6">
    <w:abstractNumId w:val="37"/>
  </w:num>
  <w:num w:numId="7">
    <w:abstractNumId w:val="3"/>
  </w:num>
  <w:num w:numId="8">
    <w:abstractNumId w:val="11"/>
  </w:num>
  <w:num w:numId="9">
    <w:abstractNumId w:val="36"/>
  </w:num>
  <w:num w:numId="10">
    <w:abstractNumId w:val="16"/>
  </w:num>
  <w:num w:numId="11">
    <w:abstractNumId w:val="1"/>
  </w:num>
  <w:num w:numId="12">
    <w:abstractNumId w:val="41"/>
  </w:num>
  <w:num w:numId="13">
    <w:abstractNumId w:val="31"/>
  </w:num>
  <w:num w:numId="14">
    <w:abstractNumId w:val="5"/>
  </w:num>
  <w:num w:numId="15">
    <w:abstractNumId w:val="28"/>
  </w:num>
  <w:num w:numId="16">
    <w:abstractNumId w:val="2"/>
  </w:num>
  <w:num w:numId="17">
    <w:abstractNumId w:val="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8">
    <w:abstractNumId w:val="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9">
    <w:abstractNumId w:val="34"/>
  </w:num>
  <w:num w:numId="20">
    <w:abstractNumId w:val="4"/>
  </w:num>
  <w:num w:numId="21">
    <w:abstractNumId w:val="40"/>
  </w:num>
  <w:num w:numId="22">
    <w:abstractNumId w:val="24"/>
  </w:num>
  <w:num w:numId="23">
    <w:abstractNumId w:val="21"/>
  </w:num>
  <w:num w:numId="24">
    <w:abstractNumId w:val="15"/>
  </w:num>
  <w:num w:numId="25">
    <w:abstractNumId w:val="25"/>
  </w:num>
  <w:num w:numId="26">
    <w:abstractNumId w:val="42"/>
  </w:num>
  <w:num w:numId="27">
    <w:abstractNumId w:val="19"/>
  </w:num>
  <w:num w:numId="28">
    <w:abstractNumId w:val="13"/>
  </w:num>
  <w:num w:numId="29">
    <w:abstractNumId w:val="26"/>
  </w:num>
  <w:num w:numId="30">
    <w:abstractNumId w:val="27"/>
  </w:num>
  <w:num w:numId="31">
    <w:abstractNumId w:val="32"/>
  </w:num>
  <w:num w:numId="32">
    <w:abstractNumId w:val="35"/>
  </w:num>
  <w:num w:numId="33">
    <w:abstractNumId w:val="29"/>
  </w:num>
  <w:num w:numId="34">
    <w:abstractNumId w:val="17"/>
  </w:num>
  <w:num w:numId="35">
    <w:abstractNumId w:val="20"/>
  </w:num>
  <w:num w:numId="36">
    <w:abstractNumId w:val="10"/>
  </w:num>
  <w:num w:numId="37">
    <w:abstractNumId w:val="22"/>
  </w:num>
  <w:num w:numId="38">
    <w:abstractNumId w:val="9"/>
  </w:num>
  <w:num w:numId="39">
    <w:abstractNumId w:val="8"/>
  </w:num>
  <w:num w:numId="40">
    <w:abstractNumId w:val="6"/>
  </w:num>
  <w:num w:numId="41">
    <w:abstractNumId w:val="14"/>
  </w:num>
  <w:num w:numId="42">
    <w:abstractNumId w:val="18"/>
  </w:num>
  <w:num w:numId="43">
    <w:abstractNumId w:val="23"/>
  </w:num>
  <w:num w:numId="44">
    <w:abstractNumId w:val="7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EF1"/>
    <w:rsid w:val="00002E2A"/>
    <w:rsid w:val="0001360B"/>
    <w:rsid w:val="000161B4"/>
    <w:rsid w:val="000179A4"/>
    <w:rsid w:val="00037F61"/>
    <w:rsid w:val="00067CE6"/>
    <w:rsid w:val="00073B8B"/>
    <w:rsid w:val="00086A4F"/>
    <w:rsid w:val="000876F2"/>
    <w:rsid w:val="000A714F"/>
    <w:rsid w:val="000C6A15"/>
    <w:rsid w:val="000F505D"/>
    <w:rsid w:val="00127191"/>
    <w:rsid w:val="001468D9"/>
    <w:rsid w:val="00147D25"/>
    <w:rsid w:val="0018248C"/>
    <w:rsid w:val="001D2057"/>
    <w:rsid w:val="00207071"/>
    <w:rsid w:val="00257704"/>
    <w:rsid w:val="00277A82"/>
    <w:rsid w:val="0029104E"/>
    <w:rsid w:val="002B1DB3"/>
    <w:rsid w:val="002C353D"/>
    <w:rsid w:val="002C40D7"/>
    <w:rsid w:val="0030106B"/>
    <w:rsid w:val="0031792E"/>
    <w:rsid w:val="00330BF7"/>
    <w:rsid w:val="00330CD1"/>
    <w:rsid w:val="0033739C"/>
    <w:rsid w:val="0034138B"/>
    <w:rsid w:val="003A766B"/>
    <w:rsid w:val="00414BE4"/>
    <w:rsid w:val="00415827"/>
    <w:rsid w:val="00417AD3"/>
    <w:rsid w:val="00446459"/>
    <w:rsid w:val="004474ED"/>
    <w:rsid w:val="00451DCD"/>
    <w:rsid w:val="00454D25"/>
    <w:rsid w:val="004721F5"/>
    <w:rsid w:val="00477C3C"/>
    <w:rsid w:val="004B2E97"/>
    <w:rsid w:val="004B4899"/>
    <w:rsid w:val="004C254E"/>
    <w:rsid w:val="004C5A2E"/>
    <w:rsid w:val="00546161"/>
    <w:rsid w:val="005861AF"/>
    <w:rsid w:val="005C4D2D"/>
    <w:rsid w:val="006122B0"/>
    <w:rsid w:val="00632361"/>
    <w:rsid w:val="00642FCC"/>
    <w:rsid w:val="00657EA1"/>
    <w:rsid w:val="00673497"/>
    <w:rsid w:val="0068196D"/>
    <w:rsid w:val="00694353"/>
    <w:rsid w:val="006E24EB"/>
    <w:rsid w:val="007036BA"/>
    <w:rsid w:val="007550B1"/>
    <w:rsid w:val="00770FE4"/>
    <w:rsid w:val="007761DA"/>
    <w:rsid w:val="0078277B"/>
    <w:rsid w:val="00793F51"/>
    <w:rsid w:val="007A6EFC"/>
    <w:rsid w:val="00812968"/>
    <w:rsid w:val="00827002"/>
    <w:rsid w:val="008302C7"/>
    <w:rsid w:val="0085395A"/>
    <w:rsid w:val="00862809"/>
    <w:rsid w:val="008A6403"/>
    <w:rsid w:val="008E4D92"/>
    <w:rsid w:val="008F1628"/>
    <w:rsid w:val="008F23F4"/>
    <w:rsid w:val="008F380C"/>
    <w:rsid w:val="009110B7"/>
    <w:rsid w:val="00914AB8"/>
    <w:rsid w:val="009438B7"/>
    <w:rsid w:val="009904E0"/>
    <w:rsid w:val="00A55F82"/>
    <w:rsid w:val="00A6646E"/>
    <w:rsid w:val="00A66E73"/>
    <w:rsid w:val="00A67D1D"/>
    <w:rsid w:val="00AC34CC"/>
    <w:rsid w:val="00AE0F39"/>
    <w:rsid w:val="00AE1CB7"/>
    <w:rsid w:val="00AE229F"/>
    <w:rsid w:val="00B237F0"/>
    <w:rsid w:val="00B30FED"/>
    <w:rsid w:val="00B60B93"/>
    <w:rsid w:val="00B7606B"/>
    <w:rsid w:val="00B77D97"/>
    <w:rsid w:val="00B9436E"/>
    <w:rsid w:val="00BA537A"/>
    <w:rsid w:val="00BB45EF"/>
    <w:rsid w:val="00BE446D"/>
    <w:rsid w:val="00C15F7C"/>
    <w:rsid w:val="00C22988"/>
    <w:rsid w:val="00C42E51"/>
    <w:rsid w:val="00C44137"/>
    <w:rsid w:val="00C845AC"/>
    <w:rsid w:val="00C956E8"/>
    <w:rsid w:val="00CA2361"/>
    <w:rsid w:val="00CA507D"/>
    <w:rsid w:val="00CE251E"/>
    <w:rsid w:val="00CF381B"/>
    <w:rsid w:val="00D07720"/>
    <w:rsid w:val="00D23A2A"/>
    <w:rsid w:val="00D35EB5"/>
    <w:rsid w:val="00D37957"/>
    <w:rsid w:val="00D4021C"/>
    <w:rsid w:val="00D52FCE"/>
    <w:rsid w:val="00D673B2"/>
    <w:rsid w:val="00D764C7"/>
    <w:rsid w:val="00D92205"/>
    <w:rsid w:val="00DA32B6"/>
    <w:rsid w:val="00DB4AC5"/>
    <w:rsid w:val="00DC35BA"/>
    <w:rsid w:val="00DC3B46"/>
    <w:rsid w:val="00E30114"/>
    <w:rsid w:val="00E311BF"/>
    <w:rsid w:val="00E33048"/>
    <w:rsid w:val="00E754FA"/>
    <w:rsid w:val="00E82805"/>
    <w:rsid w:val="00E87D63"/>
    <w:rsid w:val="00E90D9E"/>
    <w:rsid w:val="00EB14FC"/>
    <w:rsid w:val="00EB2BBB"/>
    <w:rsid w:val="00EF6288"/>
    <w:rsid w:val="00F13257"/>
    <w:rsid w:val="00F1369C"/>
    <w:rsid w:val="00F25EF1"/>
    <w:rsid w:val="00F36221"/>
    <w:rsid w:val="00F41D9D"/>
    <w:rsid w:val="00F54EF2"/>
    <w:rsid w:val="00F63640"/>
    <w:rsid w:val="00FC180E"/>
    <w:rsid w:val="00FC5CEE"/>
    <w:rsid w:val="00FD03F7"/>
    <w:rsid w:val="00FD174F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2]"/>
    </o:shapedefaults>
    <o:shapelayout v:ext="edit">
      <o:idmap v:ext="edit" data="1"/>
    </o:shapelayout>
  </w:shapeDefaults>
  <w:decimalSymbol w:val=","/>
  <w:listSeparator w:val=";"/>
  <w15:docId w15:val="{117C4818-D834-43B7-BA9F-4BBF3A44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2B6"/>
  </w:style>
  <w:style w:type="paragraph" w:styleId="1">
    <w:name w:val="heading 1"/>
    <w:basedOn w:val="a"/>
    <w:next w:val="a"/>
    <w:link w:val="10"/>
    <w:qFormat/>
    <w:rsid w:val="00257704"/>
    <w:pPr>
      <w:keepNext/>
      <w:widowControl w:val="0"/>
      <w:spacing w:after="0" w:line="360" w:lineRule="auto"/>
      <w:ind w:left="480" w:right="1000"/>
      <w:jc w:val="center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7704"/>
    <w:pPr>
      <w:keepNext/>
      <w:widowControl w:val="0"/>
      <w:spacing w:after="0" w:line="240" w:lineRule="auto"/>
      <w:ind w:right="-8"/>
      <w:jc w:val="center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57704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257704"/>
    <w:pPr>
      <w:keepNext/>
      <w:widowControl w:val="0"/>
      <w:spacing w:after="0" w:line="360" w:lineRule="auto"/>
      <w:ind w:left="40" w:hanging="40"/>
      <w:jc w:val="center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5770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57704"/>
    <w:pPr>
      <w:keepNext/>
      <w:spacing w:after="0" w:line="240" w:lineRule="auto"/>
      <w:ind w:left="1701" w:right="-1"/>
      <w:jc w:val="both"/>
      <w:outlineLvl w:val="5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57704"/>
    <w:pPr>
      <w:keepNext/>
      <w:spacing w:before="200" w:after="0" w:line="240" w:lineRule="auto"/>
      <w:jc w:val="right"/>
      <w:outlineLvl w:val="6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57704"/>
    <w:pPr>
      <w:keepNext/>
      <w:spacing w:after="0" w:line="240" w:lineRule="auto"/>
      <w:ind w:firstLine="851"/>
      <w:jc w:val="center"/>
      <w:outlineLvl w:val="7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57704"/>
    <w:pPr>
      <w:keepNext/>
      <w:spacing w:after="0" w:line="240" w:lineRule="auto"/>
      <w:ind w:firstLine="440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4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73B2"/>
    <w:pPr>
      <w:ind w:left="720"/>
      <w:contextualSpacing/>
    </w:pPr>
  </w:style>
  <w:style w:type="paragraph" w:customStyle="1" w:styleId="Standard">
    <w:name w:val="Standard"/>
    <w:rsid w:val="00207071"/>
    <w:pPr>
      <w:suppressAutoHyphens/>
      <w:autoSpaceDN w:val="0"/>
      <w:spacing w:after="0" w:line="240" w:lineRule="auto"/>
      <w:textAlignment w:val="baseline"/>
    </w:pPr>
    <w:rPr>
      <w:rFonts w:ascii="Liberation Serif" w:eastAsia="AR PL SungtiL GB" w:hAnsi="Liberation Serif" w:cs="Lohit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07071"/>
    <w:pPr>
      <w:spacing w:after="140" w:line="288" w:lineRule="auto"/>
    </w:pPr>
  </w:style>
  <w:style w:type="table" w:styleId="a5">
    <w:name w:val="Table Grid"/>
    <w:basedOn w:val="a1"/>
    <w:uiPriority w:val="59"/>
    <w:rsid w:val="00002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3F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E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5770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770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7704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25770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5770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57704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5770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257704"/>
  </w:style>
  <w:style w:type="paragraph" w:customStyle="1" w:styleId="FR1">
    <w:name w:val="FR1"/>
    <w:rsid w:val="002577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257704"/>
    <w:pPr>
      <w:widowControl w:val="0"/>
      <w:spacing w:after="0" w:line="240" w:lineRule="auto"/>
      <w:ind w:left="66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8">
    <w:name w:val="Body Text"/>
    <w:basedOn w:val="a"/>
    <w:link w:val="a9"/>
    <w:rsid w:val="002577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257704"/>
    <w:pPr>
      <w:widowControl w:val="0"/>
      <w:spacing w:after="0" w:line="240" w:lineRule="auto"/>
      <w:ind w:left="164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a">
    <w:name w:val="footnote text"/>
    <w:basedOn w:val="a"/>
    <w:link w:val="ab"/>
    <w:semiHidden/>
    <w:rsid w:val="00257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257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257704"/>
    <w:rPr>
      <w:vertAlign w:val="superscript"/>
    </w:rPr>
  </w:style>
  <w:style w:type="paragraph" w:customStyle="1" w:styleId="21">
    <w:name w:val="Основной текст 21"/>
    <w:basedOn w:val="a"/>
    <w:rsid w:val="0025770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25770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5770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Body Text Indent"/>
    <w:basedOn w:val="a"/>
    <w:link w:val="ae"/>
    <w:rsid w:val="00257704"/>
    <w:pPr>
      <w:widowControl w:val="0"/>
      <w:spacing w:after="0" w:line="240" w:lineRule="auto"/>
      <w:ind w:firstLine="81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5770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2577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257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57704"/>
    <w:pPr>
      <w:widowControl w:val="0"/>
      <w:spacing w:after="0" w:line="360" w:lineRule="auto"/>
      <w:ind w:right="-1134" w:firstLine="4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5770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Block Text"/>
    <w:basedOn w:val="a"/>
    <w:rsid w:val="00257704"/>
    <w:pPr>
      <w:widowControl w:val="0"/>
      <w:spacing w:after="0" w:line="240" w:lineRule="auto"/>
      <w:ind w:left="1120" w:right="60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Subtitle"/>
    <w:basedOn w:val="a"/>
    <w:link w:val="af3"/>
    <w:qFormat/>
    <w:rsid w:val="00257704"/>
    <w:pPr>
      <w:widowControl w:val="0"/>
      <w:spacing w:after="0" w:line="360" w:lineRule="auto"/>
      <w:ind w:right="800"/>
      <w:jc w:val="center"/>
    </w:pPr>
    <w:rPr>
      <w:rFonts w:ascii="Times New Roman" w:eastAsia="Times New Roman" w:hAnsi="Times New Roman" w:cs="Times New Roman"/>
      <w:b/>
      <w:smallCaps/>
      <w:snapToGrid w:val="0"/>
      <w:sz w:val="28"/>
      <w:szCs w:val="20"/>
      <w:lang w:val="be-BY" w:eastAsia="ru-RU"/>
    </w:rPr>
  </w:style>
  <w:style w:type="character" w:customStyle="1" w:styleId="af3">
    <w:name w:val="Подзаголовок Знак"/>
    <w:basedOn w:val="a0"/>
    <w:link w:val="af2"/>
    <w:rsid w:val="00257704"/>
    <w:rPr>
      <w:rFonts w:ascii="Times New Roman" w:eastAsia="Times New Roman" w:hAnsi="Times New Roman" w:cs="Times New Roman"/>
      <w:b/>
      <w:smallCaps/>
      <w:snapToGrid w:val="0"/>
      <w:sz w:val="28"/>
      <w:szCs w:val="20"/>
      <w:lang w:val="be-BY" w:eastAsia="ru-RU"/>
    </w:rPr>
  </w:style>
  <w:style w:type="paragraph" w:customStyle="1" w:styleId="FR4">
    <w:name w:val="FR4"/>
    <w:rsid w:val="0025770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2"/>
      <w:szCs w:val="20"/>
      <w:lang w:val="en-US" w:eastAsia="ru-RU"/>
    </w:rPr>
  </w:style>
  <w:style w:type="paragraph" w:styleId="af4">
    <w:name w:val="footer"/>
    <w:basedOn w:val="a"/>
    <w:link w:val="af5"/>
    <w:uiPriority w:val="99"/>
    <w:rsid w:val="002577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2577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rsid w:val="00257704"/>
  </w:style>
  <w:style w:type="paragraph" w:styleId="af7">
    <w:name w:val="caption"/>
    <w:basedOn w:val="a"/>
    <w:next w:val="a"/>
    <w:qFormat/>
    <w:rsid w:val="00257704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header"/>
    <w:basedOn w:val="a"/>
    <w:link w:val="af9"/>
    <w:uiPriority w:val="99"/>
    <w:semiHidden/>
    <w:unhideWhenUsed/>
    <w:rsid w:val="00017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0179A4"/>
  </w:style>
  <w:style w:type="paragraph" w:styleId="afa">
    <w:name w:val="Normal (Web)"/>
    <w:basedOn w:val="a"/>
    <w:uiPriority w:val="99"/>
    <w:unhideWhenUsed/>
    <w:rsid w:val="0070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OC Heading"/>
    <w:basedOn w:val="1"/>
    <w:next w:val="a"/>
    <w:uiPriority w:val="39"/>
    <w:semiHidden/>
    <w:unhideWhenUsed/>
    <w:qFormat/>
    <w:rsid w:val="00A6646E"/>
    <w:pPr>
      <w:keepLines/>
      <w:widowControl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A6646E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A6646E"/>
    <w:pPr>
      <w:spacing w:after="100"/>
      <w:ind w:left="220"/>
    </w:pPr>
  </w:style>
  <w:style w:type="paragraph" w:customStyle="1" w:styleId="c31">
    <w:name w:val="c31"/>
    <w:basedOn w:val="a"/>
    <w:rsid w:val="0018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8248C"/>
  </w:style>
  <w:style w:type="character" w:customStyle="1" w:styleId="c27">
    <w:name w:val="c27"/>
    <w:basedOn w:val="a0"/>
    <w:rsid w:val="0018248C"/>
  </w:style>
  <w:style w:type="character" w:customStyle="1" w:styleId="c32">
    <w:name w:val="c32"/>
    <w:basedOn w:val="a0"/>
    <w:rsid w:val="0018248C"/>
  </w:style>
  <w:style w:type="paragraph" w:customStyle="1" w:styleId="c53">
    <w:name w:val="c53"/>
    <w:basedOn w:val="a"/>
    <w:rsid w:val="0018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18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8248C"/>
  </w:style>
  <w:style w:type="paragraph" w:customStyle="1" w:styleId="c8">
    <w:name w:val="c8"/>
    <w:basedOn w:val="a"/>
    <w:rsid w:val="00E8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82805"/>
  </w:style>
  <w:style w:type="paragraph" w:customStyle="1" w:styleId="c36">
    <w:name w:val="c36"/>
    <w:basedOn w:val="a"/>
    <w:rsid w:val="00E8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82805"/>
  </w:style>
  <w:style w:type="character" w:customStyle="1" w:styleId="c4">
    <w:name w:val="c4"/>
    <w:basedOn w:val="a0"/>
    <w:rsid w:val="00E82805"/>
  </w:style>
  <w:style w:type="character" w:customStyle="1" w:styleId="c3">
    <w:name w:val="c3"/>
    <w:basedOn w:val="a0"/>
    <w:rsid w:val="00E82805"/>
  </w:style>
  <w:style w:type="paragraph" w:customStyle="1" w:styleId="c19">
    <w:name w:val="c19"/>
    <w:basedOn w:val="a"/>
    <w:rsid w:val="00E8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8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A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714F"/>
  </w:style>
  <w:style w:type="paragraph" w:customStyle="1" w:styleId="c1">
    <w:name w:val="c1"/>
    <w:basedOn w:val="a"/>
    <w:rsid w:val="000A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1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od-kopilka.ru/podgotovka_odarennyh_detey_k_olimpiade__po_russkomu_yazyku_i_literature__uchebno-metodicheskoe-41059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m.kirov.ru/task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ymolog.rusla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437A1-0DE1-48DF-BEB9-90DB41B4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14</Pages>
  <Words>4098</Words>
  <Characters>23359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Профатилова Евгения Сергеевна</dc:creator>
  <cp:keywords/>
  <dc:description/>
  <cp:lastModifiedBy>guest</cp:lastModifiedBy>
  <cp:revision>41</cp:revision>
  <cp:lastPrinted>2018-10-18T04:48:00Z</cp:lastPrinted>
  <dcterms:created xsi:type="dcterms:W3CDTF">2019-09-14T10:37:00Z</dcterms:created>
  <dcterms:modified xsi:type="dcterms:W3CDTF">2019-10-17T10:13:00Z</dcterms:modified>
</cp:coreProperties>
</file>