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E7" w:rsidRPr="00D30CF0" w:rsidRDefault="00D30CF0">
      <w:pPr>
        <w:rPr>
          <w:b/>
          <w:sz w:val="28"/>
        </w:rPr>
      </w:pPr>
      <w:r>
        <w:rPr>
          <w:b/>
          <w:sz w:val="28"/>
        </w:rPr>
        <w:t>Практическая самостоятельная работа</w:t>
      </w:r>
    </w:p>
    <w:p w:rsidR="00D30CF0" w:rsidRDefault="00D30CF0"/>
    <w:p w:rsidR="00D30CF0" w:rsidRDefault="00D30CF0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№1. НОД</w:t>
      </w:r>
    </w:p>
    <w:p w:rsidR="00D30CF0" w:rsidRDefault="00D30CF0"/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Даны два числа. Найти их наибольший общий делитель.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Вводятся два натуральных числа, не превышающих 10</w:t>
      </w:r>
      <w:r w:rsidRPr="00D30CF0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Выведите НОД введенных чисел.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9 12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D30CF0" w:rsidRDefault="00D30CF0"/>
    <w:p w:rsidR="00D30CF0" w:rsidRDefault="00D30CF0"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№2. Площадь комнаты</w:t>
      </w:r>
    </w:p>
    <w:p w:rsidR="00D30CF0" w:rsidRDefault="00D30CF0"/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вычислить площадь комнаты в квадратном лабиринте.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В первой строке  вводится число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– размер лабиринта (3 &lt;=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&lt;= 10). В следующих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строках задан лабиринт</w:t>
      </w:r>
      <w:proofErr w:type="gramStart"/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(‘</w:t>
      </w: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’ – </w:t>
      </w:r>
      <w:proofErr w:type="gramEnd"/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пустая клетка, ‘</w:t>
      </w: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’ – стенка). И наконец, последняя строка содержит  два числа – номер строки и столбца клетки, находящейся в комнате, площадь которой необходимо вычислить. Гарантируется, что эта клетка пустая и что лабиринт окружен стенками со всех сторон.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Требуется вывести единственное число – количество пустых клеток в данной комнате.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*****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**..*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*.*.*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*..**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*****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2 4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D30CF0" w:rsidRDefault="00D30CF0"/>
    <w:p w:rsidR="00D30CF0" w:rsidRDefault="00D30CF0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lastRenderedPageBreak/>
        <w:t>Задача №3. Фишки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Дана полоска из клеток, пронумерованных от 1 до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. На каждом ходе разрешено поставить фишку на клетку (если её там еще нет) или снять фишку с клетки (если она там есть). При этом</w:t>
      </w:r>
      <w:proofErr w:type="gramStart"/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можно выбрать не любую клетку, а только клетку под номером 1 или клетку, следующую за самой первой фишкой.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br/>
        <w:t>Изначально полоска пуста. Требуется занять все клетки.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С клавиатуры вводится натуральное число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≤ 10).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вывести последовательность номеров клеток, с которыми совершается действие. Если фишка снимается, то номер клетки должен выводиться со знаком минус. Количество действий не должно превышать 10</w:t>
      </w:r>
      <w:r w:rsidRPr="00D30CF0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. Если существует несколько возможных решений задачи, то разрешается вывести любое.</w:t>
      </w:r>
    </w:p>
    <w:p w:rsidR="00D30CF0" w:rsidRPr="00D30CF0" w:rsidRDefault="00D30CF0" w:rsidP="00D30CF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0"/>
        <w:gridCol w:w="5317"/>
      </w:tblGrid>
      <w:tr w:rsidR="00D30CF0" w:rsidRPr="00D30CF0" w:rsidTr="00D30C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CF0" w:rsidRPr="00D30CF0" w:rsidRDefault="00D30CF0" w:rsidP="00D30CF0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CF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CF0" w:rsidRPr="00D30CF0" w:rsidRDefault="00D30CF0" w:rsidP="00D30CF0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CF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Вывод</w:t>
            </w:r>
          </w:p>
        </w:tc>
      </w:tr>
      <w:tr w:rsidR="00D30CF0" w:rsidRPr="00D30CF0" w:rsidTr="00D30C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CF0" w:rsidRPr="00D30CF0" w:rsidRDefault="00D30CF0" w:rsidP="00D30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CF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CF0" w:rsidRPr="00D30CF0" w:rsidRDefault="00D30CF0" w:rsidP="00D30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CF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 2 -1 3 1</w:t>
            </w:r>
          </w:p>
        </w:tc>
      </w:tr>
    </w:tbl>
    <w:p w:rsidR="00D30CF0" w:rsidRDefault="00D30CF0"/>
    <w:p w:rsidR="00D30CF0" w:rsidRDefault="00D30CF0">
      <w:pP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Задача №4. Спиралька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Выведите двумерный массив, размерами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×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, заполненный числами от единицы до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по спирали. Числовая спираль начинается в левом верхнем углу и закручивается по часовой стрелке.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Входной файл содержит единственное число 1 ≤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 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≤ 10.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Выведите </w:t>
      </w:r>
      <w:r w:rsidRPr="00D30CF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D30CF0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 чисел – заполненный по спирали массив.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1 2 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4 3 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D30CF0" w:rsidRPr="00D30CF0" w:rsidRDefault="00D30CF0" w:rsidP="00D30CF0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1 2 3 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8 9 4 </w:t>
      </w:r>
    </w:p>
    <w:p w:rsidR="00D30CF0" w:rsidRPr="00D30CF0" w:rsidRDefault="00D30CF0" w:rsidP="00D30CF0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30C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7 6 5 </w:t>
      </w:r>
    </w:p>
    <w:p w:rsidR="00D30CF0" w:rsidRDefault="00D30CF0"/>
    <w:sectPr w:rsidR="00D30CF0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30CF0"/>
    <w:rsid w:val="002C2EA3"/>
    <w:rsid w:val="00490C19"/>
    <w:rsid w:val="004A51E7"/>
    <w:rsid w:val="008539C8"/>
    <w:rsid w:val="00C0792D"/>
    <w:rsid w:val="00D3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CF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0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C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30C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03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6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2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73534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78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5334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824778087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5998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958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3406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705327102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9668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1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31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8421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640621306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0942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1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0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4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25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927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19149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805614234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345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56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3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351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4661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48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7011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937981579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0" w:color="888888"/>
                        <w:left w:val="single" w:sz="4" w:space="0" w:color="888888"/>
                        <w:bottom w:val="single" w:sz="4" w:space="0" w:color="888888"/>
                        <w:right w:val="single" w:sz="4" w:space="0" w:color="888888"/>
                      </w:divBdr>
                      <w:divsChild>
                        <w:div w:id="44809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95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41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43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Александр Неверов</cp:lastModifiedBy>
  <cp:revision>1</cp:revision>
  <dcterms:created xsi:type="dcterms:W3CDTF">2019-04-21T05:12:00Z</dcterms:created>
  <dcterms:modified xsi:type="dcterms:W3CDTF">2019-04-21T05:18:00Z</dcterms:modified>
</cp:coreProperties>
</file>