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DC" w:rsidRDefault="00721FDC">
      <w:pPr>
        <w:rPr>
          <w:sz w:val="28"/>
        </w:rPr>
      </w:pPr>
      <w:r w:rsidRPr="00721FDC">
        <w:rPr>
          <w:sz w:val="28"/>
        </w:rPr>
        <w:t xml:space="preserve">31.03.2019 </w:t>
      </w:r>
    </w:p>
    <w:p w:rsidR="004A51E7" w:rsidRPr="00721FDC" w:rsidRDefault="00721FDC" w:rsidP="00721FDC">
      <w:pPr>
        <w:jc w:val="center"/>
        <w:rPr>
          <w:b/>
          <w:sz w:val="28"/>
        </w:rPr>
      </w:pPr>
      <w:r w:rsidRPr="00721FDC">
        <w:rPr>
          <w:b/>
          <w:sz w:val="28"/>
        </w:rPr>
        <w:t>Решение задач повышенной сложности</w:t>
      </w:r>
    </w:p>
    <w:p w:rsidR="00721FDC" w:rsidRDefault="00721FDC" w:rsidP="00721FDC">
      <w:pPr>
        <w:jc w:val="center"/>
        <w:rPr>
          <w:sz w:val="28"/>
        </w:rPr>
      </w:pPr>
    </w:p>
    <w:p w:rsidR="00721FDC" w:rsidRDefault="00721FDC" w:rsidP="00721FDC">
      <w:pPr>
        <w:jc w:val="center"/>
        <w:rPr>
          <w:sz w:val="28"/>
        </w:rPr>
      </w:pPr>
    </w:p>
    <w:p w:rsidR="00721FDC" w:rsidRPr="00447291" w:rsidRDefault="00721FDC">
      <w:pPr>
        <w:rPr>
          <w:b/>
          <w:sz w:val="28"/>
        </w:rPr>
      </w:pPr>
      <w:r w:rsidRPr="00447291">
        <w:rPr>
          <w:b/>
          <w:sz w:val="28"/>
        </w:rPr>
        <w:t>Задача 1. Игра с фишками</w:t>
      </w:r>
    </w:p>
    <w:p w:rsidR="00721FDC" w:rsidRDefault="00721FDC" w:rsidP="00721FDC">
      <w:pPr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-401320</wp:posOffset>
            </wp:positionV>
            <wp:extent cx="2686050" cy="321564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1FDC">
        <w:rPr>
          <w:sz w:val="28"/>
        </w:rPr>
        <w:t>Вы являетесь одним из разработчиков новой компьютерной игры. Игра</w:t>
      </w:r>
      <w:r>
        <w:rPr>
          <w:sz w:val="28"/>
        </w:rPr>
        <w:t xml:space="preserve"> </w:t>
      </w:r>
      <w:r w:rsidRPr="00721FDC">
        <w:rPr>
          <w:sz w:val="28"/>
        </w:rPr>
        <w:t xml:space="preserve">происходит на прямоугольной доске, состоящей из W </w:t>
      </w:r>
      <w:proofErr w:type="spellStart"/>
      <w:r w:rsidRPr="00721FDC">
        <w:rPr>
          <w:sz w:val="28"/>
        </w:rPr>
        <w:t>х</w:t>
      </w:r>
      <w:proofErr w:type="spellEnd"/>
      <w:r w:rsidRPr="00721FDC">
        <w:rPr>
          <w:sz w:val="28"/>
        </w:rPr>
        <w:t xml:space="preserve"> Н клеток. Каждая</w:t>
      </w:r>
      <w:r>
        <w:rPr>
          <w:sz w:val="28"/>
        </w:rPr>
        <w:t xml:space="preserve"> </w:t>
      </w:r>
      <w:r w:rsidRPr="00721FDC">
        <w:rPr>
          <w:sz w:val="28"/>
        </w:rPr>
        <w:t xml:space="preserve">клетка может либо содержать, либо не </w:t>
      </w:r>
      <w:r>
        <w:rPr>
          <w:sz w:val="28"/>
        </w:rPr>
        <w:t xml:space="preserve"> </w:t>
      </w:r>
      <w:r w:rsidRPr="00721FDC">
        <w:rPr>
          <w:sz w:val="28"/>
        </w:rPr>
        <w:t>содержать фишку (</w:t>
      </w:r>
      <w:proofErr w:type="gramStart"/>
      <w:r w:rsidRPr="00721FDC">
        <w:rPr>
          <w:sz w:val="28"/>
        </w:rPr>
        <w:t>см</w:t>
      </w:r>
      <w:proofErr w:type="gramEnd"/>
      <w:r w:rsidRPr="00721FDC">
        <w:rPr>
          <w:sz w:val="28"/>
        </w:rPr>
        <w:t>. рис.).</w:t>
      </w:r>
    </w:p>
    <w:p w:rsidR="00721FDC" w:rsidRDefault="00721FDC" w:rsidP="00721FDC">
      <w:pPr>
        <w:rPr>
          <w:sz w:val="28"/>
        </w:rPr>
      </w:pPr>
      <w:r w:rsidRPr="00721FDC">
        <w:rPr>
          <w:sz w:val="28"/>
        </w:rPr>
        <w:t>Важной частью игры является проверка</w:t>
      </w:r>
      <w:r>
        <w:rPr>
          <w:sz w:val="28"/>
        </w:rPr>
        <w:t xml:space="preserve"> </w:t>
      </w:r>
      <w:r w:rsidRPr="00721FDC">
        <w:rPr>
          <w:sz w:val="28"/>
        </w:rPr>
        <w:t>того, соединены ли две фишки путем,  удовлетворяющим следующим свойствам:</w:t>
      </w:r>
    </w:p>
    <w:p w:rsidR="00721FDC" w:rsidRPr="00721FDC" w:rsidRDefault="00721FDC" w:rsidP="00721FDC">
      <w:pPr>
        <w:pStyle w:val="a5"/>
        <w:numPr>
          <w:ilvl w:val="0"/>
          <w:numId w:val="1"/>
        </w:numPr>
        <w:rPr>
          <w:sz w:val="28"/>
        </w:rPr>
      </w:pPr>
      <w:r w:rsidRPr="00721FDC">
        <w:rPr>
          <w:sz w:val="28"/>
        </w:rPr>
        <w:t>Путь должен состоять из отрезков вертикальных и горизонтальных прямых.</w:t>
      </w:r>
    </w:p>
    <w:p w:rsidR="00721FDC" w:rsidRDefault="00721FDC" w:rsidP="00721FDC">
      <w:pPr>
        <w:pStyle w:val="a5"/>
        <w:numPr>
          <w:ilvl w:val="0"/>
          <w:numId w:val="1"/>
        </w:numPr>
        <w:rPr>
          <w:sz w:val="28"/>
        </w:rPr>
      </w:pPr>
      <w:r w:rsidRPr="00721FDC">
        <w:rPr>
          <w:sz w:val="28"/>
        </w:rPr>
        <w:t>Путь не должен пересекать других фишек.</w:t>
      </w:r>
    </w:p>
    <w:p w:rsidR="00721FDC" w:rsidRDefault="00721FDC" w:rsidP="00721FDC">
      <w:pPr>
        <w:rPr>
          <w:sz w:val="28"/>
        </w:rPr>
      </w:pPr>
      <w:r w:rsidRPr="00721FDC">
        <w:rPr>
          <w:sz w:val="28"/>
        </w:rPr>
        <w:t>При этом часть пути может оказаться</w:t>
      </w:r>
      <w:r>
        <w:rPr>
          <w:sz w:val="28"/>
        </w:rPr>
        <w:t xml:space="preserve"> </w:t>
      </w:r>
      <w:r w:rsidRPr="00721FDC">
        <w:rPr>
          <w:sz w:val="28"/>
        </w:rPr>
        <w:t>вне доски. Так, на рисунке фишки с  координатами A, 3) и D, 4) могут быть соединены;</w:t>
      </w:r>
      <w:r>
        <w:rPr>
          <w:sz w:val="28"/>
        </w:rPr>
        <w:t xml:space="preserve"> </w:t>
      </w:r>
      <w:r w:rsidRPr="00721FDC">
        <w:rPr>
          <w:sz w:val="28"/>
        </w:rPr>
        <w:t>фишки с координатами B, 3) и E, 3) тоже</w:t>
      </w:r>
      <w:r>
        <w:rPr>
          <w:sz w:val="28"/>
        </w:rPr>
        <w:t xml:space="preserve"> </w:t>
      </w:r>
      <w:r w:rsidRPr="00721FDC">
        <w:rPr>
          <w:sz w:val="28"/>
        </w:rPr>
        <w:t>могут быть соединены; а вот фишки с координатами B, 3) и C, 4) соединить нельзя — любой соединяющий их путь</w:t>
      </w:r>
      <w:r>
        <w:rPr>
          <w:sz w:val="28"/>
        </w:rPr>
        <w:t xml:space="preserve"> </w:t>
      </w:r>
      <w:r w:rsidRPr="00721FDC">
        <w:rPr>
          <w:sz w:val="28"/>
        </w:rPr>
        <w:t>пересекает другие фишки.</w:t>
      </w:r>
    </w:p>
    <w:p w:rsidR="00721FDC" w:rsidRPr="00721FDC" w:rsidRDefault="00721FDC" w:rsidP="00721FDC">
      <w:pPr>
        <w:rPr>
          <w:sz w:val="28"/>
        </w:rPr>
      </w:pPr>
      <w:proofErr w:type="gramStart"/>
      <w:r w:rsidRPr="00721FDC">
        <w:rPr>
          <w:sz w:val="28"/>
        </w:rPr>
        <w:t>Вам необходимо написать программу, проверяющую, можно ли  соединить две фишки путем, обладающим вышеуказанными свойствами, и,</w:t>
      </w:r>
      <w:r>
        <w:rPr>
          <w:sz w:val="28"/>
        </w:rPr>
        <w:t xml:space="preserve"> </w:t>
      </w:r>
      <w:r w:rsidRPr="00721FDC">
        <w:rPr>
          <w:sz w:val="28"/>
        </w:rPr>
        <w:t>в случае положительного ответа, оп</w:t>
      </w:r>
      <w:r>
        <w:rPr>
          <w:sz w:val="28"/>
        </w:rPr>
        <w:t>ределяющую минимальную длину та</w:t>
      </w:r>
      <w:r w:rsidRPr="00721FDC">
        <w:rPr>
          <w:sz w:val="28"/>
        </w:rPr>
        <w:t>кого пути (считается, что путь имеет изломы, начало и конец только в  центрах клеток (или «мнимых клеток», расположенных вне доски), а отрезок,</w:t>
      </w:r>
      <w:proofErr w:type="gramEnd"/>
    </w:p>
    <w:p w:rsidR="00721FDC" w:rsidRDefault="00721FDC" w:rsidP="00721FDC">
      <w:pPr>
        <w:rPr>
          <w:sz w:val="28"/>
        </w:rPr>
      </w:pPr>
      <w:proofErr w:type="gramStart"/>
      <w:r w:rsidRPr="00721FDC">
        <w:rPr>
          <w:sz w:val="28"/>
        </w:rPr>
        <w:t>соединяющий</w:t>
      </w:r>
      <w:proofErr w:type="gramEnd"/>
      <w:r w:rsidRPr="00721FDC">
        <w:rPr>
          <w:sz w:val="28"/>
        </w:rPr>
        <w:t xml:space="preserve"> центры двух соседних клеток, имеет длину 1).</w:t>
      </w:r>
    </w:p>
    <w:p w:rsidR="00721FDC" w:rsidRDefault="00721FDC" w:rsidP="00721FDC">
      <w:pPr>
        <w:rPr>
          <w:sz w:val="28"/>
        </w:rPr>
      </w:pPr>
    </w:p>
    <w:p w:rsidR="00721FDC" w:rsidRPr="00447291" w:rsidRDefault="00721FDC" w:rsidP="00721FDC">
      <w:pPr>
        <w:rPr>
          <w:b/>
          <w:sz w:val="28"/>
        </w:rPr>
      </w:pPr>
      <w:r w:rsidRPr="00447291">
        <w:rPr>
          <w:b/>
          <w:sz w:val="28"/>
        </w:rPr>
        <w:t>Формат входных данных.</w:t>
      </w:r>
    </w:p>
    <w:p w:rsidR="00721FDC" w:rsidRPr="00721FDC" w:rsidRDefault="00721FDC" w:rsidP="00721FDC">
      <w:pPr>
        <w:rPr>
          <w:sz w:val="28"/>
        </w:rPr>
      </w:pPr>
      <w:r w:rsidRPr="00721FDC">
        <w:rPr>
          <w:sz w:val="28"/>
        </w:rPr>
        <w:t>Первая строка входного файла содержит два натуральных числа: W —</w:t>
      </w:r>
      <w:r>
        <w:rPr>
          <w:sz w:val="28"/>
        </w:rPr>
        <w:t xml:space="preserve"> </w:t>
      </w:r>
      <w:r w:rsidRPr="00721FDC">
        <w:rPr>
          <w:sz w:val="28"/>
        </w:rPr>
        <w:t xml:space="preserve">ширина доски, Н — высота доски </w:t>
      </w:r>
      <w:r>
        <w:rPr>
          <w:sz w:val="28"/>
        </w:rPr>
        <w:t xml:space="preserve">(1 </w:t>
      </w:r>
      <w:r>
        <w:rPr>
          <w:rFonts w:cs="Times New Roman"/>
          <w:sz w:val="28"/>
        </w:rPr>
        <w:t>≤</w:t>
      </w:r>
      <w:r w:rsidRPr="00721FDC">
        <w:rPr>
          <w:sz w:val="28"/>
        </w:rPr>
        <w:t xml:space="preserve"> W, Н </w:t>
      </w:r>
      <w:r>
        <w:rPr>
          <w:rFonts w:cs="Times New Roman"/>
          <w:sz w:val="28"/>
        </w:rPr>
        <w:t>≤</w:t>
      </w:r>
      <w:r w:rsidRPr="00721FDC">
        <w:rPr>
          <w:sz w:val="28"/>
        </w:rPr>
        <w:t xml:space="preserve"> 75). Следующие Н строк</w:t>
      </w:r>
      <w:r>
        <w:rPr>
          <w:sz w:val="28"/>
        </w:rPr>
        <w:t xml:space="preserve"> </w:t>
      </w:r>
      <w:r w:rsidRPr="00721FDC">
        <w:rPr>
          <w:sz w:val="28"/>
        </w:rPr>
        <w:t>содержат описание доски: каждая строка состоит ровно из W символов:</w:t>
      </w:r>
      <w:r>
        <w:rPr>
          <w:sz w:val="28"/>
        </w:rPr>
        <w:t xml:space="preserve"> </w:t>
      </w:r>
      <w:r w:rsidRPr="00721FDC">
        <w:rPr>
          <w:sz w:val="28"/>
        </w:rPr>
        <w:t>символ «X» (заглавная английская буква «экс») обозначает фишку,  символ «</w:t>
      </w:r>
      <w:proofErr w:type="gramStart"/>
      <w:r w:rsidRPr="00721FDC">
        <w:rPr>
          <w:sz w:val="28"/>
        </w:rPr>
        <w:t>.»</w:t>
      </w:r>
      <w:proofErr w:type="gramEnd"/>
      <w:r w:rsidRPr="00721FDC">
        <w:rPr>
          <w:sz w:val="28"/>
        </w:rPr>
        <w:t xml:space="preserve"> (точка) обозначает пустое место. Все остальные строки  содержат описания запросов: каждый запрос состоит из четырех натуральных</w:t>
      </w:r>
    </w:p>
    <w:p w:rsidR="00721FDC" w:rsidRDefault="00721FDC" w:rsidP="00721FDC">
      <w:pPr>
        <w:rPr>
          <w:sz w:val="28"/>
          <w:lang w:val="en-US"/>
        </w:rPr>
      </w:pPr>
      <w:r w:rsidRPr="00721FDC">
        <w:rPr>
          <w:sz w:val="28"/>
        </w:rPr>
        <w:t>чисел, разделенных пробелами — Х</w:t>
      </w:r>
      <w:proofErr w:type="gramStart"/>
      <w:r>
        <w:rPr>
          <w:sz w:val="28"/>
        </w:rPr>
        <w:t>1</w:t>
      </w:r>
      <w:proofErr w:type="gramEnd"/>
      <w:r w:rsidRPr="00721FDC">
        <w:rPr>
          <w:sz w:val="28"/>
        </w:rPr>
        <w:t>, Y</w:t>
      </w:r>
      <w:r>
        <w:rPr>
          <w:sz w:val="28"/>
        </w:rPr>
        <w:t>1</w:t>
      </w:r>
      <w:r w:rsidRPr="00721FDC">
        <w:rPr>
          <w:sz w:val="28"/>
        </w:rPr>
        <w:t>, Х</w:t>
      </w:r>
      <w:r>
        <w:rPr>
          <w:sz w:val="28"/>
        </w:rPr>
        <w:t>2</w:t>
      </w:r>
      <w:r w:rsidRPr="00721FDC">
        <w:rPr>
          <w:sz w:val="28"/>
        </w:rPr>
        <w:t xml:space="preserve">, У2, причем </w:t>
      </w:r>
      <w:r>
        <w:rPr>
          <w:sz w:val="28"/>
        </w:rPr>
        <w:t>1</w:t>
      </w:r>
      <w:r w:rsidRPr="00721FDC">
        <w:rPr>
          <w:sz w:val="28"/>
        </w:rPr>
        <w:t xml:space="preserve"> </w:t>
      </w:r>
      <w:r>
        <w:rPr>
          <w:rFonts w:cs="Times New Roman"/>
          <w:sz w:val="28"/>
        </w:rPr>
        <w:t>≤</w:t>
      </w:r>
      <w:r w:rsidR="00447291">
        <w:rPr>
          <w:sz w:val="28"/>
          <w:lang w:val="en-US"/>
        </w:rPr>
        <w:t>X</w:t>
      </w:r>
      <w:r w:rsidR="00447291" w:rsidRPr="00447291">
        <w:rPr>
          <w:sz w:val="28"/>
        </w:rPr>
        <w:t>1</w:t>
      </w:r>
      <w:r w:rsidRPr="00721FDC">
        <w:rPr>
          <w:sz w:val="28"/>
        </w:rPr>
        <w:t xml:space="preserve">, </w:t>
      </w:r>
      <w:r w:rsidR="00447291">
        <w:rPr>
          <w:sz w:val="28"/>
          <w:lang w:val="en-US"/>
        </w:rPr>
        <w:t>X</w:t>
      </w:r>
      <w:r w:rsidR="00447291" w:rsidRPr="00447291">
        <w:rPr>
          <w:sz w:val="28"/>
        </w:rPr>
        <w:t>2</w:t>
      </w:r>
      <w:r w:rsidRPr="00721FDC">
        <w:rPr>
          <w:sz w:val="28"/>
        </w:rPr>
        <w:t xml:space="preserve"> </w:t>
      </w:r>
      <w:r w:rsidR="00447291">
        <w:rPr>
          <w:rFonts w:cs="Times New Roman"/>
          <w:sz w:val="28"/>
        </w:rPr>
        <w:t>≤</w:t>
      </w:r>
      <w:r w:rsidRPr="00721FDC">
        <w:rPr>
          <w:sz w:val="28"/>
        </w:rPr>
        <w:t xml:space="preserve"> W,</w:t>
      </w:r>
      <w:r w:rsidR="00447291" w:rsidRPr="00447291">
        <w:rPr>
          <w:sz w:val="28"/>
        </w:rPr>
        <w:t xml:space="preserve"> </w:t>
      </w:r>
      <w:r w:rsidR="00447291" w:rsidRPr="00447291">
        <w:rPr>
          <w:sz w:val="28"/>
        </w:rPr>
        <w:br/>
      </w:r>
      <w:r w:rsidR="00447291">
        <w:rPr>
          <w:sz w:val="28"/>
        </w:rPr>
        <w:t>1</w:t>
      </w:r>
      <w:r w:rsidR="00447291" w:rsidRPr="00721FDC">
        <w:rPr>
          <w:sz w:val="28"/>
        </w:rPr>
        <w:t xml:space="preserve"> </w:t>
      </w:r>
      <w:r w:rsidR="00447291">
        <w:rPr>
          <w:rFonts w:cs="Times New Roman"/>
          <w:sz w:val="28"/>
        </w:rPr>
        <w:t>≤</w:t>
      </w:r>
      <w:r w:rsidR="00447291">
        <w:rPr>
          <w:sz w:val="28"/>
          <w:lang w:val="en-US"/>
        </w:rPr>
        <w:t>Y</w:t>
      </w:r>
      <w:r w:rsidR="00447291" w:rsidRPr="00447291">
        <w:rPr>
          <w:sz w:val="28"/>
        </w:rPr>
        <w:t>1</w:t>
      </w:r>
      <w:r w:rsidR="00447291" w:rsidRPr="00721FDC">
        <w:rPr>
          <w:sz w:val="28"/>
        </w:rPr>
        <w:t xml:space="preserve">, </w:t>
      </w:r>
      <w:r w:rsidR="00447291">
        <w:rPr>
          <w:sz w:val="28"/>
          <w:lang w:val="en-US"/>
        </w:rPr>
        <w:t>Y</w:t>
      </w:r>
      <w:r w:rsidR="00447291" w:rsidRPr="00447291">
        <w:rPr>
          <w:sz w:val="28"/>
        </w:rPr>
        <w:t>2</w:t>
      </w:r>
      <w:r w:rsidR="00447291" w:rsidRPr="00721FDC">
        <w:rPr>
          <w:sz w:val="28"/>
        </w:rPr>
        <w:t xml:space="preserve"> </w:t>
      </w:r>
      <w:r w:rsidR="00447291">
        <w:rPr>
          <w:rFonts w:cs="Times New Roman"/>
          <w:sz w:val="28"/>
        </w:rPr>
        <w:t>≤</w:t>
      </w:r>
      <w:r w:rsidR="00447291" w:rsidRPr="00721FDC">
        <w:rPr>
          <w:sz w:val="28"/>
        </w:rPr>
        <w:t xml:space="preserve"> </w:t>
      </w:r>
      <w:r w:rsidR="00447291">
        <w:rPr>
          <w:sz w:val="28"/>
          <w:lang w:val="en-US"/>
        </w:rPr>
        <w:t>H</w:t>
      </w:r>
      <w:r w:rsidR="00447291" w:rsidRPr="00721FDC">
        <w:rPr>
          <w:sz w:val="28"/>
        </w:rPr>
        <w:t>,</w:t>
      </w:r>
      <w:r w:rsidRPr="00721FDC">
        <w:rPr>
          <w:sz w:val="28"/>
        </w:rPr>
        <w:t>. Здесь (Х</w:t>
      </w:r>
      <w:r w:rsidR="00447291" w:rsidRPr="00447291">
        <w:rPr>
          <w:sz w:val="28"/>
        </w:rPr>
        <w:t>1</w:t>
      </w:r>
      <w:r w:rsidRPr="00721FDC">
        <w:rPr>
          <w:sz w:val="28"/>
        </w:rPr>
        <w:t>, Y</w:t>
      </w:r>
      <w:r w:rsidR="00447291" w:rsidRPr="00447291">
        <w:rPr>
          <w:sz w:val="28"/>
        </w:rPr>
        <w:t>1</w:t>
      </w:r>
      <w:r w:rsidRPr="00721FDC">
        <w:rPr>
          <w:sz w:val="28"/>
        </w:rPr>
        <w:t>) и (</w:t>
      </w:r>
      <w:r w:rsidR="00447291">
        <w:rPr>
          <w:sz w:val="28"/>
          <w:lang w:val="en-US"/>
        </w:rPr>
        <w:t>X</w:t>
      </w:r>
      <w:r w:rsidRPr="00721FDC">
        <w:rPr>
          <w:sz w:val="28"/>
        </w:rPr>
        <w:t>2, Y2) — координаты фишек, которые</w:t>
      </w:r>
      <w:r w:rsidR="00447291" w:rsidRPr="00447291">
        <w:rPr>
          <w:sz w:val="28"/>
        </w:rPr>
        <w:t xml:space="preserve"> </w:t>
      </w:r>
      <w:r w:rsidRPr="00721FDC">
        <w:rPr>
          <w:sz w:val="28"/>
        </w:rPr>
        <w:t>требуется соединить (левая верхняя клетка имеет координаты A, 1)).  Гарантируется, что эти координаты не будут совпадать (кроме последнего</w:t>
      </w:r>
      <w:r w:rsidR="00447291" w:rsidRPr="00447291">
        <w:rPr>
          <w:sz w:val="28"/>
        </w:rPr>
        <w:t xml:space="preserve"> </w:t>
      </w:r>
      <w:r w:rsidRPr="00721FDC">
        <w:rPr>
          <w:sz w:val="28"/>
        </w:rPr>
        <w:t xml:space="preserve">запроса; </w:t>
      </w:r>
      <w:proofErr w:type="gramStart"/>
      <w:r w:rsidRPr="00721FDC">
        <w:rPr>
          <w:sz w:val="28"/>
        </w:rPr>
        <w:t>см</w:t>
      </w:r>
      <w:proofErr w:type="gramEnd"/>
      <w:r w:rsidRPr="00721FDC">
        <w:rPr>
          <w:sz w:val="28"/>
        </w:rPr>
        <w:t xml:space="preserve">. далее). Последняя строка содержит запрос, состоящий из  </w:t>
      </w:r>
      <w:r w:rsidRPr="00721FDC">
        <w:rPr>
          <w:sz w:val="28"/>
        </w:rPr>
        <w:lastRenderedPageBreak/>
        <w:t>четырех чисел 0; этот запрос обрабатывать не надо. Количество запросов не</w:t>
      </w:r>
      <w:r w:rsidR="00447291">
        <w:rPr>
          <w:sz w:val="28"/>
          <w:lang w:val="en-US"/>
        </w:rPr>
        <w:t xml:space="preserve"> </w:t>
      </w:r>
      <w:r w:rsidRPr="00721FDC">
        <w:rPr>
          <w:sz w:val="28"/>
        </w:rPr>
        <w:t>превосходит 20.</w:t>
      </w:r>
    </w:p>
    <w:p w:rsidR="00447291" w:rsidRDefault="00447291" w:rsidP="00721FDC">
      <w:pPr>
        <w:rPr>
          <w:sz w:val="28"/>
          <w:lang w:val="en-US"/>
        </w:rPr>
      </w:pPr>
    </w:p>
    <w:p w:rsidR="00447291" w:rsidRPr="00447291" w:rsidRDefault="00447291" w:rsidP="00721FDC">
      <w:pPr>
        <w:rPr>
          <w:b/>
          <w:sz w:val="28"/>
          <w:lang w:val="en-US"/>
        </w:rPr>
      </w:pPr>
      <w:proofErr w:type="spellStart"/>
      <w:proofErr w:type="gramStart"/>
      <w:r w:rsidRPr="00447291">
        <w:rPr>
          <w:b/>
          <w:sz w:val="28"/>
          <w:lang w:val="en-US"/>
        </w:rPr>
        <w:t>Формат</w:t>
      </w:r>
      <w:proofErr w:type="spellEnd"/>
      <w:r w:rsidRPr="00447291">
        <w:rPr>
          <w:b/>
          <w:sz w:val="28"/>
          <w:lang w:val="en-US"/>
        </w:rPr>
        <w:t xml:space="preserve"> </w:t>
      </w:r>
      <w:proofErr w:type="spellStart"/>
      <w:r w:rsidRPr="00447291">
        <w:rPr>
          <w:b/>
          <w:sz w:val="28"/>
          <w:lang w:val="en-US"/>
        </w:rPr>
        <w:t>выходных</w:t>
      </w:r>
      <w:proofErr w:type="spellEnd"/>
      <w:r w:rsidRPr="00447291">
        <w:rPr>
          <w:b/>
          <w:sz w:val="28"/>
          <w:lang w:val="en-US"/>
        </w:rPr>
        <w:t xml:space="preserve"> </w:t>
      </w:r>
      <w:proofErr w:type="spellStart"/>
      <w:r w:rsidRPr="00447291">
        <w:rPr>
          <w:b/>
          <w:sz w:val="28"/>
          <w:lang w:val="en-US"/>
        </w:rPr>
        <w:t>данных</w:t>
      </w:r>
      <w:proofErr w:type="spellEnd"/>
      <w:r w:rsidRPr="00447291">
        <w:rPr>
          <w:b/>
          <w:sz w:val="28"/>
          <w:lang w:val="en-US"/>
        </w:rPr>
        <w:t>.</w:t>
      </w:r>
      <w:proofErr w:type="gramEnd"/>
    </w:p>
    <w:p w:rsidR="00447291" w:rsidRDefault="00447291" w:rsidP="00447291">
      <w:pPr>
        <w:rPr>
          <w:sz w:val="28"/>
          <w:lang w:val="en-US"/>
        </w:rPr>
      </w:pPr>
      <w:r w:rsidRPr="00447291">
        <w:rPr>
          <w:sz w:val="28"/>
        </w:rPr>
        <w:t>Для каждого запроса необходимо вывести одно целое число на  отдельной строке — длину кратчайшего пути или 0, если такого пути не  существует.</w:t>
      </w:r>
    </w:p>
    <w:p w:rsidR="00447291" w:rsidRDefault="00447291" w:rsidP="00447291">
      <w:pPr>
        <w:rPr>
          <w:sz w:val="28"/>
          <w:lang w:val="en-US"/>
        </w:rPr>
      </w:pPr>
    </w:p>
    <w:p w:rsidR="00447291" w:rsidRDefault="00447291" w:rsidP="00447291">
      <w:pPr>
        <w:rPr>
          <w:sz w:val="28"/>
          <w:lang w:val="en-US"/>
        </w:rPr>
      </w:pPr>
      <w:proofErr w:type="spellStart"/>
      <w:proofErr w:type="gramStart"/>
      <w:r w:rsidRPr="00447291">
        <w:rPr>
          <w:sz w:val="28"/>
          <w:lang w:val="en-US"/>
        </w:rPr>
        <w:t>Примеры</w:t>
      </w:r>
      <w:proofErr w:type="spellEnd"/>
      <w:r w:rsidRPr="00447291">
        <w:rPr>
          <w:sz w:val="28"/>
          <w:lang w:val="en-US"/>
        </w:rPr>
        <w:t>.</w:t>
      </w:r>
      <w:proofErr w:type="gramEnd"/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447291" w:rsidTr="00447291">
        <w:tc>
          <w:tcPr>
            <w:tcW w:w="4785" w:type="dxa"/>
          </w:tcPr>
          <w:p w:rsidR="00447291" w:rsidRDefault="000E1AC0" w:rsidP="004472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input</w:t>
            </w:r>
            <w:r w:rsidR="00447291" w:rsidRPr="00447291">
              <w:rPr>
                <w:sz w:val="28"/>
                <w:lang w:val="en-US"/>
              </w:rPr>
              <w:t>.</w:t>
            </w:r>
            <w:r>
              <w:rPr>
                <w:sz w:val="28"/>
                <w:lang w:val="en-US"/>
              </w:rPr>
              <w:t>txt</w:t>
            </w:r>
          </w:p>
        </w:tc>
        <w:tc>
          <w:tcPr>
            <w:tcW w:w="4786" w:type="dxa"/>
          </w:tcPr>
          <w:p w:rsid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out</w:t>
            </w:r>
            <w:r w:rsidR="000E1AC0">
              <w:rPr>
                <w:sz w:val="28"/>
                <w:lang w:val="en-US"/>
              </w:rPr>
              <w:t>put.txt</w:t>
            </w:r>
          </w:p>
        </w:tc>
      </w:tr>
      <w:tr w:rsidR="00447291" w:rsidTr="00447291">
        <w:tc>
          <w:tcPr>
            <w:tcW w:w="4785" w:type="dxa"/>
          </w:tcPr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5 4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ХХХХХ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X. . .X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XXX. X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.XXX.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2 3 5 3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 xml:space="preserve">13 4 </w:t>
            </w:r>
            <w:proofErr w:type="spellStart"/>
            <w:r w:rsidRPr="00447291">
              <w:rPr>
                <w:sz w:val="28"/>
                <w:lang w:val="en-US"/>
              </w:rPr>
              <w:t>4</w:t>
            </w:r>
            <w:proofErr w:type="spellEnd"/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 xml:space="preserve">2 3 </w:t>
            </w:r>
            <w:proofErr w:type="spellStart"/>
            <w:r w:rsidRPr="00447291">
              <w:rPr>
                <w:sz w:val="28"/>
                <w:lang w:val="en-US"/>
              </w:rPr>
              <w:t>3</w:t>
            </w:r>
            <w:proofErr w:type="spellEnd"/>
            <w:r w:rsidRPr="00447291">
              <w:rPr>
                <w:sz w:val="28"/>
                <w:lang w:val="en-US"/>
              </w:rPr>
              <w:t xml:space="preserve"> 4</w:t>
            </w:r>
          </w:p>
          <w:p w:rsid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 xml:space="preserve">0 </w:t>
            </w:r>
            <w:proofErr w:type="spellStart"/>
            <w:r w:rsidRPr="00447291">
              <w:rPr>
                <w:sz w:val="28"/>
                <w:lang w:val="en-US"/>
              </w:rPr>
              <w:t>0</w:t>
            </w:r>
            <w:proofErr w:type="spellEnd"/>
            <w:r w:rsidRPr="00447291">
              <w:rPr>
                <w:sz w:val="28"/>
                <w:lang w:val="en-US"/>
              </w:rPr>
              <w:t xml:space="preserve"> </w:t>
            </w:r>
            <w:proofErr w:type="spellStart"/>
            <w:r w:rsidRPr="00447291">
              <w:rPr>
                <w:sz w:val="28"/>
                <w:lang w:val="en-US"/>
              </w:rPr>
              <w:t>0</w:t>
            </w:r>
            <w:proofErr w:type="spellEnd"/>
            <w:r w:rsidRPr="00447291">
              <w:rPr>
                <w:sz w:val="28"/>
                <w:lang w:val="en-US"/>
              </w:rPr>
              <w:t xml:space="preserve"> </w:t>
            </w:r>
            <w:proofErr w:type="spellStart"/>
            <w:r w:rsidRPr="00447291">
              <w:rPr>
                <w:sz w:val="28"/>
                <w:lang w:val="en-US"/>
              </w:rPr>
              <w:t>0</w:t>
            </w:r>
            <w:proofErr w:type="spellEnd"/>
          </w:p>
        </w:tc>
        <w:tc>
          <w:tcPr>
            <w:tcW w:w="4786" w:type="dxa"/>
          </w:tcPr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5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6</w:t>
            </w:r>
          </w:p>
          <w:p w:rsid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0</w:t>
            </w:r>
          </w:p>
        </w:tc>
      </w:tr>
      <w:tr w:rsidR="00447291" w:rsidTr="00447291">
        <w:tc>
          <w:tcPr>
            <w:tcW w:w="4785" w:type="dxa"/>
          </w:tcPr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 xml:space="preserve">4 </w:t>
            </w:r>
            <w:proofErr w:type="spellStart"/>
            <w:r w:rsidRPr="00447291">
              <w:rPr>
                <w:sz w:val="28"/>
                <w:lang w:val="en-US"/>
              </w:rPr>
              <w:t>4</w:t>
            </w:r>
            <w:proofErr w:type="spellEnd"/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ХХХХ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.X</w:t>
            </w:r>
            <w:proofErr w:type="gramStart"/>
            <w:r w:rsidRPr="00447291">
              <w:rPr>
                <w:sz w:val="28"/>
                <w:lang w:val="en-US"/>
              </w:rPr>
              <w:t>. .</w:t>
            </w:r>
            <w:proofErr w:type="gramEnd"/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. .X.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X. . .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113 1</w:t>
            </w:r>
          </w:p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 xml:space="preserve">0 </w:t>
            </w:r>
            <w:proofErr w:type="spellStart"/>
            <w:r w:rsidRPr="00447291">
              <w:rPr>
                <w:sz w:val="28"/>
                <w:lang w:val="en-US"/>
              </w:rPr>
              <w:t>0</w:t>
            </w:r>
            <w:proofErr w:type="spellEnd"/>
            <w:r w:rsidRPr="00447291">
              <w:rPr>
                <w:sz w:val="28"/>
                <w:lang w:val="en-US"/>
              </w:rPr>
              <w:t xml:space="preserve"> </w:t>
            </w:r>
            <w:proofErr w:type="spellStart"/>
            <w:r w:rsidRPr="00447291">
              <w:rPr>
                <w:sz w:val="28"/>
                <w:lang w:val="en-US"/>
              </w:rPr>
              <w:t>0</w:t>
            </w:r>
            <w:proofErr w:type="spellEnd"/>
            <w:r w:rsidRPr="00447291">
              <w:rPr>
                <w:sz w:val="28"/>
                <w:lang w:val="en-US"/>
              </w:rPr>
              <w:t xml:space="preserve"> </w:t>
            </w:r>
            <w:proofErr w:type="spellStart"/>
            <w:r w:rsidRPr="00447291">
              <w:rPr>
                <w:sz w:val="28"/>
                <w:lang w:val="en-US"/>
              </w:rPr>
              <w:t>0</w:t>
            </w:r>
            <w:proofErr w:type="spellEnd"/>
          </w:p>
        </w:tc>
        <w:tc>
          <w:tcPr>
            <w:tcW w:w="4786" w:type="dxa"/>
          </w:tcPr>
          <w:p w:rsidR="00447291" w:rsidRP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4</w:t>
            </w:r>
          </w:p>
        </w:tc>
      </w:tr>
    </w:tbl>
    <w:p w:rsidR="00447291" w:rsidRDefault="00447291" w:rsidP="00447291">
      <w:pPr>
        <w:rPr>
          <w:sz w:val="28"/>
          <w:lang w:val="en-US"/>
        </w:rPr>
      </w:pPr>
    </w:p>
    <w:p w:rsidR="00447291" w:rsidRPr="00447291" w:rsidRDefault="00447291" w:rsidP="00447291">
      <w:pPr>
        <w:rPr>
          <w:b/>
          <w:sz w:val="28"/>
        </w:rPr>
      </w:pPr>
      <w:r>
        <w:rPr>
          <w:b/>
          <w:sz w:val="28"/>
        </w:rPr>
        <w:t>Задача 2. Раскопки</w:t>
      </w:r>
    </w:p>
    <w:p w:rsidR="00447291" w:rsidRDefault="00447291" w:rsidP="00447291">
      <w:pPr>
        <w:rPr>
          <w:sz w:val="28"/>
        </w:rPr>
      </w:pPr>
      <w:r w:rsidRPr="00447291">
        <w:rPr>
          <w:sz w:val="28"/>
        </w:rPr>
        <w:t>Во время недавних раскопок на Марсе были обнаружены листы  бумаги с таинственными символами на них. После долгих исследований ученые</w:t>
      </w:r>
      <w:r>
        <w:rPr>
          <w:sz w:val="28"/>
        </w:rPr>
        <w:t xml:space="preserve"> </w:t>
      </w:r>
      <w:r w:rsidRPr="00447291">
        <w:rPr>
          <w:sz w:val="28"/>
        </w:rPr>
        <w:t>пришли к выводу, что надписи на них на самом деле могли быть  обычными числовыми равенствами. Если бы этот вывод оказался верным, это</w:t>
      </w:r>
      <w:r>
        <w:rPr>
          <w:sz w:val="28"/>
        </w:rPr>
        <w:t xml:space="preserve"> </w:t>
      </w:r>
      <w:r w:rsidRPr="00447291">
        <w:rPr>
          <w:sz w:val="28"/>
        </w:rPr>
        <w:t>доказало бы не только то, что на Марсе много лет назад были разумные</w:t>
      </w:r>
      <w:r>
        <w:rPr>
          <w:sz w:val="28"/>
        </w:rPr>
        <w:t xml:space="preserve"> </w:t>
      </w:r>
      <w:r w:rsidRPr="00447291">
        <w:rPr>
          <w:sz w:val="28"/>
        </w:rPr>
        <w:t>существа, но и то, что они уже умели считать...</w:t>
      </w:r>
    </w:p>
    <w:p w:rsidR="00447291" w:rsidRPr="00447291" w:rsidRDefault="00447291" w:rsidP="00447291">
      <w:pPr>
        <w:rPr>
          <w:sz w:val="28"/>
        </w:rPr>
      </w:pPr>
      <w:r w:rsidRPr="00447291">
        <w:rPr>
          <w:sz w:val="28"/>
        </w:rPr>
        <w:t>Ученые смогли понять, что в этом случае означают найденные символы,</w:t>
      </w:r>
      <w:r>
        <w:rPr>
          <w:sz w:val="28"/>
        </w:rPr>
        <w:t xml:space="preserve"> </w:t>
      </w:r>
      <w:r w:rsidRPr="00447291">
        <w:rPr>
          <w:sz w:val="28"/>
        </w:rPr>
        <w:t>и перевели эти равенства на обычный математический язык — язык цифр,</w:t>
      </w:r>
      <w:r>
        <w:rPr>
          <w:sz w:val="28"/>
        </w:rPr>
        <w:t xml:space="preserve"> </w:t>
      </w:r>
      <w:r w:rsidRPr="00447291">
        <w:rPr>
          <w:sz w:val="28"/>
        </w:rPr>
        <w:t xml:space="preserve">скобок, знаков арифметических действий и равенства. </w:t>
      </w:r>
      <w:proofErr w:type="gramStart"/>
      <w:r w:rsidRPr="00447291">
        <w:rPr>
          <w:sz w:val="28"/>
        </w:rPr>
        <w:t>Кроме того, из  других источников было получено веское доказательство того, что марсиане</w:t>
      </w:r>
      <w:r>
        <w:rPr>
          <w:sz w:val="28"/>
        </w:rPr>
        <w:t xml:space="preserve"> </w:t>
      </w:r>
      <w:r w:rsidRPr="00447291">
        <w:rPr>
          <w:sz w:val="28"/>
        </w:rPr>
        <w:t>знали только три операции — сложение, умножение и вычитание  (марсиане никогда не использовали «унарный минус»: вместо «-5» они писали</w:t>
      </w:r>
      <w:proofErr w:type="gramEnd"/>
    </w:p>
    <w:p w:rsidR="00447291" w:rsidRDefault="00447291" w:rsidP="00447291">
      <w:pPr>
        <w:rPr>
          <w:sz w:val="28"/>
        </w:rPr>
      </w:pPr>
      <w:r w:rsidRPr="00447291">
        <w:rPr>
          <w:sz w:val="28"/>
        </w:rPr>
        <w:t>«0-5»). Также ученые доказали, что марсиане не наделяли операции  разным приоритетом, а просто вычисляли выражения (если в них не было</w:t>
      </w:r>
      <w:r>
        <w:rPr>
          <w:sz w:val="28"/>
        </w:rPr>
        <w:t xml:space="preserve"> </w:t>
      </w:r>
      <w:r w:rsidRPr="00447291">
        <w:rPr>
          <w:sz w:val="28"/>
        </w:rPr>
        <w:t>скобок) слева направо: например, 3+3*5 у них равнялось 30, а не 18.</w:t>
      </w:r>
    </w:p>
    <w:p w:rsidR="00447291" w:rsidRDefault="00447291" w:rsidP="00447291">
      <w:pPr>
        <w:rPr>
          <w:sz w:val="28"/>
        </w:rPr>
      </w:pPr>
      <w:r w:rsidRPr="00447291">
        <w:rPr>
          <w:sz w:val="28"/>
        </w:rPr>
        <w:t>К сожалению, символы арифметических действий марсиане почему-то</w:t>
      </w:r>
      <w:r>
        <w:rPr>
          <w:sz w:val="28"/>
        </w:rPr>
        <w:t xml:space="preserve"> </w:t>
      </w:r>
      <w:r w:rsidRPr="00447291">
        <w:rPr>
          <w:sz w:val="28"/>
        </w:rPr>
        <w:t xml:space="preserve">наносили специальными чернилами, которые, </w:t>
      </w:r>
      <w:proofErr w:type="gramStart"/>
      <w:r w:rsidRPr="00447291">
        <w:rPr>
          <w:sz w:val="28"/>
        </w:rPr>
        <w:t>как</w:t>
      </w:r>
      <w:proofErr w:type="gramEnd"/>
      <w:r w:rsidRPr="00447291">
        <w:rPr>
          <w:sz w:val="28"/>
        </w:rPr>
        <w:t xml:space="preserve"> оказалось, были не очень</w:t>
      </w:r>
      <w:r>
        <w:rPr>
          <w:sz w:val="28"/>
        </w:rPr>
        <w:t xml:space="preserve"> </w:t>
      </w:r>
      <w:r w:rsidRPr="00447291">
        <w:rPr>
          <w:sz w:val="28"/>
        </w:rPr>
        <w:t>стойкими, и поэтому в найденных листках между числами вместо знаков</w:t>
      </w:r>
      <w:r>
        <w:rPr>
          <w:sz w:val="28"/>
        </w:rPr>
        <w:t xml:space="preserve"> </w:t>
      </w:r>
      <w:r w:rsidRPr="00447291">
        <w:rPr>
          <w:sz w:val="28"/>
        </w:rPr>
        <w:lastRenderedPageBreak/>
        <w:t>действий были пробелы. Если вся вышеизложенная теория верна, то  вместо этих пробелов можно поставить знаки сложения, вычитания и  умножения так, чтобы равенства стали верными. Например, если был найден</w:t>
      </w:r>
      <w:r>
        <w:rPr>
          <w:sz w:val="28"/>
        </w:rPr>
        <w:t xml:space="preserve"> </w:t>
      </w:r>
      <w:r w:rsidRPr="00447291">
        <w:rPr>
          <w:sz w:val="28"/>
        </w:rPr>
        <w:t xml:space="preserve">лист бумаги с надписью «18 = 7 </w:t>
      </w:r>
      <w:r>
        <w:rPr>
          <w:sz w:val="28"/>
        </w:rPr>
        <w:t>(5</w:t>
      </w:r>
      <w:r w:rsidRPr="00447291">
        <w:rPr>
          <w:sz w:val="28"/>
        </w:rPr>
        <w:t xml:space="preserve"> 3) 2», то возможна такая  расстановка знаков: «18 = 7+ </w:t>
      </w:r>
      <w:r>
        <w:rPr>
          <w:sz w:val="28"/>
        </w:rPr>
        <w:t>(5 –</w:t>
      </w:r>
      <w:r w:rsidRPr="00447291">
        <w:rPr>
          <w:sz w:val="28"/>
        </w:rPr>
        <w:t>3) *2» (помните про то, в каком порядке марсиане</w:t>
      </w:r>
      <w:r>
        <w:rPr>
          <w:sz w:val="28"/>
        </w:rPr>
        <w:t xml:space="preserve"> </w:t>
      </w:r>
      <w:r w:rsidRPr="00447291">
        <w:rPr>
          <w:sz w:val="28"/>
        </w:rPr>
        <w:t>вычисляют выражения!). В то же время, если попался лист с надписью</w:t>
      </w:r>
      <w:r>
        <w:rPr>
          <w:sz w:val="28"/>
        </w:rPr>
        <w:t xml:space="preserve"> </w:t>
      </w:r>
      <w:r w:rsidRPr="00447291">
        <w:rPr>
          <w:sz w:val="28"/>
        </w:rPr>
        <w:t xml:space="preserve">«5 = 3 </w:t>
      </w:r>
      <w:proofErr w:type="spellStart"/>
      <w:r w:rsidRPr="00447291">
        <w:rPr>
          <w:sz w:val="28"/>
        </w:rPr>
        <w:t>3</w:t>
      </w:r>
      <w:proofErr w:type="spellEnd"/>
      <w:r w:rsidRPr="00447291">
        <w:rPr>
          <w:sz w:val="28"/>
        </w:rPr>
        <w:t>», то марсиане явно не имели в виду числового равенства, когда</w:t>
      </w:r>
      <w:r>
        <w:rPr>
          <w:sz w:val="28"/>
        </w:rPr>
        <w:t xml:space="preserve"> </w:t>
      </w:r>
      <w:r w:rsidRPr="00447291">
        <w:rPr>
          <w:sz w:val="28"/>
        </w:rPr>
        <w:t>писали это...</w:t>
      </w:r>
    </w:p>
    <w:p w:rsidR="00447291" w:rsidRDefault="00447291" w:rsidP="00447291">
      <w:pPr>
        <w:rPr>
          <w:sz w:val="28"/>
        </w:rPr>
      </w:pPr>
      <w:r w:rsidRPr="00447291">
        <w:rPr>
          <w:sz w:val="28"/>
        </w:rPr>
        <w:t>Вы должны написать программу, находящую требуемую расстановку</w:t>
      </w:r>
      <w:r>
        <w:rPr>
          <w:sz w:val="28"/>
        </w:rPr>
        <w:t xml:space="preserve"> </w:t>
      </w:r>
      <w:r w:rsidRPr="00447291">
        <w:rPr>
          <w:sz w:val="28"/>
        </w:rPr>
        <w:t>знаков или сообщающую, что таковой не существует.</w:t>
      </w:r>
    </w:p>
    <w:p w:rsidR="00447291" w:rsidRDefault="00447291" w:rsidP="00447291">
      <w:pPr>
        <w:rPr>
          <w:sz w:val="28"/>
        </w:rPr>
      </w:pPr>
    </w:p>
    <w:p w:rsidR="00447291" w:rsidRPr="00447291" w:rsidRDefault="00447291" w:rsidP="00447291">
      <w:pPr>
        <w:rPr>
          <w:b/>
          <w:sz w:val="28"/>
        </w:rPr>
      </w:pPr>
      <w:r w:rsidRPr="00447291">
        <w:rPr>
          <w:b/>
          <w:sz w:val="28"/>
        </w:rPr>
        <w:t>Формат входных данных.</w:t>
      </w:r>
    </w:p>
    <w:p w:rsidR="00447291" w:rsidRPr="00447291" w:rsidRDefault="00447291" w:rsidP="00447291">
      <w:pPr>
        <w:rPr>
          <w:sz w:val="28"/>
        </w:rPr>
      </w:pPr>
      <w:r w:rsidRPr="00447291">
        <w:rPr>
          <w:sz w:val="28"/>
        </w:rPr>
        <w:t>Первая строка входного файла состоит из натурального (целого  положительного) числа, не превосходящего 230, знака равенства и  последовательности натуральных чисел (не более десяти), произведение которых</w:t>
      </w:r>
      <w:r>
        <w:rPr>
          <w:sz w:val="28"/>
        </w:rPr>
        <w:t xml:space="preserve"> </w:t>
      </w:r>
      <w:r w:rsidRPr="00447291">
        <w:rPr>
          <w:sz w:val="28"/>
        </w:rPr>
        <w:t>также не превосходит 230. Некоторые группы чисел (одно или более)  могут быть окружены скобками. Длина входной строки не будет превосходить</w:t>
      </w:r>
      <w:r>
        <w:rPr>
          <w:sz w:val="28"/>
        </w:rPr>
        <w:t xml:space="preserve"> </w:t>
      </w:r>
      <w:r w:rsidRPr="00447291">
        <w:rPr>
          <w:sz w:val="28"/>
        </w:rPr>
        <w:t>80 символов, и других ограничений на количество и вложенность скобок</w:t>
      </w:r>
      <w:r>
        <w:rPr>
          <w:sz w:val="28"/>
        </w:rPr>
        <w:t xml:space="preserve"> </w:t>
      </w:r>
      <w:r w:rsidRPr="00447291">
        <w:rPr>
          <w:sz w:val="28"/>
        </w:rPr>
        <w:t>нет. Между двумя соседними числами, не разделенными скобками, всегда</w:t>
      </w:r>
      <w:r>
        <w:rPr>
          <w:sz w:val="28"/>
        </w:rPr>
        <w:t xml:space="preserve"> </w:t>
      </w:r>
      <w:r w:rsidRPr="00447291">
        <w:rPr>
          <w:sz w:val="28"/>
        </w:rPr>
        <w:t>будет хотя бы один пробел, во всех остальных местах может быть любое</w:t>
      </w:r>
      <w:r>
        <w:rPr>
          <w:sz w:val="28"/>
        </w:rPr>
        <w:t xml:space="preserve"> </w:t>
      </w:r>
      <w:r w:rsidRPr="00447291">
        <w:rPr>
          <w:sz w:val="28"/>
        </w:rPr>
        <w:t>(в том числе и 0) число пробелов (естественно, внутри числа пробелов нет).</w:t>
      </w:r>
    </w:p>
    <w:p w:rsidR="00447291" w:rsidRPr="00447291" w:rsidRDefault="00447291" w:rsidP="00447291">
      <w:pPr>
        <w:rPr>
          <w:sz w:val="28"/>
        </w:rPr>
      </w:pPr>
    </w:p>
    <w:p w:rsidR="00447291" w:rsidRPr="00447291" w:rsidRDefault="00447291" w:rsidP="00447291">
      <w:pPr>
        <w:rPr>
          <w:b/>
          <w:sz w:val="28"/>
        </w:rPr>
      </w:pPr>
      <w:r w:rsidRPr="00447291">
        <w:rPr>
          <w:b/>
          <w:sz w:val="28"/>
        </w:rPr>
        <w:t>Формат выходных данных.</w:t>
      </w:r>
    </w:p>
    <w:p w:rsidR="00447291" w:rsidRPr="00447291" w:rsidRDefault="00447291" w:rsidP="00447291">
      <w:pPr>
        <w:rPr>
          <w:sz w:val="28"/>
        </w:rPr>
      </w:pPr>
      <w:r w:rsidRPr="00447291">
        <w:rPr>
          <w:sz w:val="28"/>
        </w:rPr>
        <w:t>В выходной файл необходимо вывести одну строку, содержащую  полученное равенство (т. е. исходное равенство со вставленными знаками  арифметических действий). В случае</w:t>
      </w:r>
      <w:proofErr w:type="gramStart"/>
      <w:r w:rsidRPr="00447291">
        <w:rPr>
          <w:sz w:val="28"/>
        </w:rPr>
        <w:t>,</w:t>
      </w:r>
      <w:proofErr w:type="gramEnd"/>
      <w:r w:rsidRPr="00447291">
        <w:rPr>
          <w:sz w:val="28"/>
        </w:rPr>
        <w:t xml:space="preserve"> если требуемая расстановка знаков  невозможна, вывести строку, состоящую из единственного числа -1. Выходная</w:t>
      </w:r>
      <w:r>
        <w:rPr>
          <w:sz w:val="28"/>
        </w:rPr>
        <w:t xml:space="preserve"> </w:t>
      </w:r>
      <w:r w:rsidRPr="00447291">
        <w:rPr>
          <w:sz w:val="28"/>
        </w:rPr>
        <w:t>строка не должна содержать пробелов.</w:t>
      </w:r>
    </w:p>
    <w:p w:rsidR="00447291" w:rsidRDefault="00447291" w:rsidP="00447291">
      <w:pPr>
        <w:rPr>
          <w:sz w:val="28"/>
        </w:rPr>
      </w:pPr>
    </w:p>
    <w:p w:rsidR="00447291" w:rsidRDefault="00447291" w:rsidP="00447291">
      <w:pPr>
        <w:rPr>
          <w:sz w:val="28"/>
          <w:lang w:val="en-US"/>
        </w:rPr>
      </w:pPr>
      <w:proofErr w:type="spellStart"/>
      <w:proofErr w:type="gramStart"/>
      <w:r w:rsidRPr="00447291">
        <w:rPr>
          <w:sz w:val="28"/>
          <w:lang w:val="en-US"/>
        </w:rPr>
        <w:t>Примеры</w:t>
      </w:r>
      <w:proofErr w:type="spellEnd"/>
      <w:r w:rsidRPr="00447291">
        <w:rPr>
          <w:sz w:val="28"/>
          <w:lang w:val="en-US"/>
        </w:rPr>
        <w:t>.</w:t>
      </w:r>
      <w:proofErr w:type="gramEnd"/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E1AC0" w:rsidTr="002401C9">
        <w:tc>
          <w:tcPr>
            <w:tcW w:w="4785" w:type="dxa"/>
          </w:tcPr>
          <w:p w:rsidR="000E1AC0" w:rsidRDefault="000E1AC0" w:rsidP="002401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input</w:t>
            </w:r>
            <w:r w:rsidRPr="00447291">
              <w:rPr>
                <w:sz w:val="28"/>
                <w:lang w:val="en-US"/>
              </w:rPr>
              <w:t>.</w:t>
            </w:r>
            <w:r>
              <w:rPr>
                <w:sz w:val="28"/>
                <w:lang w:val="en-US"/>
              </w:rPr>
              <w:t>txt</w:t>
            </w:r>
          </w:p>
        </w:tc>
        <w:tc>
          <w:tcPr>
            <w:tcW w:w="4786" w:type="dxa"/>
          </w:tcPr>
          <w:p w:rsidR="000E1AC0" w:rsidRDefault="000E1AC0" w:rsidP="002401C9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out</w:t>
            </w:r>
            <w:r>
              <w:rPr>
                <w:sz w:val="28"/>
                <w:lang w:val="en-US"/>
              </w:rPr>
              <w:t>put.txt</w:t>
            </w:r>
          </w:p>
        </w:tc>
      </w:tr>
      <w:tr w:rsidR="00447291" w:rsidTr="002401C9">
        <w:tc>
          <w:tcPr>
            <w:tcW w:w="4785" w:type="dxa"/>
          </w:tcPr>
          <w:p w:rsidR="00447291" w:rsidRDefault="00447291" w:rsidP="00447291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 xml:space="preserve">18=7 </w:t>
            </w:r>
            <w:r>
              <w:rPr>
                <w:sz w:val="28"/>
                <w:lang w:val="en-US"/>
              </w:rPr>
              <w:t>(5</w:t>
            </w:r>
            <w:r w:rsidRPr="00447291">
              <w:rPr>
                <w:sz w:val="28"/>
                <w:lang w:val="en-US"/>
              </w:rPr>
              <w:t xml:space="preserve"> 3) 2</w:t>
            </w:r>
          </w:p>
        </w:tc>
        <w:tc>
          <w:tcPr>
            <w:tcW w:w="4786" w:type="dxa"/>
          </w:tcPr>
          <w:p w:rsidR="00447291" w:rsidRDefault="00447291" w:rsidP="004472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18=7+(5–</w:t>
            </w:r>
            <w:r w:rsidRPr="00447291">
              <w:rPr>
                <w:sz w:val="28"/>
                <w:lang w:val="en-US"/>
              </w:rPr>
              <w:t>3)*2</w:t>
            </w:r>
          </w:p>
        </w:tc>
      </w:tr>
      <w:tr w:rsidR="00447291" w:rsidTr="002401C9">
        <w:tc>
          <w:tcPr>
            <w:tcW w:w="4785" w:type="dxa"/>
          </w:tcPr>
          <w:p w:rsidR="00447291" w:rsidRPr="00447291" w:rsidRDefault="00447291" w:rsidP="002401C9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 xml:space="preserve">5= 3 </w:t>
            </w:r>
            <w:proofErr w:type="spellStart"/>
            <w:r w:rsidRPr="00447291">
              <w:rPr>
                <w:sz w:val="28"/>
                <w:lang w:val="en-US"/>
              </w:rPr>
              <w:t>3</w:t>
            </w:r>
            <w:proofErr w:type="spellEnd"/>
          </w:p>
        </w:tc>
        <w:tc>
          <w:tcPr>
            <w:tcW w:w="4786" w:type="dxa"/>
          </w:tcPr>
          <w:p w:rsidR="00447291" w:rsidRPr="00447291" w:rsidRDefault="00447291" w:rsidP="002401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–1</w:t>
            </w:r>
          </w:p>
        </w:tc>
      </w:tr>
    </w:tbl>
    <w:p w:rsidR="00447291" w:rsidRDefault="00447291" w:rsidP="00447291">
      <w:pPr>
        <w:rPr>
          <w:sz w:val="28"/>
        </w:rPr>
      </w:pPr>
    </w:p>
    <w:p w:rsidR="00447291" w:rsidRPr="00447291" w:rsidRDefault="00447291" w:rsidP="00447291">
      <w:pPr>
        <w:rPr>
          <w:b/>
          <w:sz w:val="28"/>
        </w:rPr>
      </w:pPr>
      <w:r>
        <w:rPr>
          <w:b/>
          <w:sz w:val="28"/>
        </w:rPr>
        <w:t>Задача 3. Деревни</w:t>
      </w:r>
    </w:p>
    <w:p w:rsidR="00447291" w:rsidRDefault="00447291" w:rsidP="00447291">
      <w:pPr>
        <w:rPr>
          <w:sz w:val="28"/>
        </w:rPr>
      </w:pPr>
      <w:r w:rsidRPr="00447291">
        <w:rPr>
          <w:sz w:val="28"/>
        </w:rPr>
        <w:t>В тридесятом государстве есть N деревень. Некоторые пары деревень</w:t>
      </w:r>
      <w:r>
        <w:rPr>
          <w:sz w:val="28"/>
        </w:rPr>
        <w:t xml:space="preserve"> </w:t>
      </w:r>
      <w:r w:rsidRPr="00447291">
        <w:rPr>
          <w:sz w:val="28"/>
        </w:rPr>
        <w:t>соединены дорогами. В целях экономии «лишних» дорог нет, т. е. из любой</w:t>
      </w:r>
      <w:r>
        <w:rPr>
          <w:sz w:val="28"/>
        </w:rPr>
        <w:t xml:space="preserve"> </w:t>
      </w:r>
      <w:r w:rsidRPr="00447291">
        <w:rPr>
          <w:sz w:val="28"/>
        </w:rPr>
        <w:t>деревни в любую можно добраться по дорогам единственным образом.</w:t>
      </w:r>
    </w:p>
    <w:p w:rsidR="00447291" w:rsidRPr="00447291" w:rsidRDefault="00447291" w:rsidP="00447291">
      <w:pPr>
        <w:rPr>
          <w:sz w:val="28"/>
        </w:rPr>
      </w:pPr>
      <w:r w:rsidRPr="00447291">
        <w:rPr>
          <w:sz w:val="28"/>
        </w:rPr>
        <w:t>Новейшие исследования показали, что тридесятое государство  находится в сейсмически опасной зоне. Поэтому глава государства захотел</w:t>
      </w:r>
      <w:r>
        <w:rPr>
          <w:sz w:val="28"/>
        </w:rPr>
        <w:t xml:space="preserve"> </w:t>
      </w:r>
      <w:r w:rsidRPr="00447291">
        <w:rPr>
          <w:sz w:val="28"/>
        </w:rPr>
        <w:t>узнать, какой ущерб может принести его державе землетрясение. А именно,</w:t>
      </w:r>
      <w:r>
        <w:rPr>
          <w:sz w:val="28"/>
        </w:rPr>
        <w:t xml:space="preserve"> </w:t>
      </w:r>
      <w:r w:rsidRPr="00447291">
        <w:rPr>
          <w:sz w:val="28"/>
        </w:rPr>
        <w:t>он хочет узнать, какое минимальное число дорог должно быть разрушено,</w:t>
      </w:r>
      <w:r w:rsidR="000E1AC0">
        <w:rPr>
          <w:sz w:val="28"/>
        </w:rPr>
        <w:t xml:space="preserve"> </w:t>
      </w:r>
      <w:r w:rsidRPr="00447291">
        <w:rPr>
          <w:sz w:val="28"/>
        </w:rPr>
        <w:t xml:space="preserve">чтобы образовалась изолированная от остальных группа ровно из </w:t>
      </w:r>
      <w:proofErr w:type="gramStart"/>
      <w:r w:rsidRPr="00447291">
        <w:rPr>
          <w:sz w:val="28"/>
        </w:rPr>
        <w:t>Р</w:t>
      </w:r>
      <w:proofErr w:type="gramEnd"/>
      <w:r w:rsidRPr="00447291">
        <w:rPr>
          <w:sz w:val="28"/>
        </w:rPr>
        <w:t xml:space="preserve">  деревень такая, что из любой деревни из этой группы до любой другой деревни</w:t>
      </w:r>
      <w:r w:rsidR="000E1AC0">
        <w:rPr>
          <w:sz w:val="28"/>
        </w:rPr>
        <w:t xml:space="preserve"> </w:t>
      </w:r>
      <w:r w:rsidRPr="00447291">
        <w:rPr>
          <w:sz w:val="28"/>
        </w:rPr>
        <w:t xml:space="preserve">из этой группы по-прежнему можно было добраться по </w:t>
      </w:r>
      <w:proofErr w:type="spellStart"/>
      <w:r w:rsidRPr="00447291">
        <w:rPr>
          <w:sz w:val="28"/>
        </w:rPr>
        <w:t>неразрушенным</w:t>
      </w:r>
      <w:proofErr w:type="spellEnd"/>
    </w:p>
    <w:p w:rsidR="00447291" w:rsidRPr="00447291" w:rsidRDefault="00447291" w:rsidP="00447291">
      <w:pPr>
        <w:rPr>
          <w:sz w:val="28"/>
        </w:rPr>
      </w:pPr>
      <w:r w:rsidRPr="00447291">
        <w:rPr>
          <w:sz w:val="28"/>
        </w:rPr>
        <w:lastRenderedPageBreak/>
        <w:t xml:space="preserve">дорогам (группа изолирована от остальных, если никакая </w:t>
      </w:r>
      <w:proofErr w:type="spellStart"/>
      <w:r w:rsidRPr="00447291">
        <w:rPr>
          <w:sz w:val="28"/>
        </w:rPr>
        <w:t>неразрушенная</w:t>
      </w:r>
      <w:proofErr w:type="spellEnd"/>
      <w:r w:rsidR="000E1AC0">
        <w:rPr>
          <w:sz w:val="28"/>
        </w:rPr>
        <w:t xml:space="preserve"> </w:t>
      </w:r>
      <w:r w:rsidRPr="00447291">
        <w:rPr>
          <w:sz w:val="28"/>
        </w:rPr>
        <w:t>дорога не соединяет деревню из этой группы с деревней не из этой группы).</w:t>
      </w:r>
    </w:p>
    <w:p w:rsidR="00447291" w:rsidRDefault="00447291" w:rsidP="00447291">
      <w:pPr>
        <w:rPr>
          <w:sz w:val="28"/>
        </w:rPr>
      </w:pPr>
      <w:r w:rsidRPr="00447291">
        <w:rPr>
          <w:sz w:val="28"/>
        </w:rPr>
        <w:t>Вы должны написать программу, помогающую ему в этом.</w:t>
      </w:r>
    </w:p>
    <w:p w:rsidR="000E1AC0" w:rsidRDefault="000E1AC0" w:rsidP="00447291">
      <w:pPr>
        <w:rPr>
          <w:sz w:val="28"/>
        </w:rPr>
      </w:pPr>
    </w:p>
    <w:p w:rsidR="000E1AC0" w:rsidRPr="00447291" w:rsidRDefault="000E1AC0" w:rsidP="000E1AC0">
      <w:pPr>
        <w:rPr>
          <w:b/>
          <w:sz w:val="28"/>
        </w:rPr>
      </w:pPr>
      <w:r w:rsidRPr="00447291">
        <w:rPr>
          <w:b/>
          <w:sz w:val="28"/>
        </w:rPr>
        <w:t>Формат входных данных.</w:t>
      </w:r>
    </w:p>
    <w:p w:rsidR="000E1AC0" w:rsidRPr="000E1AC0" w:rsidRDefault="000E1AC0" w:rsidP="000E1AC0">
      <w:pPr>
        <w:rPr>
          <w:sz w:val="28"/>
        </w:rPr>
      </w:pPr>
      <w:r w:rsidRPr="000E1AC0">
        <w:rPr>
          <w:sz w:val="28"/>
        </w:rPr>
        <w:t xml:space="preserve">Первая строка входного файла содержит два числа: N и </w:t>
      </w:r>
      <w:proofErr w:type="gramStart"/>
      <w:r w:rsidRPr="000E1AC0">
        <w:rPr>
          <w:sz w:val="28"/>
        </w:rPr>
        <w:t>Р</w:t>
      </w:r>
      <w:proofErr w:type="gramEnd"/>
      <w:r w:rsidRPr="000E1AC0">
        <w:rPr>
          <w:sz w:val="28"/>
        </w:rPr>
        <w:t xml:space="preserve"> </w:t>
      </w:r>
      <w:r>
        <w:rPr>
          <w:sz w:val="28"/>
        </w:rPr>
        <w:t>(1</w:t>
      </w:r>
      <w:r>
        <w:rPr>
          <w:rFonts w:cs="Times New Roman"/>
          <w:sz w:val="28"/>
        </w:rPr>
        <w:t>≤</w:t>
      </w:r>
      <w:r w:rsidRPr="000E1AC0">
        <w:rPr>
          <w:sz w:val="28"/>
        </w:rPr>
        <w:t xml:space="preserve"> Р</w:t>
      </w:r>
      <w:r>
        <w:rPr>
          <w:sz w:val="28"/>
        </w:rPr>
        <w:t xml:space="preserve"> </w:t>
      </w:r>
      <w:r>
        <w:rPr>
          <w:rFonts w:cs="Times New Roman"/>
          <w:sz w:val="28"/>
        </w:rPr>
        <w:t>≤</w:t>
      </w:r>
      <w:r w:rsidRPr="000E1AC0">
        <w:rPr>
          <w:sz w:val="28"/>
        </w:rPr>
        <w:t xml:space="preserve"> </w:t>
      </w:r>
      <w:r>
        <w:rPr>
          <w:sz w:val="28"/>
          <w:lang w:val="en-US"/>
        </w:rPr>
        <w:t>N</w:t>
      </w:r>
      <w:r w:rsidRPr="000E1AC0">
        <w:rPr>
          <w:sz w:val="28"/>
        </w:rPr>
        <w:t xml:space="preserve"> </w:t>
      </w:r>
      <w:r>
        <w:rPr>
          <w:rFonts w:cs="Times New Roman"/>
          <w:sz w:val="28"/>
        </w:rPr>
        <w:t>≤</w:t>
      </w:r>
      <w:r w:rsidRPr="000E1AC0">
        <w:rPr>
          <w:sz w:val="28"/>
        </w:rPr>
        <w:t xml:space="preserve"> 150). Все остальные строки содержат описания дорог, по одному на строке: описание дороги состоит из двух номеров деревень (от 1 до N), которые эта дорога соединяет. Все числа во входном файле разделены пробелами и (или) переводами строки.</w:t>
      </w:r>
    </w:p>
    <w:p w:rsidR="000E1AC0" w:rsidRPr="00447291" w:rsidRDefault="000E1AC0" w:rsidP="000E1AC0">
      <w:pPr>
        <w:rPr>
          <w:sz w:val="28"/>
        </w:rPr>
      </w:pPr>
    </w:p>
    <w:p w:rsidR="000E1AC0" w:rsidRPr="00447291" w:rsidRDefault="000E1AC0" w:rsidP="000E1AC0">
      <w:pPr>
        <w:rPr>
          <w:b/>
          <w:sz w:val="28"/>
        </w:rPr>
      </w:pPr>
      <w:r w:rsidRPr="00447291">
        <w:rPr>
          <w:b/>
          <w:sz w:val="28"/>
        </w:rPr>
        <w:t>Формат выходных данных.</w:t>
      </w:r>
    </w:p>
    <w:p w:rsidR="000E1AC0" w:rsidRPr="000E1AC0" w:rsidRDefault="000E1AC0" w:rsidP="000E1AC0">
      <w:pPr>
        <w:rPr>
          <w:sz w:val="28"/>
        </w:rPr>
      </w:pPr>
      <w:r w:rsidRPr="000E1AC0">
        <w:rPr>
          <w:sz w:val="28"/>
        </w:rPr>
        <w:t>В выходной файл выведите единственное число — искомое количество</w:t>
      </w:r>
    </w:p>
    <w:p w:rsidR="000E1AC0" w:rsidRDefault="000E1AC0" w:rsidP="000E1AC0">
      <w:pPr>
        <w:rPr>
          <w:sz w:val="28"/>
          <w:lang w:val="en-US"/>
        </w:rPr>
      </w:pPr>
      <w:r w:rsidRPr="000E1AC0">
        <w:rPr>
          <w:sz w:val="28"/>
        </w:rPr>
        <w:t>дорог.</w:t>
      </w:r>
    </w:p>
    <w:p w:rsidR="000E1AC0" w:rsidRDefault="000E1AC0" w:rsidP="000E1AC0">
      <w:pPr>
        <w:rPr>
          <w:sz w:val="28"/>
          <w:lang w:val="en-US"/>
        </w:rPr>
      </w:pPr>
    </w:p>
    <w:p w:rsidR="000E1AC0" w:rsidRDefault="000E1AC0" w:rsidP="000E1AC0">
      <w:pPr>
        <w:rPr>
          <w:sz w:val="28"/>
          <w:lang w:val="en-US"/>
        </w:rPr>
      </w:pPr>
      <w:proofErr w:type="spellStart"/>
      <w:proofErr w:type="gramStart"/>
      <w:r w:rsidRPr="00447291">
        <w:rPr>
          <w:sz w:val="28"/>
          <w:lang w:val="en-US"/>
        </w:rPr>
        <w:t>Примеры</w:t>
      </w:r>
      <w:proofErr w:type="spellEnd"/>
      <w:r w:rsidRPr="00447291">
        <w:rPr>
          <w:sz w:val="28"/>
          <w:lang w:val="en-US"/>
        </w:rPr>
        <w:t>.</w:t>
      </w:r>
      <w:proofErr w:type="gramEnd"/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E1AC0" w:rsidTr="002401C9">
        <w:tc>
          <w:tcPr>
            <w:tcW w:w="4785" w:type="dxa"/>
          </w:tcPr>
          <w:p w:rsidR="000E1AC0" w:rsidRDefault="000E1AC0" w:rsidP="002401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input</w:t>
            </w:r>
            <w:r w:rsidRPr="00447291">
              <w:rPr>
                <w:sz w:val="28"/>
                <w:lang w:val="en-US"/>
              </w:rPr>
              <w:t>.</w:t>
            </w:r>
            <w:r>
              <w:rPr>
                <w:sz w:val="28"/>
                <w:lang w:val="en-US"/>
              </w:rPr>
              <w:t>txt</w:t>
            </w:r>
          </w:p>
        </w:tc>
        <w:tc>
          <w:tcPr>
            <w:tcW w:w="4786" w:type="dxa"/>
          </w:tcPr>
          <w:p w:rsidR="000E1AC0" w:rsidRDefault="000E1AC0" w:rsidP="002401C9">
            <w:pPr>
              <w:rPr>
                <w:sz w:val="28"/>
                <w:lang w:val="en-US"/>
              </w:rPr>
            </w:pPr>
            <w:r w:rsidRPr="00447291">
              <w:rPr>
                <w:sz w:val="28"/>
                <w:lang w:val="en-US"/>
              </w:rPr>
              <w:t>out</w:t>
            </w:r>
            <w:r>
              <w:rPr>
                <w:sz w:val="28"/>
                <w:lang w:val="en-US"/>
              </w:rPr>
              <w:t>put.txt</w:t>
            </w:r>
          </w:p>
        </w:tc>
      </w:tr>
      <w:tr w:rsidR="000E1AC0" w:rsidTr="002401C9">
        <w:tc>
          <w:tcPr>
            <w:tcW w:w="4785" w:type="dxa"/>
          </w:tcPr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3 2</w:t>
            </w:r>
          </w:p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1 2</w:t>
            </w:r>
          </w:p>
          <w:p w:rsid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3 2</w:t>
            </w:r>
          </w:p>
        </w:tc>
        <w:tc>
          <w:tcPr>
            <w:tcW w:w="4786" w:type="dxa"/>
          </w:tcPr>
          <w:p w:rsidR="000E1AC0" w:rsidRDefault="000E1AC0" w:rsidP="002401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</w:tr>
      <w:tr w:rsidR="000E1AC0" w:rsidTr="002401C9">
        <w:tc>
          <w:tcPr>
            <w:tcW w:w="4785" w:type="dxa"/>
          </w:tcPr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11 6</w:t>
            </w:r>
          </w:p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1 2</w:t>
            </w:r>
          </w:p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1 3</w:t>
            </w:r>
          </w:p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1 4</w:t>
            </w:r>
          </w:p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1 5</w:t>
            </w:r>
          </w:p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2 6</w:t>
            </w:r>
          </w:p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2 7</w:t>
            </w:r>
          </w:p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2 8</w:t>
            </w:r>
          </w:p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4 9</w:t>
            </w:r>
          </w:p>
          <w:p w:rsidR="000E1AC0" w:rsidRPr="000E1AC0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4 10</w:t>
            </w:r>
          </w:p>
          <w:p w:rsidR="000E1AC0" w:rsidRPr="00447291" w:rsidRDefault="000E1AC0" w:rsidP="000E1AC0">
            <w:pPr>
              <w:rPr>
                <w:sz w:val="28"/>
                <w:lang w:val="en-US"/>
              </w:rPr>
            </w:pPr>
            <w:r w:rsidRPr="000E1AC0">
              <w:rPr>
                <w:sz w:val="28"/>
                <w:lang w:val="en-US"/>
              </w:rPr>
              <w:t>4 11</w:t>
            </w:r>
          </w:p>
        </w:tc>
        <w:tc>
          <w:tcPr>
            <w:tcW w:w="4786" w:type="dxa"/>
          </w:tcPr>
          <w:p w:rsidR="000E1AC0" w:rsidRPr="00447291" w:rsidRDefault="000E1AC0" w:rsidP="002401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</w:tr>
    </w:tbl>
    <w:p w:rsidR="000E1AC0" w:rsidRDefault="000E1AC0" w:rsidP="000E1AC0">
      <w:pPr>
        <w:rPr>
          <w:sz w:val="28"/>
          <w:lang w:val="en-US"/>
        </w:rPr>
      </w:pPr>
    </w:p>
    <w:p w:rsidR="000E1AC0" w:rsidRPr="000E1AC0" w:rsidRDefault="000E1AC0" w:rsidP="000E1AC0">
      <w:pPr>
        <w:rPr>
          <w:sz w:val="28"/>
        </w:rPr>
      </w:pPr>
      <w:r w:rsidRPr="000E1AC0">
        <w:rPr>
          <w:sz w:val="28"/>
        </w:rPr>
        <w:t xml:space="preserve">Комментарий. Во втором примере группа деревень </w:t>
      </w:r>
      <w:r w:rsidRPr="000E1AC0">
        <w:rPr>
          <w:sz w:val="28"/>
          <w:lang w:val="en-US"/>
        </w:rPr>
        <w:t>A</w:t>
      </w:r>
      <w:r w:rsidRPr="000E1AC0">
        <w:rPr>
          <w:sz w:val="28"/>
        </w:rPr>
        <w:t>, 2, 3, 6, 7, 8)</w:t>
      </w:r>
      <w:r>
        <w:rPr>
          <w:sz w:val="28"/>
          <w:lang w:val="en-US"/>
        </w:rPr>
        <w:t xml:space="preserve"> </w:t>
      </w:r>
      <w:r w:rsidRPr="000E1AC0">
        <w:rPr>
          <w:sz w:val="28"/>
        </w:rPr>
        <w:t>окажется изолированной от остальных, если разрушить дороги 1—4 и 1—5.</w:t>
      </w:r>
    </w:p>
    <w:sectPr w:rsidR="000E1AC0" w:rsidRPr="000E1AC0" w:rsidSect="002C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479CB"/>
    <w:multiLevelType w:val="hybridMultilevel"/>
    <w:tmpl w:val="AFDC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1FDC"/>
    <w:rsid w:val="000E1AC0"/>
    <w:rsid w:val="000F5EAB"/>
    <w:rsid w:val="002C2EA3"/>
    <w:rsid w:val="00447291"/>
    <w:rsid w:val="00490C19"/>
    <w:rsid w:val="004A51E7"/>
    <w:rsid w:val="00721FDC"/>
    <w:rsid w:val="00C0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F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FDC"/>
    <w:pPr>
      <w:ind w:left="720"/>
      <w:contextualSpacing/>
    </w:pPr>
  </w:style>
  <w:style w:type="table" w:styleId="a6">
    <w:name w:val="Table Grid"/>
    <w:basedOn w:val="a1"/>
    <w:uiPriority w:val="59"/>
    <w:rsid w:val="0044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Неверов</dc:creator>
  <cp:lastModifiedBy>Александр Неверов</cp:lastModifiedBy>
  <cp:revision>1</cp:revision>
  <dcterms:created xsi:type="dcterms:W3CDTF">2019-03-31T16:54:00Z</dcterms:created>
  <dcterms:modified xsi:type="dcterms:W3CDTF">2019-03-31T17:20:00Z</dcterms:modified>
</cp:coreProperties>
</file>