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0F" w:rsidRDefault="002B550F"/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64"/>
        <w:gridCol w:w="4964"/>
      </w:tblGrid>
      <w:tr w:rsidR="002019AA" w:rsidTr="002019AA">
        <w:trPr>
          <w:trHeight w:val="3390"/>
        </w:trPr>
        <w:tc>
          <w:tcPr>
            <w:tcW w:w="4537" w:type="dxa"/>
          </w:tcPr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</w:t>
            </w:r>
            <w:proofErr w:type="spellEnd"/>
          </w:p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019AA" w:rsidRDefault="0020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2019AA" w:rsidRDefault="002019A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французскому языку</w:t>
            </w: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302A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9302A">
              <w:rPr>
                <w:rFonts w:ascii="Times New Roman" w:hAnsi="Times New Roman" w:cs="Times New Roman"/>
                <w:b/>
                <w:sz w:val="24"/>
                <w:szCs w:val="24"/>
              </w:rPr>
              <w:t>, 9-11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классы, </w:t>
            </w:r>
            <w:r w:rsidR="0080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9AA" w:rsidRDefault="002019AA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9AA" w:rsidRDefault="002019A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предметно-методической комиссии: Грушевская Т.М., д.ф.н., профессор</w:t>
            </w:r>
          </w:p>
          <w:p w:rsidR="002019AA" w:rsidRDefault="00201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0CCB" w:rsidRPr="007176C8" w:rsidRDefault="008072D0" w:rsidP="007E0C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</w:t>
      </w:r>
      <w:r w:rsidR="00C9302A">
        <w:rPr>
          <w:rFonts w:ascii="Times New Roman" w:hAnsi="Times New Roman" w:cs="Times New Roman"/>
          <w:b/>
          <w:sz w:val="24"/>
          <w:szCs w:val="24"/>
        </w:rPr>
        <w:t xml:space="preserve">, 9-11 </w:t>
      </w:r>
      <w:r w:rsidR="007E0CCB" w:rsidRPr="007176C8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7E0CCB" w:rsidRPr="007176C8" w:rsidRDefault="007E0CCB" w:rsidP="007E0CCB">
      <w:pPr>
        <w:rPr>
          <w:rFonts w:ascii="Times New Roman" w:hAnsi="Times New Roman" w:cs="Times New Roman"/>
          <w:sz w:val="24"/>
          <w:szCs w:val="24"/>
        </w:rPr>
      </w:pPr>
      <w:r w:rsidRPr="007176C8">
        <w:rPr>
          <w:rFonts w:ascii="Times New Roman" w:hAnsi="Times New Roman" w:cs="Times New Roman"/>
          <w:b/>
          <w:sz w:val="24"/>
          <w:szCs w:val="24"/>
        </w:rPr>
        <w:t>Критерии оценивания устного ответа:</w:t>
      </w:r>
      <w:r w:rsidRPr="007176C8">
        <w:rPr>
          <w:rFonts w:ascii="Times New Roman" w:hAnsi="Times New Roman" w:cs="Times New Roman"/>
          <w:sz w:val="24"/>
          <w:szCs w:val="24"/>
        </w:rPr>
        <w:t xml:space="preserve"> описание и интерпретация иконографического документа в виде устного высказывания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7"/>
        <w:gridCol w:w="2408"/>
      </w:tblGrid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76C8">
              <w:rPr>
                <w:rFonts w:ascii="Times New Roman" w:hAnsi="Times New Roman" w:cs="Times New Roman"/>
                <w:b/>
              </w:rPr>
              <w:t xml:space="preserve">Монологическая часть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ind w:left="174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баллов 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Описывает иконографический документ, отвечая на вопросы </w:t>
            </w:r>
            <w:r w:rsidR="002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6C8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  <w:proofErr w:type="spellEnd"/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r w:rsidRPr="007176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Quoi ? Où ? Quand ? Comment ? Pourquoi ? </w:t>
            </w:r>
          </w:p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8072D0">
              <w:rPr>
                <w:rFonts w:ascii="Times New Roman" w:hAnsi="Times New Roman" w:cs="Times New Roman"/>
                <w:b/>
                <w:sz w:val="24"/>
                <w:szCs w:val="24"/>
              </w:rPr>
              <w:t>ясно и четко</w:t>
            </w: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факты, события или наблюдения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pStyle w:val="Default"/>
              <w:ind w:left="174" w:hanging="174"/>
              <w:rPr>
                <w:rFonts w:ascii="Times New Roman" w:hAnsi="Times New Roman" w:cs="Times New Roman"/>
                <w:b/>
              </w:rPr>
            </w:pPr>
            <w:r w:rsidRPr="007176C8">
              <w:rPr>
                <w:rFonts w:ascii="Times New Roman" w:hAnsi="Times New Roman" w:cs="Times New Roman"/>
                <w:b/>
              </w:rPr>
              <w:t>2 балла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интерпретирует иконографический документ как элемент предлагаемой статьи </w:t>
            </w:r>
          </w:p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Может представить и объяснить свое понимание документа, обосновывает его связь с предлагаемой статьей, формулирует основные мысли своего комментария достаточно </w:t>
            </w:r>
            <w:r w:rsidRPr="008072D0">
              <w:rPr>
                <w:rFonts w:ascii="Times New Roman" w:hAnsi="Times New Roman" w:cs="Times New Roman"/>
                <w:b/>
                <w:sz w:val="24"/>
                <w:szCs w:val="24"/>
              </w:rPr>
              <w:t>ясно и четко</w:t>
            </w: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pStyle w:val="Default"/>
              <w:ind w:left="174" w:hanging="174"/>
              <w:rPr>
                <w:rFonts w:ascii="Times New Roman" w:hAnsi="Times New Roman" w:cs="Times New Roman"/>
                <w:b/>
              </w:rPr>
            </w:pPr>
            <w:r w:rsidRPr="007176C8">
              <w:rPr>
                <w:rFonts w:ascii="Times New Roman" w:hAnsi="Times New Roman" w:cs="Times New Roman"/>
                <w:b/>
              </w:rPr>
              <w:t>3 балла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Логично </w:t>
            </w:r>
            <w:proofErr w:type="gramStart"/>
            <w:r w:rsidRPr="007176C8">
              <w:rPr>
                <w:rFonts w:ascii="Times New Roman" w:hAnsi="Times New Roman" w:cs="Times New Roman"/>
                <w:sz w:val="24"/>
                <w:szCs w:val="24"/>
              </w:rPr>
              <w:t>переходит от одной мысли к другой Может</w:t>
            </w:r>
            <w:proofErr w:type="gramEnd"/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свою речь в виде </w:t>
            </w:r>
            <w:r w:rsidRPr="008072D0">
              <w:rPr>
                <w:rFonts w:ascii="Times New Roman" w:hAnsi="Times New Roman" w:cs="Times New Roman"/>
                <w:b/>
                <w:sz w:val="24"/>
                <w:szCs w:val="24"/>
              </w:rPr>
              <w:t>логично</w:t>
            </w: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построенного высказывания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pStyle w:val="Default"/>
              <w:ind w:left="174" w:hanging="174"/>
              <w:rPr>
                <w:rFonts w:ascii="Times New Roman" w:hAnsi="Times New Roman" w:cs="Times New Roman"/>
                <w:b/>
              </w:rPr>
            </w:pPr>
            <w:r w:rsidRPr="007176C8">
              <w:rPr>
                <w:rFonts w:ascii="Times New Roman" w:hAnsi="Times New Roman" w:cs="Times New Roman"/>
                <w:b/>
              </w:rPr>
              <w:t>2 балла</w:t>
            </w:r>
          </w:p>
        </w:tc>
        <w:bookmarkStart w:id="0" w:name="_GoBack"/>
        <w:bookmarkEnd w:id="0"/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8639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>оформляет</w:t>
            </w:r>
            <w:r w:rsidRPr="008639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8639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Pr="008639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(introduction, développement, conclusion)</w:t>
            </w:r>
            <w:r w:rsidR="002019AA" w:rsidRPr="008639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8639D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Может сформулировать и развить тему своего высказывания, следуя разработанному плану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pStyle w:val="Default"/>
              <w:ind w:left="174" w:hanging="174"/>
              <w:rPr>
                <w:rFonts w:ascii="Times New Roman" w:hAnsi="Times New Roman" w:cs="Times New Roman"/>
                <w:b/>
              </w:rPr>
            </w:pPr>
            <w:r w:rsidRPr="007176C8">
              <w:rPr>
                <w:rFonts w:ascii="Times New Roman" w:hAnsi="Times New Roman" w:cs="Times New Roman"/>
                <w:b/>
              </w:rPr>
              <w:t>2 балла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баллов 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>Реагирует на вопросы и реплики собеседников, вступает в диалог для того, чтобы объяснить свою интерпретацию.</w:t>
            </w:r>
          </w:p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 Может установить и поддержать контакт с собеседниками, делает это в полном соответствии с ситуацией общения, соблюдает регистр общения (социолингвистический компонент)  </w:t>
            </w:r>
          </w:p>
          <w:p w:rsidR="007E0CCB" w:rsidRPr="007176C8" w:rsidRDefault="007E0CCB" w:rsidP="002019A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pStyle w:val="Default"/>
              <w:ind w:left="174" w:hanging="174"/>
              <w:rPr>
                <w:rFonts w:ascii="Times New Roman" w:hAnsi="Times New Roman" w:cs="Times New Roman"/>
                <w:b/>
              </w:rPr>
            </w:pPr>
            <w:r w:rsidRPr="007176C8">
              <w:rPr>
                <w:rFonts w:ascii="Times New Roman" w:hAnsi="Times New Roman" w:cs="Times New Roman"/>
                <w:b/>
              </w:rPr>
              <w:t>2 балла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и уточняет свои мысли, убедительно обосновывает свою интерпретацию, принимая во внимание вопросы и замечания, высказываемые собеседниками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компетенция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баллов 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Морфо-синтаксис. </w:t>
            </w:r>
          </w:p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употребляет глагольные времена, местоимения, детерминативы, все виды согласований, коннекторы и т д. Оформляет свою речь в соответствии с правилами устного синтаксиса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</w:t>
            </w:r>
          </w:p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лексическим запасом, который позволяет высказаться по предложенной теме, обеспечивает ясное выражение мысли и отсутствие неоправданных повторов. Употребляет слова в их основном лексическом значении, в случае необходимости легко использует перифразы для заполнения ситуативно возникающих лексических лакун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балла</w:t>
            </w:r>
          </w:p>
        </w:tc>
      </w:tr>
      <w:tr w:rsidR="007E0CCB" w:rsidRPr="007176C8" w:rsidTr="002019AA">
        <w:trPr>
          <w:trHeight w:val="285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Фонетика, интонация.</w:t>
            </w:r>
          </w:p>
          <w:p w:rsidR="007E0CCB" w:rsidRPr="007176C8" w:rsidRDefault="007E0CCB" w:rsidP="002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интонация характеризуются четкостью и естественностью. Плавность и темп речи адекватны ситуации порождения. Речь адекватна ситуации порождения, обладая такими </w:t>
            </w:r>
            <w:r w:rsidR="008072D0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параметрами, как </w:t>
            </w:r>
            <w:proofErr w:type="spellStart"/>
            <w:r w:rsidR="008072D0">
              <w:rPr>
                <w:rFonts w:ascii="Times New Roman" w:hAnsi="Times New Roman" w:cs="Times New Roman"/>
                <w:sz w:val="24"/>
                <w:szCs w:val="24"/>
              </w:rPr>
              <w:t>адресованность</w:t>
            </w:r>
            <w:proofErr w:type="spellEnd"/>
            <w:r w:rsidR="008072D0">
              <w:rPr>
                <w:rFonts w:ascii="Times New Roman" w:hAnsi="Times New Roman" w:cs="Times New Roman"/>
                <w:sz w:val="24"/>
                <w:szCs w:val="24"/>
              </w:rPr>
              <w:t>, громкость, экспрессивность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CB" w:rsidRPr="007176C8" w:rsidRDefault="007E0CCB" w:rsidP="002019AA">
            <w:pPr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C8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:rsidR="0097024B" w:rsidRDefault="0097024B"/>
    <w:sectPr w:rsidR="0097024B" w:rsidSect="005D2E3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4A" w:rsidRDefault="00FA574A" w:rsidP="008639D2">
      <w:pPr>
        <w:spacing w:after="0" w:line="240" w:lineRule="auto"/>
      </w:pPr>
      <w:r>
        <w:separator/>
      </w:r>
    </w:p>
  </w:endnote>
  <w:endnote w:type="continuationSeparator" w:id="0">
    <w:p w:rsidR="00FA574A" w:rsidRDefault="00FA574A" w:rsidP="0086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ntone Li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000666"/>
      <w:docPartObj>
        <w:docPartGallery w:val="Page Numbers (Bottom of Page)"/>
        <w:docPartUnique/>
      </w:docPartObj>
    </w:sdtPr>
    <w:sdtContent>
      <w:p w:rsidR="005D2E32" w:rsidRDefault="005D2E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39D2" w:rsidRDefault="008639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4A" w:rsidRDefault="00FA574A" w:rsidP="008639D2">
      <w:pPr>
        <w:spacing w:after="0" w:line="240" w:lineRule="auto"/>
      </w:pPr>
      <w:r>
        <w:separator/>
      </w:r>
    </w:p>
  </w:footnote>
  <w:footnote w:type="continuationSeparator" w:id="0">
    <w:p w:rsidR="00FA574A" w:rsidRDefault="00FA574A" w:rsidP="0086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D5"/>
    <w:rsid w:val="000024B5"/>
    <w:rsid w:val="002019AA"/>
    <w:rsid w:val="002B550F"/>
    <w:rsid w:val="002F43F7"/>
    <w:rsid w:val="00460676"/>
    <w:rsid w:val="005D2E32"/>
    <w:rsid w:val="007176C8"/>
    <w:rsid w:val="007E0CCB"/>
    <w:rsid w:val="008072D0"/>
    <w:rsid w:val="008639D2"/>
    <w:rsid w:val="0097024B"/>
    <w:rsid w:val="00C44FDB"/>
    <w:rsid w:val="00C9302A"/>
    <w:rsid w:val="00E24BD5"/>
    <w:rsid w:val="00F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CB"/>
  </w:style>
  <w:style w:type="paragraph" w:styleId="1">
    <w:name w:val="heading 1"/>
    <w:basedOn w:val="a"/>
    <w:next w:val="a"/>
    <w:link w:val="10"/>
    <w:qFormat/>
    <w:rsid w:val="002019A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CCB"/>
    <w:pPr>
      <w:autoSpaceDE w:val="0"/>
      <w:autoSpaceDN w:val="0"/>
      <w:adjustRightInd w:val="0"/>
      <w:spacing w:after="0" w:line="240" w:lineRule="auto"/>
    </w:pPr>
    <w:rPr>
      <w:rFonts w:ascii="Mentone Lig" w:hAnsi="Mentone Lig" w:cs="Mentone Lig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019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6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9D2"/>
  </w:style>
  <w:style w:type="paragraph" w:styleId="a5">
    <w:name w:val="footer"/>
    <w:basedOn w:val="a"/>
    <w:link w:val="a6"/>
    <w:uiPriority w:val="99"/>
    <w:unhideWhenUsed/>
    <w:rsid w:val="0086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CB"/>
  </w:style>
  <w:style w:type="paragraph" w:styleId="1">
    <w:name w:val="heading 1"/>
    <w:basedOn w:val="a"/>
    <w:next w:val="a"/>
    <w:link w:val="10"/>
    <w:qFormat/>
    <w:rsid w:val="002019A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CCB"/>
    <w:pPr>
      <w:autoSpaceDE w:val="0"/>
      <w:autoSpaceDN w:val="0"/>
      <w:adjustRightInd w:val="0"/>
      <w:spacing w:after="0" w:line="240" w:lineRule="auto"/>
    </w:pPr>
    <w:rPr>
      <w:rFonts w:ascii="Mentone Lig" w:hAnsi="Mentone Lig" w:cs="Mentone Lig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019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6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9D2"/>
  </w:style>
  <w:style w:type="paragraph" w:styleId="a5">
    <w:name w:val="footer"/>
    <w:basedOn w:val="a"/>
    <w:link w:val="a6"/>
    <w:uiPriority w:val="99"/>
    <w:unhideWhenUsed/>
    <w:rsid w:val="0086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5481-8834-4B7E-A94B-49F17185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2017-10-30T12:22:00Z</dcterms:created>
  <dcterms:modified xsi:type="dcterms:W3CDTF">2018-10-19T08:27:00Z</dcterms:modified>
</cp:coreProperties>
</file>