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BC" w:rsidRDefault="004A60BC" w:rsidP="004A60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Тест</w:t>
      </w:r>
    </w:p>
    <w:p w:rsidR="004A60BC" w:rsidRDefault="004A60BC" w:rsidP="004A60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>1. Какие службы входят в систему обеспечения безопасности города? Выберите правильные ответы.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"Скорая помощь";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служба городского пассажирского транспорта;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пожарная охрана;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служба спасения;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городская справочная служба;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е) служба связи;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ж) служба газа;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з</w:t>
      </w:r>
      <w:proofErr w:type="spellEnd"/>
      <w:r w:rsidRPr="00451DDC">
        <w:t>) милиция;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и) служба погоды.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 xml:space="preserve">2. </w:t>
      </w:r>
      <w:proofErr w:type="gramStart"/>
      <w:r w:rsidRPr="00451DDC">
        <w:rPr>
          <w:b/>
          <w:bCs/>
        </w:rPr>
        <w:t>Укажите</w:t>
      </w:r>
      <w:proofErr w:type="gramEnd"/>
      <w:r w:rsidRPr="00451DDC">
        <w:rPr>
          <w:b/>
          <w:bCs/>
        </w:rPr>
        <w:t xml:space="preserve"> какие данные и в какой последовательности необходимо назвать при вызове по телефону службы безопасности: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 xml:space="preserve">а) </w:t>
      </w:r>
      <w:proofErr w:type="gramStart"/>
      <w:r w:rsidRPr="00451DDC">
        <w:t>свои</w:t>
      </w:r>
      <w:proofErr w:type="gramEnd"/>
      <w:r w:rsidRPr="00451DDC">
        <w:t xml:space="preserve"> имя и фамилию;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 xml:space="preserve">б) имя и фамилию свою и </w:t>
      </w:r>
      <w:proofErr w:type="gramStart"/>
      <w:r w:rsidRPr="00451DDC">
        <w:t>проживающих</w:t>
      </w:r>
      <w:proofErr w:type="gramEnd"/>
      <w:r w:rsidRPr="00451DDC">
        <w:t xml:space="preserve"> в квартире;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номер телефона и адрес;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адрес местожительства и номера рядом расположенных домов;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причину вызова.</w:t>
      </w:r>
    </w:p>
    <w:p w:rsidR="00C96CC2" w:rsidRPr="00451DDC" w:rsidRDefault="00C96CC2" w:rsidP="009B4445">
      <w:pPr>
        <w:pStyle w:val="a3"/>
        <w:shd w:val="clear" w:color="auto" w:fill="FFFFFF"/>
        <w:spacing w:before="0" w:beforeAutospacing="0" w:after="0" w:afterAutospacing="0"/>
      </w:pP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>3. Из предложенных вариантов выберите основные причины возникновения опасных ситуаций в квартире (доме):                                                                           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отключение электроэнергии;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неправильное обращение с техникой и бытовыми приборами;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отсутствие аварийного освещения;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неосторожное обращение с огнем;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отсутствие сигнализации;  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 xml:space="preserve">е) </w:t>
      </w:r>
      <w:proofErr w:type="gramStart"/>
      <w:r w:rsidRPr="00451DDC">
        <w:t>криминогенные ситуации</w:t>
      </w:r>
      <w:proofErr w:type="gramEnd"/>
      <w:r w:rsidRPr="00451DDC">
        <w:t>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ж) небрежность;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з</w:t>
      </w:r>
      <w:proofErr w:type="spellEnd"/>
      <w:r w:rsidRPr="00451DDC">
        <w:t xml:space="preserve">) </w:t>
      </w:r>
      <w:proofErr w:type="gramStart"/>
      <w:r w:rsidRPr="00451DDC">
        <w:t>выключенные</w:t>
      </w:r>
      <w:proofErr w:type="gramEnd"/>
      <w:r w:rsidRPr="00451DDC">
        <w:t xml:space="preserve"> радиоприемник или электроплита.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 xml:space="preserve">4. </w:t>
      </w:r>
      <w:proofErr w:type="spellStart"/>
      <w:r w:rsidRPr="00451DDC">
        <w:rPr>
          <w:b/>
          <w:bCs/>
        </w:rPr>
        <w:t>Электротравма</w:t>
      </w:r>
      <w:proofErr w:type="spellEnd"/>
      <w:r w:rsidRPr="00451DDC">
        <w:rPr>
          <w:b/>
          <w:bCs/>
        </w:rPr>
        <w:t xml:space="preserve"> или электрический удар током происходит в результате: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соприкосновения друг с другом нескольких оголенных электропроводов, находящихся под напряжением;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прикосновения к оголенному электропроводу, находящемуся под напряжением;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 xml:space="preserve">в) прикосновения мокрыми руками к </w:t>
      </w:r>
      <w:proofErr w:type="spellStart"/>
      <w:r w:rsidRPr="00451DDC">
        <w:t>электророзетке</w:t>
      </w:r>
      <w:proofErr w:type="spellEnd"/>
      <w:r w:rsidRPr="00451DDC">
        <w:t>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прикосновения к неисправной отключенной электропроводке.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>5. Самыми опасными последствиями электрического удара током являются: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воспаление наружных оболочек глаз;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прекращение  дыхания и кровообращения (клиническая смерть);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потеря сознания с нарушением сердечной деятельности.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б</w:t>
      </w:r>
      <w:proofErr w:type="gramStart"/>
      <w:r>
        <w:t>,в</w:t>
      </w:r>
      <w:proofErr w:type="spellEnd"/>
      <w:proofErr w:type="gramEnd"/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>6. К упавшему на землю в сырую погоду оголенному электропроводу нельзя подходить ближе, чем: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на 3 метра;                            в) на 7 метров;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на 5 метров;                         г) на 10 метров;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lastRenderedPageBreak/>
        <w:t> </w:t>
      </w:r>
      <w:r w:rsidRPr="00451DDC">
        <w:rPr>
          <w:b/>
          <w:bCs/>
        </w:rPr>
        <w:t>7. Ваш младший брат взялся рукой за провод включенного магнитофона, и его "ударило" током. Провод остался в его руке. Выберите из предлагаемых вариантов ваши дальнейшие действия и определите их очередность: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схватить провод и вырвать его из рук брата;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подойти и посмотреть, как он себя чувствует;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отключить электричество в квартире (доме);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выдернуть провод из розетки;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вызвать ”Скорую помощь”;  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е) позвать родителей (соседей).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  <w:r w:rsidRPr="00451DDC">
        <w:rPr>
          <w:b/>
          <w:bCs/>
        </w:rPr>
        <w:t>8. Укажите основные причины затопления жилища: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неисправность запорных устройств (кранов);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неисправность электропроводки и освещения;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протечки крыши;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сквозные трещины в перегородках;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аварийное состояние водопровода;                                                                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е) засорение системы канализации.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>9. Запорными устройствами в системе водоснабжения квартиры (дома) являются: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смесители;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трубопроводы горячей и холодной воды;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батареи центрального отопления;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краны;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поплавковый запорный клапан в сливном бачке туалета.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 xml:space="preserve">10. Вы пришли из школы, разделись и пошли мыть руки. Включив свет в ванной комнате, вы видите, что на полу полно </w:t>
      </w:r>
      <w:proofErr w:type="gramStart"/>
      <w:r w:rsidRPr="00451DDC">
        <w:rPr>
          <w:b/>
          <w:bCs/>
        </w:rPr>
        <w:t>воды</w:t>
      </w:r>
      <w:proofErr w:type="gramEnd"/>
      <w:r w:rsidRPr="00451DDC">
        <w:rPr>
          <w:b/>
          <w:bCs/>
        </w:rPr>
        <w:t xml:space="preserve"> и она очень быстро прибывает. Выберите из предложенных вариантов ваши дальнейшие действия и определите их очередность: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взять тряпку и попытаться убрать воду;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 xml:space="preserve">б) если </w:t>
      </w:r>
      <w:proofErr w:type="gramStart"/>
      <w:r w:rsidRPr="00451DDC">
        <w:t>знаете где отключается</w:t>
      </w:r>
      <w:proofErr w:type="gramEnd"/>
      <w:r w:rsidRPr="00451DDC">
        <w:t xml:space="preserve"> электричество, то выключить, или попросить сделать это кого-то из соседей;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позвонить в аварийную службу;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взять инструменты и ликвидировать причину затопления самостоятельно;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попытаться при помощи тряпок препятствовать распространению воды;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е) перекрыть воду, если в квартире есть вентиль;                                                              ж) сообщить родителям.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  <w:r w:rsidRPr="00451DDC">
        <w:br/>
      </w:r>
      <w:r w:rsidRPr="00451DDC">
        <w:rPr>
          <w:b/>
          <w:bCs/>
        </w:rPr>
        <w:t>11. В вашей квартире (доме) лопнула батарея центрального отопления. Горячая вода под большим давлением поступает в квартиру. В квартире (доме) вы один (одна). Обозначьте последовательность правильных действий в этой ситуации: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максимально уменьшить поступление воды в помещение путем временной заделки отверстия в батарее или откачки воды с помощью подручных средств (ведер, тряпки и др.);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принять меры к спасению материальных ценностей;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сообщить соседям (этажом ниже обязательно) о случившемся и попросить их вызвать дежурного сантехника и оказать помощь;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перекрыть вентиль (кран) подачи воды в системе отопления;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отключить электросеть квартиры (дома), выкрутив пробки или выключив рубильник (автомат защиты).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>12. Отравление бытовым газом в квартире (доме) может произойти в результате: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полного сгорания газа;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lastRenderedPageBreak/>
        <w:t>б) неполного сгорания газа;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отключения электроэнергии в квартире;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утечки газа.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51DDC">
        <w:rPr>
          <w:b/>
        </w:rPr>
        <w:t>13. В бытовой газ добавляют специальное вещество для того, чтобы: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увеличить или уменьшить давление газа;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изменить цвет газа, чтобы его было лучше видно;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обнаружить утечку газа по запаху.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51DDC">
        <w:rPr>
          <w:b/>
        </w:rPr>
        <w:t>14. Придя домой, вы почувствовали запах газа. Выберите из предлагаемых вариантов ваши дальнейшие действия и определите их очередность: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позвонить родителям или в аварийную службу;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пойти к соседям и позвонить родителям или в аварийную службу;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открыть окна и двери;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проверить конфорки (если открыты, закрыть) и перекрыть основной вентиль подачи газа;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зажечь спичку, чтобы проверить, откуда идет газ;                                                                  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е) зажечь спичку, чтобы определить место утечки газа.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>15. Вы пришли домой, поставили полный чайник на газовую плиту и пошли смотреть телевизор. Дверь в кухню плотно закрыта. Вдруг вы почувствовали запах газа. На улице сумерки. Выберите из предлагаемых вариантов ваши дальнейшие действия и определите их очередность: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включить свет и посмотреть, в чем причина утечки газа;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плотно закрыть дверь в кухню;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выключить телевизор;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зайти на кухню и перекрыть газовый кран;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открыть окно;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е) позвонить соседям и попросить о помощи;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ж) позвонить родителям и сообщить о случившемся.</w:t>
      </w:r>
    </w:p>
    <w:p w:rsidR="00451DDC" w:rsidRPr="00451DDC" w:rsidRDefault="00963827" w:rsidP="009B4445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555555"/>
          <w:sz w:val="19"/>
          <w:szCs w:val="19"/>
        </w:rPr>
        <w:t> 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 </w:t>
      </w:r>
      <w:r w:rsidRPr="00451DDC">
        <w:rPr>
          <w:b/>
          <w:bCs/>
        </w:rPr>
        <w:t>16. Вы случайно разбили дома ртутный термометр. Капельки ртути раскатились по полу. Выберите из предлагаемых вариантов ваши дальнейшие действия и определите их очередность: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поиграть шариками ртути;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постараться их собрать веником в совок;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выбросить собранную ртуть в помойное ведро;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ничего не сказать родителям, чтобы не ругали;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сообщить родителям о случившемся;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е) поместить собранную ртуть в банку с водой. </w:t>
      </w:r>
    </w:p>
    <w:p w:rsidR="00B953F5" w:rsidRDefault="00B953F5" w:rsidP="009B4445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51DDC" w:rsidRPr="00963827" w:rsidRDefault="00451DDC" w:rsidP="009B444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63827">
        <w:rPr>
          <w:b/>
        </w:rPr>
        <w:t>17. В каких случаях нужно покидать здание (квартиру) после взрыва: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в любом случае;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в случае, если не разрушена лестничная клетка;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в случае угрозы обрушения конструкции здания;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в случае, если разрушена часть стены, и угрозы обрушения конструкции нет;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t>д</w:t>
      </w:r>
      <w:proofErr w:type="spellEnd"/>
      <w:r w:rsidRPr="00451DDC">
        <w:t>) в случае начавшегося пожара.</w:t>
      </w:r>
    </w:p>
    <w:p w:rsidR="00963827" w:rsidRPr="00451DDC" w:rsidRDefault="00963827" w:rsidP="009B4445">
      <w:pPr>
        <w:pStyle w:val="a3"/>
        <w:shd w:val="clear" w:color="auto" w:fill="FFFFFF"/>
        <w:spacing w:before="0" w:beforeAutospacing="0" w:after="0" w:afterAutospacing="0"/>
      </w:pP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rPr>
          <w:b/>
          <w:bCs/>
        </w:rPr>
        <w:t>18. Выберите названные ниже основные причины взрывов в жилых зданиях: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а) неисправность системы водоснабжения;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б) утечка бытового газа;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в) неосторожное обращение с огнем;</w:t>
      </w:r>
    </w:p>
    <w:p w:rsidR="00451DDC" w:rsidRP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r w:rsidRPr="00451DDC">
        <w:t>г) незаконное хранение и неправильное обращение с взрывными устройствами;</w:t>
      </w:r>
    </w:p>
    <w:p w:rsidR="00451DDC" w:rsidRDefault="00451DDC" w:rsidP="009B44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51DDC">
        <w:lastRenderedPageBreak/>
        <w:t>д</w:t>
      </w:r>
      <w:proofErr w:type="spellEnd"/>
      <w:r w:rsidRPr="00451DDC">
        <w:t>) нарушение правил эксплуатации бытовых электроприборов.</w:t>
      </w:r>
    </w:p>
    <w:p w:rsidR="00366420" w:rsidRDefault="00366420" w:rsidP="009B4445">
      <w:pPr>
        <w:pStyle w:val="a3"/>
        <w:shd w:val="clear" w:color="auto" w:fill="FFFFFF"/>
        <w:spacing w:before="0" w:beforeAutospacing="0" w:after="0" w:afterAutospacing="0"/>
      </w:pPr>
    </w:p>
    <w:p w:rsidR="00366420" w:rsidRPr="00366420" w:rsidRDefault="00366420" w:rsidP="009B444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66420">
        <w:rPr>
          <w:b/>
        </w:rPr>
        <w:t>19</w:t>
      </w:r>
      <w:r w:rsidR="00451DDC" w:rsidRPr="00366420">
        <w:rPr>
          <w:b/>
        </w:rPr>
        <w:t> </w:t>
      </w:r>
      <w:r w:rsidRPr="00366420">
        <w:rPr>
          <w:b/>
        </w:rPr>
        <w:t>. Во время грозы вы оказались в поле, лесу, на открытой местности. Что нужно сделать, чтоб  уменьшить вероятность поражения молнией?</w:t>
      </w:r>
    </w:p>
    <w:p w:rsidR="00366420" w:rsidRDefault="00366420" w:rsidP="009B4445">
      <w:pPr>
        <w:pStyle w:val="a3"/>
        <w:shd w:val="clear" w:color="auto" w:fill="FFFFFF"/>
        <w:spacing w:before="0" w:beforeAutospacing="0" w:after="0" w:afterAutospacing="0"/>
      </w:pPr>
      <w:r>
        <w:t>а) н</w:t>
      </w:r>
      <w:r w:rsidRPr="00366420">
        <w:t>емедленно укрыться под деревом, лучше отдельно стоящим</w:t>
      </w:r>
      <w:r>
        <w:t xml:space="preserve">                                              б) у</w:t>
      </w:r>
      <w:r w:rsidRPr="00366420">
        <w:t>крыться под  опорой линии электропередачи, так как она заземлена и молния уйдет в землю</w:t>
      </w:r>
      <w:r>
        <w:t xml:space="preserve">                                                                                                                                           в</w:t>
      </w:r>
      <w:proofErr w:type="gramStart"/>
      <w:r>
        <w:t>)л</w:t>
      </w:r>
      <w:proofErr w:type="gramEnd"/>
      <w:r w:rsidRPr="00366420">
        <w:t xml:space="preserve">ечь на землю, в канаву 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66420" w:rsidRPr="003A4F0F" w:rsidRDefault="003A4F0F" w:rsidP="009B444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A4F0F">
        <w:rPr>
          <w:b/>
        </w:rPr>
        <w:t xml:space="preserve">20. </w:t>
      </w:r>
      <w:r w:rsidR="00366420" w:rsidRPr="003A4F0F">
        <w:rPr>
          <w:b/>
        </w:rPr>
        <w:t>Вы отравились за большой покупкой. При вас крупная сумма денег. Как вы будите их хранить?</w:t>
      </w:r>
    </w:p>
    <w:p w:rsidR="009B4445" w:rsidRDefault="003A4F0F" w:rsidP="009B4445">
      <w:pPr>
        <w:pStyle w:val="a3"/>
        <w:shd w:val="clear" w:color="auto" w:fill="FFFFFF"/>
        <w:spacing w:before="0" w:beforeAutospacing="0" w:after="0" w:afterAutospacing="0"/>
      </w:pPr>
      <w:r>
        <w:t>а</w:t>
      </w:r>
      <w:proofErr w:type="gramStart"/>
      <w:r>
        <w:t>)в</w:t>
      </w:r>
      <w:proofErr w:type="gramEnd"/>
      <w:r w:rsidR="00366420" w:rsidRPr="00366420">
        <w:t xml:space="preserve"> кошельке, который будете держать в руке</w:t>
      </w:r>
      <w:r>
        <w:t xml:space="preserve">                                                                        б)р</w:t>
      </w:r>
      <w:r w:rsidR="00366420" w:rsidRPr="00366420">
        <w:t xml:space="preserve">азложите во внутренние карманы в зависимости от ценности </w:t>
      </w:r>
      <w:proofErr w:type="spellStart"/>
      <w:r w:rsidR="00366420" w:rsidRPr="00366420">
        <w:t>денег</w:t>
      </w:r>
      <w:r>
        <w:t>в</w:t>
      </w:r>
      <w:proofErr w:type="spellEnd"/>
      <w:r>
        <w:t>)в</w:t>
      </w:r>
      <w:r w:rsidR="00366420" w:rsidRPr="00366420">
        <w:t xml:space="preserve"> открытой сумке, поверх покупок</w:t>
      </w:r>
      <w:r>
        <w:t xml:space="preserve">                                                                                                     </w:t>
      </w:r>
    </w:p>
    <w:p w:rsidR="00687802" w:rsidRDefault="00687802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A4F0F" w:rsidRPr="003A4F0F" w:rsidRDefault="003A4F0F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A4F0F">
        <w:rPr>
          <w:b/>
          <w:color w:val="000000"/>
        </w:rPr>
        <w:t>21.Вы едите в отпуск на железнодорожном транспорте в плацкартном вагон</w:t>
      </w:r>
      <w:proofErr w:type="gramStart"/>
      <w:r w:rsidRPr="003A4F0F">
        <w:rPr>
          <w:b/>
          <w:color w:val="000000"/>
        </w:rPr>
        <w:t>е(</w:t>
      </w:r>
      <w:proofErr w:type="gramEnd"/>
      <w:r w:rsidRPr="003A4F0F">
        <w:rPr>
          <w:b/>
          <w:color w:val="000000"/>
        </w:rPr>
        <w:t>боковые места). Спать вы будите:</w:t>
      </w:r>
    </w:p>
    <w:p w:rsidR="003A4F0F" w:rsidRDefault="003A4F0F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н</w:t>
      </w:r>
      <w:r w:rsidRPr="003A4F0F">
        <w:rPr>
          <w:color w:val="000000"/>
        </w:rPr>
        <w:t xml:space="preserve">огами  по ходу движения </w:t>
      </w:r>
      <w:r>
        <w:rPr>
          <w:color w:val="000000"/>
        </w:rPr>
        <w:t xml:space="preserve">                                                                                                   б</w:t>
      </w:r>
      <w:proofErr w:type="gramStart"/>
      <w:r>
        <w:rPr>
          <w:color w:val="000000"/>
        </w:rPr>
        <w:t>)г</w:t>
      </w:r>
      <w:proofErr w:type="gramEnd"/>
      <w:r w:rsidRPr="003A4F0F">
        <w:rPr>
          <w:color w:val="000000"/>
        </w:rPr>
        <w:t>оловой по ходу движения</w:t>
      </w:r>
      <w:r>
        <w:rPr>
          <w:color w:val="000000"/>
        </w:rPr>
        <w:t xml:space="preserve">                                                                                                                в)б</w:t>
      </w:r>
      <w:r w:rsidRPr="003A4F0F">
        <w:rPr>
          <w:color w:val="000000"/>
        </w:rPr>
        <w:t>ез разницы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A4F0F" w:rsidRPr="003A4F0F" w:rsidRDefault="003A4F0F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A4F0F">
        <w:rPr>
          <w:b/>
          <w:color w:val="000000"/>
        </w:rPr>
        <w:t>22.После длительной прогулки в морозную погоду вы обнаружили, что у друга (подруги) побелели щеки. Что нужно сделать в первую очередь при обморожении?</w:t>
      </w:r>
    </w:p>
    <w:p w:rsidR="003A4F0F" w:rsidRDefault="003A4F0F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р</w:t>
      </w:r>
      <w:r w:rsidRPr="003A4F0F">
        <w:rPr>
          <w:color w:val="000000"/>
        </w:rPr>
        <w:t>астереть щеки снегом</w:t>
      </w:r>
      <w:r>
        <w:rPr>
          <w:color w:val="000000"/>
        </w:rPr>
        <w:t xml:space="preserve">                                                                                                      б</w:t>
      </w:r>
      <w:proofErr w:type="gramStart"/>
      <w:r>
        <w:rPr>
          <w:color w:val="000000"/>
        </w:rPr>
        <w:t>)о</w:t>
      </w:r>
      <w:proofErr w:type="gramEnd"/>
      <w:r w:rsidRPr="003A4F0F">
        <w:rPr>
          <w:color w:val="000000"/>
        </w:rPr>
        <w:t xml:space="preserve">сторожно растирать руками или мягкой тряпочкой до покраснения кожи </w:t>
      </w:r>
      <w:r>
        <w:rPr>
          <w:color w:val="000000"/>
        </w:rPr>
        <w:t xml:space="preserve">                        в)с</w:t>
      </w:r>
      <w:r w:rsidRPr="003A4F0F">
        <w:rPr>
          <w:color w:val="000000"/>
        </w:rPr>
        <w:t>мазать отмороженные участки кремом или жиром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75424" w:rsidRP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5424">
        <w:rPr>
          <w:b/>
          <w:color w:val="000000"/>
        </w:rPr>
        <w:t>23.Вы едите в трамвае, почувствовали неприятный запах горелой проводки. Водитель остановил трамвай и открыл двери для выхода пассажиров. Как вы будите покидать трамвай?</w:t>
      </w:r>
    </w:p>
    <w:p w:rsid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ч</w:t>
      </w:r>
      <w:r w:rsidRPr="00B75424">
        <w:rPr>
          <w:color w:val="000000"/>
        </w:rPr>
        <w:t>ерез окно</w:t>
      </w:r>
      <w:r>
        <w:rPr>
          <w:color w:val="000000"/>
        </w:rPr>
        <w:t xml:space="preserve">                                                                                                                                    б</w:t>
      </w:r>
      <w:proofErr w:type="gramStart"/>
      <w:r>
        <w:rPr>
          <w:color w:val="000000"/>
        </w:rPr>
        <w:t>)ч</w:t>
      </w:r>
      <w:proofErr w:type="gramEnd"/>
      <w:r w:rsidRPr="00B75424">
        <w:rPr>
          <w:color w:val="000000"/>
        </w:rPr>
        <w:t>ерез дверь</w:t>
      </w:r>
      <w:r>
        <w:rPr>
          <w:color w:val="000000"/>
        </w:rPr>
        <w:t xml:space="preserve">                                                                                                                         в)ч</w:t>
      </w:r>
      <w:r w:rsidRPr="00B75424">
        <w:rPr>
          <w:color w:val="000000"/>
        </w:rPr>
        <w:t xml:space="preserve">ерез дверь только прыжком 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75424" w:rsidRP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5424">
        <w:rPr>
          <w:b/>
          <w:color w:val="000000"/>
        </w:rPr>
        <w:t>24.Время работы на персональном компьютере за одни сутки для детей должно быть не более:</w:t>
      </w:r>
    </w:p>
    <w:p w:rsid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1-2 часа                                                                                                                                              б)3-4 часа                                                                                                                                                    в)5-6 часов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75424" w:rsidRP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25</w:t>
      </w:r>
      <w:r w:rsidRPr="00B75424">
        <w:rPr>
          <w:b/>
          <w:color w:val="000000"/>
        </w:rPr>
        <w:t>. Расстояние до телевизора при просмотре телепередач должно быть не менее:</w:t>
      </w:r>
    </w:p>
    <w:p w:rsid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а)2 м                                                                                                                                                      б)3 м                                                                                                                                                     в)4 м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75424" w:rsidRP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26</w:t>
      </w:r>
      <w:r w:rsidRPr="00B75424">
        <w:rPr>
          <w:b/>
          <w:color w:val="000000"/>
        </w:rPr>
        <w:t>. Расстояние до монитора при работе за персональным компьютером должно быть не менее:</w:t>
      </w:r>
    </w:p>
    <w:p w:rsid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0,5 м                                                                                                                                               б)0,8 м                                                                                                                                                   в)1м</w:t>
      </w:r>
    </w:p>
    <w:p w:rsidR="009B4445" w:rsidRDefault="009B4445" w:rsidP="009B4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24" w:rsidRPr="00B75424" w:rsidRDefault="00B75424" w:rsidP="009B44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424">
        <w:rPr>
          <w:rFonts w:ascii="Times New Roman" w:hAnsi="Times New Roman" w:cs="Times New Roman"/>
          <w:b/>
          <w:sz w:val="24"/>
          <w:szCs w:val="24"/>
        </w:rPr>
        <w:t>27.</w:t>
      </w:r>
      <w:r w:rsidRPr="00B75424">
        <w:rPr>
          <w:rFonts w:ascii="Times New Roman" w:hAnsi="Times New Roman" w:cs="Times New Roman"/>
          <w:b/>
          <w:bCs/>
          <w:sz w:val="24"/>
          <w:szCs w:val="24"/>
        </w:rPr>
        <w:t>Когда в вашей квартире вооруженный преступник:</w:t>
      </w:r>
    </w:p>
    <w:p w:rsidR="00B75424" w:rsidRPr="00B75424" w:rsidRDefault="00B75424" w:rsidP="009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B75424">
        <w:rPr>
          <w:rFonts w:ascii="Times New Roman" w:hAnsi="Times New Roman" w:cs="Times New Roman"/>
          <w:sz w:val="24"/>
          <w:szCs w:val="24"/>
        </w:rPr>
        <w:t>сопротивляться вооруженному грабителю, если ему нужны только деньги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75424">
        <w:rPr>
          <w:rFonts w:ascii="Times New Roman" w:hAnsi="Times New Roman" w:cs="Times New Roman"/>
          <w:sz w:val="24"/>
          <w:szCs w:val="24"/>
        </w:rPr>
        <w:t>ререкаться с грабителями, грозить им, стыдить их, смотреть им в глаза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в)у</w:t>
      </w:r>
      <w:r w:rsidRPr="00B75424">
        <w:rPr>
          <w:rFonts w:ascii="Times New Roman" w:hAnsi="Times New Roman" w:cs="Times New Roman"/>
          <w:sz w:val="24"/>
          <w:szCs w:val="24"/>
        </w:rPr>
        <w:t>сыпите бдительность преступников и, открыв входную дверь, кричите: “Пожар!”</w:t>
      </w:r>
    </w:p>
    <w:p w:rsidR="009B4445" w:rsidRDefault="009B4445" w:rsidP="009B4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24" w:rsidRPr="00B75424" w:rsidRDefault="00B75424" w:rsidP="009B4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424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Pr="00B75424">
        <w:rPr>
          <w:rFonts w:ascii="Times New Roman" w:hAnsi="Times New Roman" w:cs="Times New Roman"/>
          <w:b/>
          <w:bCs/>
          <w:sz w:val="24"/>
          <w:szCs w:val="24"/>
        </w:rPr>
        <w:t>Чтобы вас не обокрали на улице,</w:t>
      </w:r>
      <w:r w:rsidRPr="00B75424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B75424" w:rsidRDefault="00702430" w:rsidP="009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B75424" w:rsidRPr="00B75424">
        <w:rPr>
          <w:rFonts w:ascii="Times New Roman" w:hAnsi="Times New Roman" w:cs="Times New Roman"/>
          <w:sz w:val="24"/>
          <w:szCs w:val="24"/>
        </w:rPr>
        <w:t>тараться избегать мест скопления людей, где карманники встречаются чаще всего</w:t>
      </w:r>
      <w:r>
        <w:rPr>
          <w:rFonts w:ascii="Times New Roman" w:hAnsi="Times New Roman" w:cs="Times New Roman"/>
          <w:sz w:val="24"/>
          <w:szCs w:val="24"/>
        </w:rPr>
        <w:t xml:space="preserve"> б)с</w:t>
      </w:r>
      <w:r w:rsidR="00B75424" w:rsidRPr="00702430">
        <w:rPr>
          <w:rFonts w:ascii="Times New Roman" w:hAnsi="Times New Roman" w:cs="Times New Roman"/>
          <w:sz w:val="24"/>
          <w:szCs w:val="24"/>
        </w:rPr>
        <w:t>обираясь за покупками, брать с собой столько денег, сколько вам необходимо для покупок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в)у</w:t>
      </w:r>
      <w:r w:rsidR="00B75424" w:rsidRPr="00702430">
        <w:rPr>
          <w:rFonts w:ascii="Times New Roman" w:hAnsi="Times New Roman" w:cs="Times New Roman"/>
          <w:sz w:val="24"/>
          <w:szCs w:val="24"/>
        </w:rPr>
        <w:t>кладывать кошелек в сумки, предназначенные для продуктов.</w:t>
      </w:r>
    </w:p>
    <w:p w:rsidR="009B4445" w:rsidRDefault="009B4445" w:rsidP="009B4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430" w:rsidRPr="00702430" w:rsidRDefault="002A693E" w:rsidP="009B4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В течение</w:t>
      </w:r>
      <w:bookmarkStart w:id="0" w:name="_GoBack"/>
      <w:bookmarkEnd w:id="0"/>
      <w:r w:rsidR="00702430" w:rsidRPr="00702430">
        <w:rPr>
          <w:rFonts w:ascii="Times New Roman" w:hAnsi="Times New Roman" w:cs="Times New Roman"/>
          <w:b/>
          <w:sz w:val="24"/>
          <w:szCs w:val="24"/>
        </w:rPr>
        <w:t xml:space="preserve"> суток самое травмоопасное время для детей:</w:t>
      </w:r>
    </w:p>
    <w:p w:rsidR="00702430" w:rsidRPr="00702430" w:rsidRDefault="00702430" w:rsidP="009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</w:t>
      </w:r>
      <w:r w:rsidRPr="00702430">
        <w:rPr>
          <w:rFonts w:ascii="Times New Roman" w:hAnsi="Times New Roman" w:cs="Times New Roman"/>
          <w:sz w:val="24"/>
          <w:szCs w:val="24"/>
        </w:rPr>
        <w:t>тро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б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02430">
        <w:rPr>
          <w:rFonts w:ascii="Times New Roman" w:hAnsi="Times New Roman" w:cs="Times New Roman"/>
          <w:sz w:val="24"/>
          <w:szCs w:val="24"/>
        </w:rPr>
        <w:t>ервая половина дня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в) в</w:t>
      </w:r>
      <w:r w:rsidRPr="00702430">
        <w:rPr>
          <w:rFonts w:ascii="Times New Roman" w:hAnsi="Times New Roman" w:cs="Times New Roman"/>
          <w:sz w:val="24"/>
          <w:szCs w:val="24"/>
        </w:rPr>
        <w:t xml:space="preserve">торая половина дня </w:t>
      </w:r>
    </w:p>
    <w:p w:rsidR="009B4445" w:rsidRDefault="009B4445" w:rsidP="009B4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430" w:rsidRDefault="00702430" w:rsidP="009B4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430">
        <w:rPr>
          <w:rFonts w:ascii="Times New Roman" w:hAnsi="Times New Roman" w:cs="Times New Roman"/>
          <w:b/>
          <w:sz w:val="24"/>
          <w:szCs w:val="24"/>
        </w:rPr>
        <w:t>30. Больше всего от дорожных происшествий страдают дети в возрасте:</w:t>
      </w:r>
    </w:p>
    <w:p w:rsidR="00702430" w:rsidRPr="00702430" w:rsidRDefault="00702430" w:rsidP="009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30">
        <w:rPr>
          <w:rFonts w:ascii="Times New Roman" w:hAnsi="Times New Roman" w:cs="Times New Roman"/>
          <w:sz w:val="24"/>
          <w:szCs w:val="24"/>
        </w:rPr>
        <w:t>а)2-4 лет</w:t>
      </w:r>
      <w:r w:rsidR="00687802">
        <w:rPr>
          <w:rFonts w:ascii="Times New Roman" w:hAnsi="Times New Roman" w:cs="Times New Roman"/>
          <w:sz w:val="24"/>
          <w:szCs w:val="24"/>
        </w:rPr>
        <w:t xml:space="preserve"> </w:t>
      </w:r>
      <w:r w:rsidRPr="00702430">
        <w:rPr>
          <w:rFonts w:ascii="Times New Roman" w:hAnsi="Times New Roman" w:cs="Times New Roman"/>
          <w:sz w:val="24"/>
          <w:szCs w:val="24"/>
        </w:rPr>
        <w:t>б)5-7 лет</w:t>
      </w:r>
      <w:r w:rsidR="00687802">
        <w:rPr>
          <w:rFonts w:ascii="Times New Roman" w:hAnsi="Times New Roman" w:cs="Times New Roman"/>
          <w:sz w:val="24"/>
          <w:szCs w:val="24"/>
        </w:rPr>
        <w:t xml:space="preserve"> </w:t>
      </w:r>
      <w:r w:rsidRPr="00702430">
        <w:rPr>
          <w:rFonts w:ascii="Times New Roman" w:hAnsi="Times New Roman" w:cs="Times New Roman"/>
          <w:sz w:val="24"/>
          <w:szCs w:val="24"/>
        </w:rPr>
        <w:t xml:space="preserve">в)7-14 лет </w:t>
      </w:r>
    </w:p>
    <w:p w:rsid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424" w:rsidRPr="00B75424" w:rsidRDefault="00B75424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A4F0F" w:rsidRPr="003A4F0F" w:rsidRDefault="003A4F0F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A4F0F" w:rsidRPr="003A4F0F" w:rsidRDefault="003A4F0F" w:rsidP="009B44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A4F0F" w:rsidRPr="00366420" w:rsidRDefault="003A4F0F" w:rsidP="009B4445">
      <w:pPr>
        <w:pStyle w:val="a3"/>
        <w:shd w:val="clear" w:color="auto" w:fill="FFFFFF"/>
        <w:spacing w:before="0" w:beforeAutospacing="0" w:after="0" w:afterAutospacing="0"/>
      </w:pPr>
    </w:p>
    <w:p w:rsidR="00366420" w:rsidRPr="00366420" w:rsidRDefault="00366420" w:rsidP="009B4445">
      <w:pPr>
        <w:pStyle w:val="a3"/>
        <w:shd w:val="clear" w:color="auto" w:fill="FFFFFF"/>
        <w:spacing w:before="0" w:beforeAutospacing="0" w:after="0" w:afterAutospacing="0"/>
      </w:pPr>
    </w:p>
    <w:p w:rsidR="00451DDC" w:rsidRPr="00366420" w:rsidRDefault="00451DDC" w:rsidP="009B4445">
      <w:pPr>
        <w:pStyle w:val="a3"/>
        <w:shd w:val="clear" w:color="auto" w:fill="FFFFFF"/>
        <w:spacing w:before="0" w:beforeAutospacing="0" w:after="0" w:afterAutospacing="0"/>
      </w:pPr>
    </w:p>
    <w:p w:rsidR="00362616" w:rsidRPr="00366420" w:rsidRDefault="00362616" w:rsidP="009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2616" w:rsidRPr="00366420" w:rsidSect="00B953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279"/>
    <w:multiLevelType w:val="hybridMultilevel"/>
    <w:tmpl w:val="B1A0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24CC"/>
    <w:multiLevelType w:val="hybridMultilevel"/>
    <w:tmpl w:val="A722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29B8"/>
    <w:multiLevelType w:val="hybridMultilevel"/>
    <w:tmpl w:val="462C5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73D3C"/>
    <w:multiLevelType w:val="hybridMultilevel"/>
    <w:tmpl w:val="BF6A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65163"/>
    <w:multiLevelType w:val="hybridMultilevel"/>
    <w:tmpl w:val="16E4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00317"/>
    <w:multiLevelType w:val="hybridMultilevel"/>
    <w:tmpl w:val="583A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75E37"/>
    <w:multiLevelType w:val="hybridMultilevel"/>
    <w:tmpl w:val="3904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47FE7"/>
    <w:multiLevelType w:val="hybridMultilevel"/>
    <w:tmpl w:val="27C6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E1970"/>
    <w:multiLevelType w:val="hybridMultilevel"/>
    <w:tmpl w:val="48E2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1495"/>
    <w:multiLevelType w:val="hybridMultilevel"/>
    <w:tmpl w:val="B55E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F5EC8"/>
    <w:multiLevelType w:val="hybridMultilevel"/>
    <w:tmpl w:val="E9E8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53277"/>
    <w:multiLevelType w:val="hybridMultilevel"/>
    <w:tmpl w:val="9A46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1DDC"/>
    <w:rsid w:val="00113D13"/>
    <w:rsid w:val="00255E24"/>
    <w:rsid w:val="002A3B1D"/>
    <w:rsid w:val="002A693E"/>
    <w:rsid w:val="00362616"/>
    <w:rsid w:val="00366420"/>
    <w:rsid w:val="003A4F0F"/>
    <w:rsid w:val="003C07EE"/>
    <w:rsid w:val="00451DDC"/>
    <w:rsid w:val="004A60BC"/>
    <w:rsid w:val="00687802"/>
    <w:rsid w:val="00702430"/>
    <w:rsid w:val="00963827"/>
    <w:rsid w:val="009B4445"/>
    <w:rsid w:val="00A11C09"/>
    <w:rsid w:val="00A85670"/>
    <w:rsid w:val="00B75424"/>
    <w:rsid w:val="00B953F5"/>
    <w:rsid w:val="00C96CC2"/>
    <w:rsid w:val="00E74B2A"/>
    <w:rsid w:val="00F2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laborantbjd</dc:creator>
  <cp:keywords/>
  <dc:description/>
  <cp:lastModifiedBy>1</cp:lastModifiedBy>
  <cp:revision>9</cp:revision>
  <dcterms:created xsi:type="dcterms:W3CDTF">2018-11-07T12:44:00Z</dcterms:created>
  <dcterms:modified xsi:type="dcterms:W3CDTF">2018-11-08T11:50:00Z</dcterms:modified>
</cp:coreProperties>
</file>