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68" w:rsidRPr="00214AFC" w:rsidRDefault="007C5F68" w:rsidP="007C5F68">
      <w:pPr>
        <w:shd w:val="clear" w:color="auto" w:fill="FFFFFF"/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1.Различают следующие дозы радиационного облучения</w:t>
      </w:r>
    </w:p>
    <w:p w:rsidR="007C5F68" w:rsidRPr="00D406FB" w:rsidRDefault="007C5F68" w:rsidP="007C5F6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</w:t>
      </w:r>
      <w:r w:rsidRPr="00D406FB">
        <w:rPr>
          <w:bCs/>
          <w:sz w:val="28"/>
          <w:szCs w:val="28"/>
        </w:rPr>
        <w:t>Поглощенная доза</w:t>
      </w:r>
    </w:p>
    <w:p w:rsidR="007C5F68" w:rsidRPr="00D406FB" w:rsidRDefault="007C5F68" w:rsidP="007C5F6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б. </w:t>
      </w:r>
      <w:r w:rsidRPr="00D406FB">
        <w:rPr>
          <w:bCs/>
          <w:sz w:val="28"/>
          <w:szCs w:val="28"/>
        </w:rPr>
        <w:t>Эквивалентная доза</w:t>
      </w:r>
    </w:p>
    <w:p w:rsidR="007C5F68" w:rsidRPr="00D406FB" w:rsidRDefault="007C5F68" w:rsidP="007C5F6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 </w:t>
      </w:r>
      <w:r w:rsidRPr="00D406FB">
        <w:rPr>
          <w:bCs/>
          <w:sz w:val="28"/>
          <w:szCs w:val="28"/>
        </w:rPr>
        <w:t>Эффективная эквивалентная доза</w:t>
      </w:r>
    </w:p>
    <w:p w:rsidR="007C5F68" w:rsidRPr="00D406FB" w:rsidRDefault="007C5F68" w:rsidP="007C5F6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Pr="00D406FB">
        <w:rPr>
          <w:bCs/>
          <w:sz w:val="28"/>
          <w:szCs w:val="28"/>
        </w:rPr>
        <w:t>Коллективная эффективная эквивалентная доза</w:t>
      </w:r>
    </w:p>
    <w:p w:rsidR="007C5F68" w:rsidRPr="00D406FB" w:rsidRDefault="007C5F68" w:rsidP="007C5F6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Pr="00D406FB">
        <w:rPr>
          <w:bCs/>
          <w:sz w:val="28"/>
          <w:szCs w:val="28"/>
        </w:rPr>
        <w:t>Полная коллективная</w:t>
      </w:r>
      <w:r w:rsidRPr="00D406FB">
        <w:rPr>
          <w:sz w:val="28"/>
          <w:szCs w:val="28"/>
        </w:rPr>
        <w:t xml:space="preserve"> </w:t>
      </w:r>
      <w:r w:rsidRPr="00D406FB">
        <w:rPr>
          <w:bCs/>
          <w:sz w:val="28"/>
          <w:szCs w:val="28"/>
        </w:rPr>
        <w:t>эффективная эквивалентная доза</w:t>
      </w:r>
    </w:p>
    <w:p w:rsidR="007C5F68" w:rsidRPr="00D406FB" w:rsidRDefault="007C5F68" w:rsidP="007C5F6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 </w:t>
      </w:r>
      <w:r w:rsidRPr="00D406FB">
        <w:rPr>
          <w:bCs/>
          <w:sz w:val="28"/>
          <w:szCs w:val="28"/>
        </w:rPr>
        <w:t>Неполная эффективная эквивалентная доза</w:t>
      </w:r>
    </w:p>
    <w:p w:rsidR="007C5F68" w:rsidRPr="00214AFC" w:rsidRDefault="007C5F68" w:rsidP="007C5F68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Найдите ошибку</w:t>
      </w:r>
    </w:p>
    <w:p w:rsidR="007C5F68" w:rsidRPr="00214AFC" w:rsidRDefault="007C5F68" w:rsidP="007C5F68">
      <w:pPr>
        <w:pStyle w:val="a3"/>
        <w:shd w:val="clear" w:color="auto" w:fill="FFFFFF"/>
        <w:ind w:left="0"/>
        <w:rPr>
          <w:bCs/>
          <w:sz w:val="28"/>
          <w:szCs w:val="28"/>
        </w:rPr>
      </w:pP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 w:rsidRPr="00214AFC">
        <w:rPr>
          <w:bCs/>
          <w:sz w:val="28"/>
          <w:szCs w:val="28"/>
        </w:rPr>
        <w:t>2. Поглощенная доза</w:t>
      </w:r>
      <w:r w:rsidRPr="00214AFC">
        <w:rPr>
          <w:sz w:val="28"/>
          <w:szCs w:val="28"/>
        </w:rPr>
        <w:t xml:space="preserve"> это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а. Э</w:t>
      </w:r>
      <w:r w:rsidRPr="00214AFC">
        <w:rPr>
          <w:sz w:val="28"/>
          <w:szCs w:val="28"/>
        </w:rPr>
        <w:t>нергия ионизирующего излучения, поглощенная облучаемым телом (тканями организма), в пересчете на единицу массы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б.  П</w:t>
      </w:r>
      <w:r w:rsidRPr="00214AFC">
        <w:rPr>
          <w:sz w:val="28"/>
          <w:szCs w:val="28"/>
        </w:rPr>
        <w:t>оглощенная доза, умноженная на коэффициент, отражающий способность данного вида излучения повреждать ткани организма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</w:p>
    <w:p w:rsidR="007C5F68" w:rsidRDefault="007C5F68" w:rsidP="007C5F68">
      <w:pPr>
        <w:shd w:val="clear" w:color="auto" w:fill="FFFFFF"/>
        <w:rPr>
          <w:sz w:val="28"/>
          <w:szCs w:val="28"/>
        </w:rPr>
      </w:pPr>
      <w:r w:rsidRPr="00214AFC">
        <w:rPr>
          <w:bCs/>
          <w:sz w:val="28"/>
          <w:szCs w:val="28"/>
        </w:rPr>
        <w:t>3. Эквивалентная доза</w:t>
      </w:r>
      <w:r w:rsidRPr="00214AFC">
        <w:rPr>
          <w:sz w:val="28"/>
          <w:szCs w:val="28"/>
        </w:rPr>
        <w:t xml:space="preserve">  это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а.  П</w:t>
      </w:r>
      <w:r w:rsidRPr="00214AFC">
        <w:rPr>
          <w:sz w:val="28"/>
          <w:szCs w:val="28"/>
        </w:rPr>
        <w:t>оглощенная доза, умноженная на коэффициент, отражающий способность данного вида излучения повреждать ткани организма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б. Э</w:t>
      </w:r>
      <w:r w:rsidRPr="00214AFC">
        <w:rPr>
          <w:sz w:val="28"/>
          <w:szCs w:val="28"/>
        </w:rPr>
        <w:t>квивалентная доза, умноженная на коэффициент, учитывающий разную чувствительность различных тканей к облучению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 w:rsidRPr="00214AFC">
        <w:rPr>
          <w:bCs/>
          <w:sz w:val="28"/>
          <w:szCs w:val="28"/>
        </w:rPr>
        <w:t>4. Эффективная эквивалентная доза</w:t>
      </w:r>
      <w:r w:rsidRPr="00214AFC">
        <w:rPr>
          <w:sz w:val="28"/>
          <w:szCs w:val="28"/>
        </w:rPr>
        <w:t xml:space="preserve"> это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а. Э</w:t>
      </w:r>
      <w:r w:rsidRPr="00214AFC">
        <w:rPr>
          <w:sz w:val="28"/>
          <w:szCs w:val="28"/>
        </w:rPr>
        <w:t>квивалентная доза, умноженная на коэффициент, учитывающий разную чувствительность различных тканей к облучению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б. Э</w:t>
      </w:r>
      <w:r w:rsidRPr="00214AFC">
        <w:rPr>
          <w:sz w:val="28"/>
          <w:szCs w:val="28"/>
        </w:rPr>
        <w:t>ффективная эквивалентная доза, полученная группой людей от какого-либо источника радиации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 w:rsidRPr="00214AFC">
        <w:rPr>
          <w:bCs/>
          <w:sz w:val="28"/>
          <w:szCs w:val="28"/>
        </w:rPr>
        <w:t>5. Коллективная эффективная эквивалентная доза</w:t>
      </w:r>
      <w:r w:rsidRPr="00214AFC">
        <w:rPr>
          <w:sz w:val="28"/>
          <w:szCs w:val="28"/>
        </w:rPr>
        <w:t xml:space="preserve"> это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а. Э</w:t>
      </w:r>
      <w:r w:rsidRPr="00214AFC">
        <w:rPr>
          <w:sz w:val="28"/>
          <w:szCs w:val="28"/>
        </w:rPr>
        <w:t>ффективная эквивалентная доза, полученная группой людей от какого-либо источника радиации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б. К</w:t>
      </w:r>
      <w:r w:rsidRPr="00214AFC">
        <w:rPr>
          <w:sz w:val="28"/>
          <w:szCs w:val="28"/>
        </w:rPr>
        <w:t>оллективная эффективная эквивалентная доза, которую получат поколения людей от какого-либо источника за все время его дальнейшего существования</w:t>
      </w:r>
    </w:p>
    <w:p w:rsidR="007C5F68" w:rsidRPr="00214AFC" w:rsidRDefault="007C5F68" w:rsidP="007C5F68">
      <w:pPr>
        <w:shd w:val="clear" w:color="auto" w:fill="FFFFFF"/>
        <w:rPr>
          <w:sz w:val="28"/>
          <w:szCs w:val="28"/>
        </w:rPr>
      </w:pPr>
    </w:p>
    <w:p w:rsidR="007C5F68" w:rsidRPr="00214AFC" w:rsidRDefault="007C5F68" w:rsidP="007C5F6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4AFC">
        <w:rPr>
          <w:sz w:val="28"/>
          <w:szCs w:val="28"/>
        </w:rPr>
        <w:t>Единицы радиации</w:t>
      </w:r>
    </w:p>
    <w:p w:rsidR="007C5F68" w:rsidRDefault="007C5F68" w:rsidP="007C5F68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</w:t>
      </w:r>
      <w:r w:rsidRPr="00214AFC">
        <w:rPr>
          <w:bCs/>
          <w:sz w:val="28"/>
          <w:szCs w:val="28"/>
        </w:rPr>
        <w:t>Беккерель</w:t>
      </w:r>
      <w:r>
        <w:rPr>
          <w:bCs/>
          <w:sz w:val="28"/>
          <w:szCs w:val="28"/>
        </w:rPr>
        <w:t xml:space="preserve"> </w:t>
      </w:r>
    </w:p>
    <w:p w:rsidR="007C5F68" w:rsidRPr="00214AFC" w:rsidRDefault="007C5F68" w:rsidP="007C5F68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б. </w:t>
      </w:r>
      <w:r w:rsidRPr="00214AFC">
        <w:rPr>
          <w:bCs/>
          <w:sz w:val="28"/>
          <w:szCs w:val="28"/>
        </w:rPr>
        <w:t>Грай</w:t>
      </w:r>
    </w:p>
    <w:p w:rsidR="007C5F68" w:rsidRDefault="007C5F68" w:rsidP="007C5F68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 </w:t>
      </w:r>
      <w:proofErr w:type="spellStart"/>
      <w:r w:rsidRPr="00214AFC">
        <w:rPr>
          <w:bCs/>
          <w:sz w:val="28"/>
          <w:szCs w:val="28"/>
        </w:rPr>
        <w:t>Зиверт</w:t>
      </w:r>
      <w:proofErr w:type="spellEnd"/>
    </w:p>
    <w:p w:rsidR="007C5F68" w:rsidRDefault="007C5F68" w:rsidP="007C5F68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г. ватт</w:t>
      </w:r>
    </w:p>
    <w:p w:rsidR="007C5F68" w:rsidRDefault="007C5F68" w:rsidP="007C5F68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Найдите ошибку</w:t>
      </w:r>
    </w:p>
    <w:p w:rsidR="007C5F68" w:rsidRPr="00214AFC" w:rsidRDefault="007C5F68" w:rsidP="007C5F6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4AFC">
        <w:rPr>
          <w:sz w:val="28"/>
          <w:szCs w:val="28"/>
        </w:rPr>
        <w:t>Человек подвергается облучению следующими способами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214AFC">
        <w:rPr>
          <w:sz w:val="28"/>
          <w:szCs w:val="28"/>
        </w:rPr>
        <w:t>Внешний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214AFC">
        <w:rPr>
          <w:sz w:val="28"/>
          <w:szCs w:val="28"/>
        </w:rPr>
        <w:t>Средний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214AFC">
        <w:rPr>
          <w:sz w:val="28"/>
          <w:szCs w:val="28"/>
        </w:rPr>
        <w:t>Внутренний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Найдите ошибку.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</w:p>
    <w:p w:rsidR="007C5F68" w:rsidRPr="00214AFC" w:rsidRDefault="007C5F68" w:rsidP="007C5F6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4AFC">
        <w:rPr>
          <w:sz w:val="28"/>
          <w:szCs w:val="28"/>
        </w:rPr>
        <w:t>Основными источниками радиации являются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а. Е</w:t>
      </w:r>
      <w:r w:rsidRPr="00214AFC">
        <w:rPr>
          <w:sz w:val="28"/>
          <w:szCs w:val="28"/>
        </w:rPr>
        <w:t>стественные</w:t>
      </w:r>
    </w:p>
    <w:p w:rsidR="007C5F68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Искусственные</w:t>
      </w:r>
    </w:p>
    <w:p w:rsidR="007C5F68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И</w:t>
      </w:r>
      <w:r w:rsidRPr="00214AFC">
        <w:rPr>
          <w:sz w:val="28"/>
          <w:szCs w:val="28"/>
        </w:rPr>
        <w:t>сточники, используемые в медицине</w:t>
      </w:r>
    </w:p>
    <w:p w:rsidR="007C5F68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</w:p>
    <w:p w:rsidR="007C5F68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10. Естественными источниками радиации являются</w:t>
      </w:r>
      <w:r>
        <w:rPr>
          <w:sz w:val="28"/>
          <w:szCs w:val="28"/>
        </w:rPr>
        <w:t>.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214AFC">
        <w:rPr>
          <w:sz w:val="28"/>
          <w:szCs w:val="28"/>
        </w:rPr>
        <w:t>Земного происхождения, внутреннее облучение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б.</w:t>
      </w:r>
      <w:r w:rsidRPr="00214AFC">
        <w:rPr>
          <w:sz w:val="28"/>
          <w:szCs w:val="28"/>
        </w:rPr>
        <w:t xml:space="preserve"> Земного происхождения, срединное облучение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Земного происхождения, внешнее облучение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11. . Естественными источниками радиации являются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а. К</w:t>
      </w:r>
      <w:r w:rsidRPr="00214AFC">
        <w:rPr>
          <w:sz w:val="28"/>
          <w:szCs w:val="28"/>
        </w:rPr>
        <w:t>осмического происхождения, внутреннее облучение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К</w:t>
      </w:r>
      <w:r w:rsidRPr="00214AFC">
        <w:rPr>
          <w:sz w:val="28"/>
          <w:szCs w:val="28"/>
        </w:rPr>
        <w:t>осмического происхождения, срединное облучение</w:t>
      </w:r>
    </w:p>
    <w:p w:rsidR="007C5F68" w:rsidRPr="00214AFC" w:rsidRDefault="007C5F68" w:rsidP="007C5F68">
      <w:pPr>
        <w:pStyle w:val="a3"/>
        <w:ind w:left="0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К</w:t>
      </w:r>
      <w:r w:rsidRPr="00214AFC">
        <w:rPr>
          <w:sz w:val="28"/>
          <w:szCs w:val="28"/>
        </w:rPr>
        <w:t>осмического происхождения, внешнее облучение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214AFC">
        <w:rPr>
          <w:sz w:val="28"/>
          <w:szCs w:val="28"/>
        </w:rPr>
        <w:t>Большую дозу облучения получают люди, живущие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а. Н</w:t>
      </w:r>
      <w:r w:rsidRPr="00214AFC">
        <w:rPr>
          <w:sz w:val="28"/>
          <w:szCs w:val="28"/>
        </w:rPr>
        <w:t>а равнине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б. В</w:t>
      </w:r>
      <w:r w:rsidRPr="00214AFC">
        <w:rPr>
          <w:sz w:val="28"/>
          <w:szCs w:val="28"/>
        </w:rPr>
        <w:t xml:space="preserve">  горах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13. Основные радиоактивные изотопы, встречающиеся в горных породах Земли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а. К</w:t>
      </w:r>
      <w:r w:rsidRPr="00214AFC">
        <w:rPr>
          <w:sz w:val="28"/>
          <w:szCs w:val="28"/>
        </w:rPr>
        <w:t>алий-40</w:t>
      </w:r>
    </w:p>
    <w:p w:rsidR="007C5F68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б. Р</w:t>
      </w:r>
      <w:r w:rsidRPr="00214AFC">
        <w:rPr>
          <w:sz w:val="28"/>
          <w:szCs w:val="28"/>
        </w:rPr>
        <w:t>убидий-87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в. К</w:t>
      </w:r>
      <w:r w:rsidRPr="00214AFC">
        <w:rPr>
          <w:sz w:val="28"/>
          <w:szCs w:val="28"/>
        </w:rPr>
        <w:t>альций -67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г. У</w:t>
      </w:r>
      <w:r w:rsidRPr="00214AFC">
        <w:rPr>
          <w:sz w:val="28"/>
          <w:szCs w:val="28"/>
        </w:rPr>
        <w:t xml:space="preserve">ран-238 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д. Т</w:t>
      </w:r>
      <w:r w:rsidRPr="00214AFC">
        <w:rPr>
          <w:sz w:val="28"/>
          <w:szCs w:val="28"/>
        </w:rPr>
        <w:t>орий-232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14. </w:t>
      </w:r>
      <w:r>
        <w:rPr>
          <w:sz w:val="28"/>
          <w:szCs w:val="28"/>
        </w:rPr>
        <w:t>Б</w:t>
      </w:r>
      <w:r w:rsidRPr="00214AFC">
        <w:rPr>
          <w:sz w:val="28"/>
          <w:szCs w:val="28"/>
        </w:rPr>
        <w:t>ольшей удельной радиоактивностью обладают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а. Г</w:t>
      </w:r>
      <w:r w:rsidRPr="00214AFC">
        <w:rPr>
          <w:sz w:val="28"/>
          <w:szCs w:val="28"/>
        </w:rPr>
        <w:t>ранит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б. П</w:t>
      </w:r>
      <w:r w:rsidRPr="00214AFC">
        <w:rPr>
          <w:sz w:val="28"/>
          <w:szCs w:val="28"/>
        </w:rPr>
        <w:t>емза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в. Б</w:t>
      </w:r>
      <w:r w:rsidRPr="00214AFC">
        <w:rPr>
          <w:sz w:val="28"/>
          <w:szCs w:val="28"/>
        </w:rPr>
        <w:t>етон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15. Скорость проникновения исходящего из земли радона в помещения фактически определяется 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а. Т</w:t>
      </w:r>
      <w:r w:rsidRPr="00214AFC">
        <w:rPr>
          <w:sz w:val="28"/>
          <w:szCs w:val="28"/>
        </w:rPr>
        <w:t xml:space="preserve">олщиной и целостностью межэтажных перекрытий.  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б. М</w:t>
      </w:r>
      <w:r w:rsidRPr="00214AFC">
        <w:rPr>
          <w:sz w:val="28"/>
          <w:szCs w:val="28"/>
        </w:rPr>
        <w:t>атериалом перекрытий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16. Энергия атома используется 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а. В</w:t>
      </w:r>
      <w:r w:rsidRPr="00214AFC">
        <w:rPr>
          <w:sz w:val="28"/>
          <w:szCs w:val="28"/>
        </w:rPr>
        <w:t xml:space="preserve"> медицине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14AFC">
        <w:rPr>
          <w:sz w:val="28"/>
          <w:szCs w:val="28"/>
        </w:rPr>
        <w:t xml:space="preserve">ля создания атомного  оружия, 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14AFC">
        <w:rPr>
          <w:sz w:val="28"/>
          <w:szCs w:val="28"/>
        </w:rPr>
        <w:t>ля производства строительных материалов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14AFC">
        <w:rPr>
          <w:sz w:val="28"/>
          <w:szCs w:val="28"/>
        </w:rPr>
        <w:t>ля  производства энергии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Дл</w:t>
      </w:r>
      <w:r w:rsidRPr="00214AFC">
        <w:rPr>
          <w:sz w:val="28"/>
          <w:szCs w:val="28"/>
        </w:rPr>
        <w:t xml:space="preserve">я обнаружения пожаров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 Д</w:t>
      </w:r>
      <w:r w:rsidRPr="00214AFC">
        <w:rPr>
          <w:sz w:val="28"/>
          <w:szCs w:val="28"/>
        </w:rPr>
        <w:t>ля поиска полезных ископаемых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ошибку.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17. Радиоактивные осадки содержат несколько сотен различных радионуклидов, среди них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14AFC">
        <w:rPr>
          <w:sz w:val="28"/>
          <w:szCs w:val="28"/>
        </w:rPr>
        <w:t>глерод-14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 </w:t>
      </w:r>
      <w:r>
        <w:rPr>
          <w:sz w:val="28"/>
          <w:szCs w:val="28"/>
        </w:rPr>
        <w:t>Ц</w:t>
      </w:r>
      <w:r w:rsidRPr="00214AFC">
        <w:rPr>
          <w:sz w:val="28"/>
          <w:szCs w:val="28"/>
        </w:rPr>
        <w:t>езий-137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 </w:t>
      </w:r>
      <w:r>
        <w:rPr>
          <w:sz w:val="28"/>
          <w:szCs w:val="28"/>
        </w:rPr>
        <w:t>Ц</w:t>
      </w:r>
      <w:r w:rsidRPr="00214AFC">
        <w:rPr>
          <w:sz w:val="28"/>
          <w:szCs w:val="28"/>
        </w:rPr>
        <w:t xml:space="preserve">ирконий-95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14AFC">
        <w:rPr>
          <w:sz w:val="28"/>
          <w:szCs w:val="28"/>
        </w:rPr>
        <w:t>агний -63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>Д. С</w:t>
      </w:r>
      <w:r w:rsidRPr="00214AFC">
        <w:rPr>
          <w:sz w:val="28"/>
          <w:szCs w:val="28"/>
        </w:rPr>
        <w:t>тронций-90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Default="007C5F68" w:rsidP="007C5F68">
      <w:pPr>
        <w:rPr>
          <w:bCs/>
          <w:sz w:val="28"/>
          <w:szCs w:val="28"/>
        </w:rPr>
      </w:pPr>
      <w:r w:rsidRPr="00214AFC">
        <w:rPr>
          <w:sz w:val="28"/>
          <w:szCs w:val="28"/>
        </w:rPr>
        <w:t>18.</w:t>
      </w:r>
      <w:r w:rsidRPr="00214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Воздействие ионизирующего излучения на ткани организма 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Pr="00214AFC">
        <w:rPr>
          <w:bCs/>
          <w:sz w:val="28"/>
          <w:szCs w:val="28"/>
        </w:rPr>
        <w:t xml:space="preserve"> Заряженные частицы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 w:rsidRPr="00214AFC">
        <w:rPr>
          <w:bCs/>
          <w:sz w:val="28"/>
          <w:szCs w:val="28"/>
        </w:rPr>
        <w:t>Электрические взаимодействия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214AFC">
        <w:rPr>
          <w:bCs/>
          <w:sz w:val="28"/>
          <w:szCs w:val="28"/>
        </w:rPr>
        <w:t xml:space="preserve"> Физико-химические изменения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Pr="00214AFC">
        <w:rPr>
          <w:bCs/>
          <w:sz w:val="28"/>
          <w:szCs w:val="28"/>
        </w:rPr>
        <w:t xml:space="preserve">  Химические изменения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.</w:t>
      </w:r>
      <w:r w:rsidRPr="00214AFC">
        <w:rPr>
          <w:bCs/>
          <w:sz w:val="28"/>
          <w:szCs w:val="28"/>
        </w:rPr>
        <w:t xml:space="preserve"> Биологические эффекты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.</w:t>
      </w:r>
      <w:r w:rsidRPr="00214AFC">
        <w:rPr>
          <w:bCs/>
          <w:sz w:val="28"/>
          <w:szCs w:val="28"/>
        </w:rPr>
        <w:t xml:space="preserve"> Психофизические эффекты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bCs/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bCs/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bCs/>
          <w:sz w:val="28"/>
          <w:szCs w:val="28"/>
        </w:rPr>
        <w:t>19.</w:t>
      </w:r>
      <w:r w:rsidRPr="00214AFC">
        <w:rPr>
          <w:sz w:val="28"/>
          <w:szCs w:val="28"/>
        </w:rPr>
        <w:t xml:space="preserve"> К силам ликвидации ЧС и их последствий относятся: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 А</w:t>
      </w:r>
      <w:r w:rsidRPr="00214AFC">
        <w:rPr>
          <w:sz w:val="28"/>
          <w:szCs w:val="28"/>
        </w:rPr>
        <w:t>варийно-спасательные, восстановительные, противопожарные, аварийно-восстановительные, аварийно-технические и поисковые формирования организаций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Ф</w:t>
      </w:r>
      <w:r w:rsidRPr="00214AFC">
        <w:rPr>
          <w:sz w:val="28"/>
          <w:szCs w:val="28"/>
        </w:rPr>
        <w:t>ормирования и организации службы медицины катастроф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Ф</w:t>
      </w:r>
      <w:r w:rsidRPr="00214AFC">
        <w:rPr>
          <w:sz w:val="28"/>
          <w:szCs w:val="28"/>
        </w:rPr>
        <w:t>ормирования ветеринарной службы и службы защиты растений Министерства сельского хозяйства и продовольствия РФ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 Ф</w:t>
      </w:r>
      <w:r w:rsidRPr="00214AFC">
        <w:rPr>
          <w:sz w:val="28"/>
          <w:szCs w:val="28"/>
        </w:rPr>
        <w:t>ормирования психологической службы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 xml:space="preserve">Найдите ошибку </w:t>
      </w:r>
    </w:p>
    <w:p w:rsidR="007C5F68" w:rsidRPr="00214AFC" w:rsidRDefault="007C5F68" w:rsidP="007C5F68">
      <w:pPr>
        <w:rPr>
          <w:bCs/>
          <w:sz w:val="28"/>
          <w:szCs w:val="28"/>
        </w:rPr>
      </w:pPr>
      <w:r w:rsidRPr="00214AFC">
        <w:rPr>
          <w:sz w:val="28"/>
          <w:szCs w:val="28"/>
        </w:rPr>
        <w:t>20. К силам ликвидации ЧС и их последствий относятся: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 Ф</w:t>
      </w:r>
      <w:r w:rsidRPr="00214AFC">
        <w:rPr>
          <w:sz w:val="28"/>
          <w:szCs w:val="28"/>
        </w:rPr>
        <w:t>ормирования сил территориальной подсистемы РСЧС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В</w:t>
      </w:r>
      <w:r w:rsidRPr="00214AFC">
        <w:rPr>
          <w:sz w:val="28"/>
          <w:szCs w:val="28"/>
        </w:rPr>
        <w:t>оенные формирование ВВС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С</w:t>
      </w:r>
      <w:r w:rsidRPr="00214AFC">
        <w:rPr>
          <w:sz w:val="28"/>
          <w:szCs w:val="28"/>
        </w:rPr>
        <w:t>пециально подготовленные силы и средства войск ГО, других войск и военных формирований, предназначенных для ликвидации последствий ЧС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 В</w:t>
      </w:r>
      <w:r w:rsidRPr="00214AFC">
        <w:rPr>
          <w:sz w:val="28"/>
          <w:szCs w:val="28"/>
        </w:rPr>
        <w:t>осстановительные и пожарные поезда МПС РФ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 А</w:t>
      </w:r>
      <w:r w:rsidRPr="00214AFC">
        <w:rPr>
          <w:sz w:val="28"/>
          <w:szCs w:val="28"/>
        </w:rPr>
        <w:t>варийно-спасательные службы и формирования федеральной службы речного флота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 С</w:t>
      </w:r>
      <w:r w:rsidRPr="00214AFC">
        <w:rPr>
          <w:sz w:val="28"/>
          <w:szCs w:val="28"/>
        </w:rPr>
        <w:t>илы и средства органов внутренних дел федерации и региона, которые используются в соответствии с возложенными на них задачами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 xml:space="preserve">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21.  Транспортные аварии бывают 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Крушение товарного поезда при наличии более 15 пострадавших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Крушение пассажирского поезда, если число жертв более 4 человек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Аварии грузовых судов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Аварии пассажирских судов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Авиакатастрофы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14AFC">
        <w:rPr>
          <w:sz w:val="28"/>
          <w:szCs w:val="28"/>
        </w:rPr>
        <w:t>брушение железнодорожного моста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Ж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Автокатастрофы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pStyle w:val="a3"/>
        <w:autoSpaceDE/>
        <w:autoSpaceDN/>
        <w:adjustRightInd/>
        <w:ind w:left="0"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22. Взрывы бывают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объектах (если более 10 пострадавших или 2 погибших)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объектах с ЛВГЖ, ВВ, вызвавшие заражение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транспорте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 шахтах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</w:t>
      </w:r>
      <w:proofErr w:type="spellStart"/>
      <w:r w:rsidRPr="00214AFC">
        <w:rPr>
          <w:sz w:val="28"/>
          <w:szCs w:val="28"/>
        </w:rPr>
        <w:t>сельхозугодьях</w:t>
      </w:r>
      <w:proofErr w:type="spellEnd"/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 жилых домах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23. Аварии с выбросом СДЯВ подразделяются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При количестве пострадавших более 10 или погибших более 2 человек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транспорте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сельхозпредприятиях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 xml:space="preserve">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24. Аварии с выбросом радиоактивных веществ делятся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атомных установках (если 10 пострадавших или 2 погибших)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ПЯТЦ с РЗ в санитарно-защитной зоне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При транспортировке РВ (более 100 ПДК или ПДУ)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При ядерном взрыве (РЗ более 10 ПДК суточной дозы)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Д. А</w:t>
      </w:r>
      <w:r w:rsidRPr="00214AFC">
        <w:rPr>
          <w:sz w:val="28"/>
          <w:szCs w:val="28"/>
        </w:rPr>
        <w:t>варии на космических станциях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Аварии с ЯБП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25. Аварии с выбросом биологических средств бывают 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proofErr w:type="spellStart"/>
      <w:r w:rsidRPr="00214AFC">
        <w:rPr>
          <w:sz w:val="28"/>
          <w:szCs w:val="28"/>
        </w:rPr>
        <w:t>НаОЭи</w:t>
      </w:r>
      <w:proofErr w:type="spellEnd"/>
      <w:r w:rsidRPr="00214AFC">
        <w:rPr>
          <w:sz w:val="28"/>
          <w:szCs w:val="28"/>
        </w:rPr>
        <w:t xml:space="preserve"> в НИИ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 транспорте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С</w:t>
      </w:r>
      <w:r w:rsidRPr="00214AFC">
        <w:rPr>
          <w:sz w:val="28"/>
          <w:szCs w:val="28"/>
        </w:rPr>
        <w:t xml:space="preserve"> биологическими боеприпасами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214AFC">
        <w:rPr>
          <w:sz w:val="28"/>
          <w:szCs w:val="28"/>
        </w:rPr>
        <w:t>На подводных лодках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26. Внезапное разрушение зданий классифицируется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Обрушение элементов транспортных коммуникаций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Обрушение производственных зданий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обрушение траншей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Обрушение зданий жилого фонда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27. Аварии в электроэнергетических системах бывают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Аварии на электростанциях с длительным перерывом подачи электроэнергии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Аварии на ЛЭП с длительным перерывом подачи электроэнергии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Нарушения подачи электроэнергии в доме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Выход из строя сетей электрического транспорта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28. Аварии в коммунальных сетях бывают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Канализации при концентрации загрязняющих веществ, более чем в 10 раз превышающих ПДК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Теплоцентралей в холодное время года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Водопровода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мостов и виадуков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Газопровода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29. Аварии на очистных сооружениях бывают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Промышленных ОЭ (выброс более 10т)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214AFC">
        <w:rPr>
          <w:sz w:val="28"/>
          <w:szCs w:val="28"/>
        </w:rPr>
        <w:t>Из-за выброса газов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И</w:t>
      </w:r>
      <w:r w:rsidRPr="00214AFC">
        <w:rPr>
          <w:sz w:val="28"/>
          <w:szCs w:val="28"/>
        </w:rPr>
        <w:t>з-за выбросов химических веществ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ошибку.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30. Гидродинамические аварии это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Прорыв плотин с затоплением их волной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подтопление плотин 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Прорыв плотин с их затоплением из-за паводка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31. Исходными данными для прогнозирования обстановки в районе аварии являются: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14AFC">
        <w:rPr>
          <w:sz w:val="28"/>
          <w:szCs w:val="28"/>
        </w:rPr>
        <w:t>ровни радиации (концентрации вредных веществ), «привязанные» к определенному месту и времени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4AFC">
        <w:rPr>
          <w:sz w:val="28"/>
          <w:szCs w:val="28"/>
        </w:rPr>
        <w:t>ероятные потери, степень зараженности объектов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214AFC">
        <w:rPr>
          <w:sz w:val="28"/>
          <w:szCs w:val="28"/>
        </w:rPr>
        <w:t>окализация сил ГО и ЧС в районе аварии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32. Исходными данными для прогнозирования обстановки в районе аварии являются: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4AFC">
        <w:rPr>
          <w:sz w:val="28"/>
          <w:szCs w:val="28"/>
        </w:rPr>
        <w:t>озможные дозы облучения людей, сравнение их с допустимыми дозами и влияние облучения на работоспособность спасателей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14AFC">
        <w:rPr>
          <w:sz w:val="28"/>
          <w:szCs w:val="28"/>
        </w:rPr>
        <w:t>лубина распространения О3В с поражающей концентрацией, стойкость вредных веществ на местности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14AFC">
        <w:rPr>
          <w:sz w:val="28"/>
          <w:szCs w:val="28"/>
        </w:rPr>
        <w:t>аличие хороших дорог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14AFC">
        <w:rPr>
          <w:sz w:val="28"/>
          <w:szCs w:val="28"/>
        </w:rPr>
        <w:t>аиболее целесообразные действия сил ГО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ошибку.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33. На формирование и изменение эпидемической и санитарно-гигиенической обстановки при ЧС оказывают влияние: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14AFC">
        <w:rPr>
          <w:sz w:val="28"/>
          <w:szCs w:val="28"/>
        </w:rPr>
        <w:t>азрешение автомобильных и железнодорожных мостов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14AFC">
        <w:rPr>
          <w:sz w:val="28"/>
          <w:szCs w:val="28"/>
        </w:rPr>
        <w:t>азрушение объектов санитарно-гигиенического и коммунально-бытового назначения (канализация, водопровод, бани)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34. На формирование и изменение эпидемической и санитарно-гигиенической обстановки при ЧС оказывают влияние: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14AFC">
        <w:rPr>
          <w:sz w:val="28"/>
          <w:szCs w:val="28"/>
        </w:rPr>
        <w:t>нижение устойчивости людей к инфекционным заболеваниям;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Психологический настрой населения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14AFC">
        <w:rPr>
          <w:sz w:val="28"/>
          <w:szCs w:val="28"/>
        </w:rPr>
        <w:t>худшение условий размещения людей (полевые условия, скученность, загрязнение воды, продуктов и окружающей среды)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35. На формирование и изменение эпидемической и санитарно-гигиенической обстановки при ЧС оказывают влияние: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4AFC">
        <w:rPr>
          <w:sz w:val="28"/>
          <w:szCs w:val="28"/>
        </w:rPr>
        <w:t>ыход из строя санитарно-эпидемиологических учреждений (лабораторий, стационаров, имеющих запасы лечебно-профилактических средств)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14AFC">
        <w:rPr>
          <w:sz w:val="28"/>
          <w:szCs w:val="28"/>
        </w:rPr>
        <w:t>анические слухи о положении дел в районе бедствия, что затрудняет проведение противоэпидемических мероприятий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14AFC">
        <w:rPr>
          <w:sz w:val="28"/>
          <w:szCs w:val="28"/>
        </w:rPr>
        <w:t>ействия средств массовой информации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ошибку.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36. На формирование и изменение эпидемической и санитарно-гигиенической обстановки при ЧС оказывает влияние резкое изменение экологических условий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 У</w:t>
      </w:r>
      <w:r w:rsidRPr="00214AFC">
        <w:rPr>
          <w:sz w:val="28"/>
          <w:szCs w:val="28"/>
        </w:rPr>
        <w:t xml:space="preserve">величение миграции населения и животных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Ч</w:t>
      </w:r>
      <w:r w:rsidRPr="00214AFC">
        <w:rPr>
          <w:sz w:val="28"/>
          <w:szCs w:val="28"/>
        </w:rPr>
        <w:t xml:space="preserve">резмерное размножение грызунов, насекомых и других переносчиков возбудителей болезней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Н</w:t>
      </w:r>
      <w:r w:rsidRPr="00214AFC">
        <w:rPr>
          <w:sz w:val="28"/>
          <w:szCs w:val="28"/>
        </w:rPr>
        <w:t>арушение экологического равновесия в природных очагах, заболевания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 П</w:t>
      </w:r>
      <w:r w:rsidRPr="00214AFC">
        <w:rPr>
          <w:sz w:val="28"/>
          <w:szCs w:val="28"/>
        </w:rPr>
        <w:t>оявление опасных химических веществ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ошибку.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37. Особо опасными заразными (контагиозными) заболеваниями являются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 Г</w:t>
      </w:r>
      <w:r w:rsidRPr="00214AFC">
        <w:rPr>
          <w:sz w:val="28"/>
          <w:szCs w:val="28"/>
        </w:rPr>
        <w:t>рипп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Ч</w:t>
      </w:r>
      <w:r w:rsidRPr="00214AFC">
        <w:rPr>
          <w:sz w:val="28"/>
          <w:szCs w:val="28"/>
        </w:rPr>
        <w:t xml:space="preserve">ума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Х</w:t>
      </w:r>
      <w:r w:rsidRPr="00214AFC">
        <w:rPr>
          <w:sz w:val="28"/>
          <w:szCs w:val="28"/>
        </w:rPr>
        <w:t>олера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 О</w:t>
      </w:r>
      <w:r w:rsidRPr="00214AFC">
        <w:rPr>
          <w:sz w:val="28"/>
          <w:szCs w:val="28"/>
        </w:rPr>
        <w:t>спа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>38. В случае появления очага заражения необходимо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  В</w:t>
      </w:r>
      <w:r w:rsidRPr="00214AFC">
        <w:rPr>
          <w:sz w:val="28"/>
          <w:szCs w:val="28"/>
        </w:rPr>
        <w:t>водить на территории режим карантина или обсервации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  В</w:t>
      </w:r>
      <w:r w:rsidRPr="00214AFC">
        <w:rPr>
          <w:sz w:val="28"/>
          <w:szCs w:val="28"/>
        </w:rPr>
        <w:t>ыполнять профилактические и санитарно-гигиенические мероприятия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О</w:t>
      </w:r>
      <w:r w:rsidRPr="00214AFC">
        <w:rPr>
          <w:sz w:val="28"/>
          <w:szCs w:val="28"/>
        </w:rPr>
        <w:t>цепить территорию очага заражения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39. Болезнетворные микроорганизмы в зависимости от строения, биологических свойств и размеров делятся на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бактерии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риккетсии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вирусы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грибки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proofErr w:type="spellStart"/>
      <w:r w:rsidRPr="00214AFC">
        <w:rPr>
          <w:sz w:val="28"/>
          <w:szCs w:val="28"/>
        </w:rPr>
        <w:t>прионы</w:t>
      </w:r>
      <w:proofErr w:type="spellEnd"/>
      <w:r w:rsidRPr="00214AFC">
        <w:rPr>
          <w:sz w:val="28"/>
          <w:szCs w:val="28"/>
        </w:rPr>
        <w:t xml:space="preserve">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паразитарные организмы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Ж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фреоны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40. Территорию, на которой наблюдается резкое ухудшение эпидемиологической обстановки, называют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очагом бактериологического поражения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очагом радиоактивного поражения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41. Размеры очага бактериологического поражения зависят от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 вида и способов распространения возбудителей заболеваний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метеоусловий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рельефа местности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характера застройки </w:t>
      </w:r>
    </w:p>
    <w:p w:rsidR="007C5F68" w:rsidRPr="00214AFC" w:rsidRDefault="007C5F68" w:rsidP="007C5F68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214AFC">
        <w:rPr>
          <w:sz w:val="28"/>
          <w:szCs w:val="28"/>
        </w:rPr>
        <w:t>быстроты установления вида возбудителя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Е</w:t>
      </w:r>
      <w:r>
        <w:rPr>
          <w:sz w:val="28"/>
          <w:szCs w:val="28"/>
        </w:rPr>
        <w:t>. 111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 42. Границы очага бактериологического поражения определяются на основе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данных средств массовой информации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данных лабораторных исследований проб, выявлении больных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 анализа распространения заболеваний и маршрутов миграции людей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43. Ликвидация очага бактериологического поражения включает в себя: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ведение бактериологической разведки и выявление возбудителя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установление режима карантина или обсервации (наблюдения)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санитарную экспертизу, контроль зараженности продовольствия, воды, фуража и их обеззараживание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оповещение населения через средства массовой информации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>44. В очаге бактериологического поражения предусматриваются следующие мероприятия: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проведение предохранительных прививок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проведение учета населения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45. В очаге бактериологического поражения предусматриваются следующие мероприятия: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установление режима работы предприятий торговли и общественного питания, исключающего возможность заноса инфекций;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запрет вывоза из </w:t>
      </w:r>
      <w:proofErr w:type="spellStart"/>
      <w:r w:rsidRPr="00214AFC">
        <w:rPr>
          <w:sz w:val="28"/>
          <w:szCs w:val="28"/>
        </w:rPr>
        <w:t>ОчБП</w:t>
      </w:r>
      <w:proofErr w:type="spellEnd"/>
      <w:r w:rsidRPr="00214AFC">
        <w:rPr>
          <w:sz w:val="28"/>
          <w:szCs w:val="28"/>
        </w:rPr>
        <w:t xml:space="preserve"> любого имущества;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 111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46. В очаге бактериологического поражения предусматриваются следующие мероприятия: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111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выявление больных или подозреваемых на заболевание;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изоляция, лечение, санобработка персонала и населения, специальная обработка одежды, помещений, местности.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 xml:space="preserve">47. Карантин - это 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строгая изоляция района возникновения особо опасных заболеваний и ликвидация их 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строгая изоляция все территории данного района </w:t>
      </w:r>
    </w:p>
    <w:p w:rsidR="007C5F68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48. Карантин и обсервация снимаются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после истечения срока инкубационного (скрытого) периода заболевания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после окончания санитарной разведки региона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после проведения заключительной специальной обработки в очаге поражения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49. Источниками пожаров и взрывов являются: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емкости с легковоспламеняющимися, горючими или ядовитыми веществами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склады взрывоопасных и сильно дымящих составов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111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50. Источниками пожаров и взрывов являются: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автомобильные дороги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взрывоопасные технологические установки, коммуникации, разрушение которых приводит к пожарам, взрывам и загазованности территории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железные дороги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</w:p>
    <w:p w:rsidR="007C5F68" w:rsidRPr="00214AFC" w:rsidRDefault="007C5F68" w:rsidP="007C5F68">
      <w:pPr>
        <w:tabs>
          <w:tab w:val="num" w:pos="1080"/>
        </w:tabs>
        <w:rPr>
          <w:sz w:val="28"/>
          <w:szCs w:val="28"/>
        </w:rPr>
      </w:pPr>
      <w:r w:rsidRPr="00214AFC">
        <w:rPr>
          <w:sz w:val="28"/>
          <w:szCs w:val="28"/>
        </w:rPr>
        <w:t>51. При взрывах и пожарах прогнозируются последствия</w:t>
      </w:r>
    </w:p>
    <w:p w:rsidR="007C5F68" w:rsidRPr="00214AFC" w:rsidRDefault="007C5F68" w:rsidP="007C5F68">
      <w:pPr>
        <w:tabs>
          <w:tab w:val="num" w:pos="1080"/>
        </w:tabs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утечек газов и распространения токсичных дымов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пожаров и взрывов в колодцах, цистернах и других емкостях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утечек химически опасных веществ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tabs>
          <w:tab w:val="num" w:pos="1080"/>
        </w:tabs>
        <w:rPr>
          <w:sz w:val="28"/>
          <w:szCs w:val="28"/>
        </w:rPr>
      </w:pPr>
      <w:r w:rsidRPr="00214AFC">
        <w:rPr>
          <w:sz w:val="28"/>
          <w:szCs w:val="28"/>
        </w:rPr>
        <w:t>52. При взрывах и пожарах прогнозируются последствия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нарушений технологических процессов, особенно связанных с вредными веществами или опасными методами обработки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воздействия шаровых молний, статического электричества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психологических воздействий на людей 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tabs>
          <w:tab w:val="num" w:pos="1080"/>
        </w:tabs>
        <w:rPr>
          <w:sz w:val="28"/>
          <w:szCs w:val="28"/>
        </w:rPr>
      </w:pPr>
      <w:r w:rsidRPr="00214AFC">
        <w:rPr>
          <w:sz w:val="28"/>
          <w:szCs w:val="28"/>
        </w:rPr>
        <w:t>53. При взрывах и пожарах прогнозируются последствия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взрывов паров ЛВГЖ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нагрева и испарения жидкостей из емкостей и поддонов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паники 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рассеивания продуктов горения во внутренних помещениях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 xml:space="preserve"> </w:t>
      </w:r>
    </w:p>
    <w:p w:rsidR="007C5F68" w:rsidRPr="00214AFC" w:rsidRDefault="007C5F68" w:rsidP="007C5F68">
      <w:pPr>
        <w:tabs>
          <w:tab w:val="num" w:pos="1080"/>
        </w:tabs>
        <w:rPr>
          <w:sz w:val="28"/>
          <w:szCs w:val="28"/>
        </w:rPr>
      </w:pPr>
      <w:r w:rsidRPr="00214AFC">
        <w:rPr>
          <w:sz w:val="28"/>
          <w:szCs w:val="28"/>
        </w:rPr>
        <w:t>54. При взрывах и пожарах прогнозируются последствия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 токсического воздействия продуктов горения и других реакций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тепловой радиации при пожарах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распространения в строениях пламени и огневого потока в зависимости от расположения стен и внутренней планировки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разливов химически опасных веществ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55. В соответствии с требованиями строительных норм и правил все строительные материалы и конструкции делятся по возгораемости на группы: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14AFC">
        <w:rPr>
          <w:sz w:val="28"/>
          <w:szCs w:val="28"/>
        </w:rPr>
        <w:t>есгораемые материалы (камень, железобетон, металл)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трудно сгораемые материалы (глиносоломенные смеси, асфальтобетон)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сгораемые материалы (древесина, картон)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</w:t>
      </w:r>
      <w:r w:rsidRPr="00214AFC">
        <w:rPr>
          <w:sz w:val="28"/>
          <w:szCs w:val="28"/>
        </w:rPr>
        <w:t>реднесгораемые</w:t>
      </w:r>
      <w:proofErr w:type="spellEnd"/>
      <w:r w:rsidRPr="00214AFC">
        <w:rPr>
          <w:sz w:val="28"/>
          <w:szCs w:val="28"/>
        </w:rPr>
        <w:t xml:space="preserve"> материалы (материя)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56. Согласно принятым нормам все объекты - в соответствии с характером технологического процесса по </w:t>
      </w:r>
      <w:proofErr w:type="spellStart"/>
      <w:r w:rsidRPr="00214AFC">
        <w:rPr>
          <w:sz w:val="28"/>
          <w:szCs w:val="28"/>
        </w:rPr>
        <w:t>пожаро</w:t>
      </w:r>
      <w:proofErr w:type="spellEnd"/>
      <w:r w:rsidRPr="00214AFC">
        <w:rPr>
          <w:sz w:val="28"/>
          <w:szCs w:val="28"/>
        </w:rPr>
        <w:t>- и взрывоопасности - делят на категории 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категория А 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категория В 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категория С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lastRenderedPageBreak/>
        <w:t xml:space="preserve">57.  Согласно принятым нормам все объекты - в соответствии с характером технологического процесса по </w:t>
      </w:r>
      <w:proofErr w:type="spellStart"/>
      <w:r w:rsidRPr="00214AFC">
        <w:rPr>
          <w:sz w:val="28"/>
          <w:szCs w:val="28"/>
        </w:rPr>
        <w:t>пожаро</w:t>
      </w:r>
      <w:proofErr w:type="spellEnd"/>
      <w:r w:rsidRPr="00214AFC">
        <w:rPr>
          <w:sz w:val="28"/>
          <w:szCs w:val="28"/>
        </w:rPr>
        <w:t>- и взрывоопасности - делят на категории 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категории В1...В4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категория Г 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категория Д - предприятия по холодной обработке и хранению металла и других несгораемых материалов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категория М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58. Процесс возникновения горения имеет несколько этапов: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вспышка 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возгорание 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тушение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59. Процесс возникновения горения имеет несколько этапов: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воспламенение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самовозгорание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самовоспламенение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взрыв 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</w:t>
      </w:r>
      <w:proofErr w:type="spellStart"/>
      <w:r w:rsidRPr="00214AFC">
        <w:rPr>
          <w:sz w:val="28"/>
          <w:szCs w:val="28"/>
        </w:rPr>
        <w:t>самотушение</w:t>
      </w:r>
      <w:proofErr w:type="spellEnd"/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 xml:space="preserve">60. В зависимости от источника загорания (импульса) процессы самовозгорания можно разделить на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процедурные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тепловые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214AFC">
        <w:rPr>
          <w:sz w:val="28"/>
          <w:szCs w:val="28"/>
        </w:rPr>
        <w:t xml:space="preserve">микробиологические 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4AFC">
        <w:rPr>
          <w:sz w:val="28"/>
          <w:szCs w:val="28"/>
        </w:rPr>
        <w:t xml:space="preserve"> химические</w:t>
      </w:r>
    </w:p>
    <w:p w:rsidR="007C5F68" w:rsidRPr="00214AFC" w:rsidRDefault="007C5F68" w:rsidP="007C5F68">
      <w:pPr>
        <w:rPr>
          <w:sz w:val="28"/>
          <w:szCs w:val="28"/>
        </w:rPr>
      </w:pPr>
      <w:r w:rsidRPr="00214AFC">
        <w:rPr>
          <w:sz w:val="28"/>
          <w:szCs w:val="28"/>
        </w:rPr>
        <w:t>Найдите ошибку</w:t>
      </w:r>
    </w:p>
    <w:p w:rsidR="007C5F68" w:rsidRPr="00214AFC" w:rsidRDefault="007C5F68" w:rsidP="007C5F68">
      <w:pPr>
        <w:rPr>
          <w:sz w:val="28"/>
          <w:szCs w:val="28"/>
        </w:rPr>
      </w:pPr>
      <w:bookmarkStart w:id="0" w:name="_GoBack"/>
      <w:bookmarkEnd w:id="0"/>
    </w:p>
    <w:p w:rsidR="00B52794" w:rsidRDefault="00B52794"/>
    <w:sectPr w:rsidR="00B5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3745"/>
    <w:multiLevelType w:val="hybridMultilevel"/>
    <w:tmpl w:val="0222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1F"/>
    <w:rsid w:val="001A32F5"/>
    <w:rsid w:val="007C5F68"/>
    <w:rsid w:val="00B52794"/>
    <w:rsid w:val="00E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2093</Words>
  <Characters>11932</Characters>
  <Application>Microsoft Office Word</Application>
  <DocSecurity>0</DocSecurity>
  <Lines>99</Lines>
  <Paragraphs>27</Paragraphs>
  <ScaleCrop>false</ScaleCrop>
  <Company>KGUFKST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Величко</dc:creator>
  <cp:keywords/>
  <dc:description/>
  <cp:lastModifiedBy>Алексей И. Величко</cp:lastModifiedBy>
  <cp:revision>3</cp:revision>
  <dcterms:created xsi:type="dcterms:W3CDTF">2018-10-12T11:25:00Z</dcterms:created>
  <dcterms:modified xsi:type="dcterms:W3CDTF">2018-10-12T11:33:00Z</dcterms:modified>
</cp:coreProperties>
</file>