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BBF" w:rsidRDefault="00775BBF" w:rsidP="00775BBF">
      <w:pPr>
        <w:jc w:val="right"/>
        <w:rPr>
          <w:i/>
          <w:shd w:val="clear" w:color="auto" w:fill="FFFFFF"/>
        </w:rPr>
      </w:pPr>
    </w:p>
    <w:p w:rsidR="00775BBF" w:rsidRPr="00775BBF" w:rsidRDefault="00775BBF" w:rsidP="00775BBF">
      <w:pPr>
        <w:pStyle w:val="a4"/>
        <w:spacing w:after="0"/>
        <w:ind w:firstLine="0"/>
        <w:rPr>
          <w:rFonts w:ascii="Bookman Old Style" w:hAnsi="Bookman Old Style"/>
          <w:b/>
          <w:caps/>
          <w:sz w:val="24"/>
          <w:szCs w:val="24"/>
          <w:lang w:val="ru-RU"/>
        </w:rPr>
      </w:pPr>
      <w:r w:rsidRPr="00775BBF">
        <w:rPr>
          <w:rFonts w:ascii="Bookman Old Style" w:hAnsi="Bookman Old Style"/>
          <w:b/>
          <w:caps/>
          <w:sz w:val="24"/>
          <w:szCs w:val="24"/>
          <w:lang w:val="ru-RU"/>
        </w:rPr>
        <w:t xml:space="preserve">Проект «Разработка и конструирование </w:t>
      </w:r>
    </w:p>
    <w:p w:rsidR="00775BBF" w:rsidRPr="00775BBF" w:rsidRDefault="00775BBF" w:rsidP="00775BBF">
      <w:pPr>
        <w:pStyle w:val="a4"/>
        <w:spacing w:after="0"/>
        <w:ind w:firstLine="0"/>
        <w:rPr>
          <w:rFonts w:ascii="Bookman Old Style" w:hAnsi="Bookman Old Style"/>
          <w:b/>
          <w:caps/>
          <w:sz w:val="24"/>
          <w:szCs w:val="24"/>
          <w:lang w:val="ru-RU"/>
        </w:rPr>
      </w:pPr>
      <w:r w:rsidRPr="00775BBF">
        <w:rPr>
          <w:rFonts w:ascii="Bookman Old Style" w:hAnsi="Bookman Old Style"/>
          <w:b/>
          <w:caps/>
          <w:sz w:val="24"/>
          <w:szCs w:val="24"/>
          <w:lang w:val="ru-RU"/>
        </w:rPr>
        <w:t>робота «</w:t>
      </w:r>
      <w:r w:rsidRPr="0004695D">
        <w:rPr>
          <w:rFonts w:ascii="Bookman Old Style" w:hAnsi="Bookman Old Style"/>
          <w:b/>
          <w:caps/>
          <w:sz w:val="24"/>
          <w:szCs w:val="24"/>
          <w:lang w:val="en"/>
        </w:rPr>
        <w:t>MindCuber</w:t>
      </w:r>
      <w:r w:rsidRPr="00775BBF">
        <w:rPr>
          <w:rFonts w:ascii="Bookman Old Style" w:hAnsi="Bookman Old Style"/>
          <w:b/>
          <w:caps/>
          <w:sz w:val="24"/>
          <w:szCs w:val="24"/>
          <w:lang w:val="ru-RU"/>
        </w:rPr>
        <w:t>»</w:t>
      </w:r>
    </w:p>
    <w:p w:rsidR="00775BBF" w:rsidRPr="00775BBF" w:rsidRDefault="00775BBF" w:rsidP="00775BBF">
      <w:pPr>
        <w:pStyle w:val="a4"/>
        <w:spacing w:after="0"/>
        <w:ind w:firstLine="0"/>
        <w:rPr>
          <w:rFonts w:ascii="Bookman Old Style" w:hAnsi="Bookman Old Style"/>
          <w:b/>
          <w:i/>
          <w:sz w:val="24"/>
          <w:szCs w:val="24"/>
          <w:lang w:val="ru-RU"/>
        </w:rPr>
      </w:pPr>
      <w:r w:rsidRPr="00775BBF">
        <w:rPr>
          <w:rFonts w:ascii="Bookman Old Style" w:hAnsi="Bookman Old Style"/>
          <w:b/>
          <w:i/>
          <w:sz w:val="24"/>
          <w:szCs w:val="24"/>
          <w:lang w:val="ru-RU"/>
        </w:rPr>
        <w:t>Панарин Д.М.</w:t>
      </w:r>
    </w:p>
    <w:p w:rsidR="00775BBF" w:rsidRPr="00775BBF" w:rsidRDefault="00775BBF" w:rsidP="00775BBF">
      <w:pPr>
        <w:pStyle w:val="a4"/>
        <w:spacing w:after="0"/>
        <w:ind w:firstLine="0"/>
        <w:rPr>
          <w:rFonts w:ascii="Bookman Old Style" w:hAnsi="Bookman Old Style"/>
          <w:b/>
          <w:i/>
          <w:sz w:val="24"/>
          <w:szCs w:val="24"/>
          <w:lang w:val="ru-RU"/>
        </w:rPr>
      </w:pPr>
      <w:r w:rsidRPr="00775BBF">
        <w:rPr>
          <w:rFonts w:ascii="Bookman Old Style" w:hAnsi="Bookman Old Style"/>
          <w:b/>
          <w:i/>
          <w:sz w:val="24"/>
          <w:szCs w:val="24"/>
          <w:lang w:val="ru-RU"/>
        </w:rPr>
        <w:t>Научный руководитель - Дикой А.А.</w:t>
      </w:r>
    </w:p>
    <w:p w:rsidR="00775BBF" w:rsidRPr="00F652F2" w:rsidRDefault="00775BBF" w:rsidP="00775BBF">
      <w:pPr>
        <w:jc w:val="center"/>
        <w:rPr>
          <w:rFonts w:ascii="Bookman Old Style" w:hAnsi="Bookman Old Style"/>
          <w:i/>
          <w:iCs/>
        </w:rPr>
      </w:pPr>
      <w:proofErr w:type="spellStart"/>
      <w:r w:rsidRPr="00F652F2">
        <w:rPr>
          <w:rFonts w:ascii="Bookman Old Style" w:hAnsi="Bookman Old Style"/>
          <w:i/>
          <w:iCs/>
        </w:rPr>
        <w:t>Армавирский</w:t>
      </w:r>
      <w:proofErr w:type="spellEnd"/>
      <w:r w:rsidRPr="00F652F2">
        <w:rPr>
          <w:rFonts w:ascii="Bookman Old Style" w:hAnsi="Bookman Old Style"/>
          <w:i/>
          <w:iCs/>
        </w:rPr>
        <w:t xml:space="preserve"> государственный педагогический университет</w:t>
      </w:r>
    </w:p>
    <w:p w:rsidR="00775BBF" w:rsidRPr="00F652F2" w:rsidRDefault="00775BBF" w:rsidP="00775BBF">
      <w:pPr>
        <w:jc w:val="center"/>
        <w:rPr>
          <w:rFonts w:ascii="Bookman Old Style" w:hAnsi="Bookman Old Style"/>
          <w:i/>
          <w:iCs/>
        </w:rPr>
      </w:pPr>
      <w:r w:rsidRPr="00F652F2">
        <w:rPr>
          <w:rFonts w:ascii="Bookman Old Style" w:hAnsi="Bookman Old Style"/>
          <w:i/>
          <w:iCs/>
        </w:rPr>
        <w:t>г. Армавир, Россия</w:t>
      </w:r>
    </w:p>
    <w:p w:rsidR="00775BBF" w:rsidRPr="004B3CE8" w:rsidRDefault="00775BBF" w:rsidP="00775BBF">
      <w:pPr>
        <w:tabs>
          <w:tab w:val="left" w:pos="3600"/>
        </w:tabs>
      </w:pPr>
      <w:bookmarkStart w:id="0" w:name="_GoBack"/>
      <w:bookmarkEnd w:id="0"/>
      <w:r w:rsidRPr="004B3CE8">
        <w:tab/>
      </w:r>
    </w:p>
    <w:p w:rsidR="00775BBF" w:rsidRPr="001E6A87" w:rsidRDefault="00775BBF" w:rsidP="00775BBF">
      <w:pPr>
        <w:shd w:val="clear" w:color="auto" w:fill="FFFFFF"/>
        <w:ind w:firstLine="567"/>
        <w:jc w:val="both"/>
        <w:rPr>
          <w:bCs/>
          <w:color w:val="000000"/>
        </w:rPr>
      </w:pPr>
      <w:r w:rsidRPr="001E6A87">
        <w:rPr>
          <w:bCs/>
          <w:color w:val="000000"/>
        </w:rPr>
        <w:t>Одной из актуальнейших задач современного образования является внедрение в образовательный процесс подготовки школьной и студенческой молодежи технологий образовательной робототехники.</w:t>
      </w:r>
    </w:p>
    <w:p w:rsidR="00775BBF" w:rsidRPr="001E6A87" w:rsidRDefault="00775BBF" w:rsidP="00775BBF">
      <w:pPr>
        <w:shd w:val="clear" w:color="auto" w:fill="FFFFFF"/>
        <w:ind w:firstLine="567"/>
        <w:jc w:val="both"/>
        <w:rPr>
          <w:color w:val="000000"/>
          <w:shd w:val="clear" w:color="auto" w:fill="FFFFFF"/>
        </w:rPr>
      </w:pPr>
      <w:r w:rsidRPr="001E6A87">
        <w:rPr>
          <w:bCs/>
          <w:color w:val="000000"/>
        </w:rPr>
        <w:t xml:space="preserve">Существует множество подходов внедрению в обучение образовательной робототехники, но на наш взгляд наиболее перспективным является использование в образовательном процессе </w:t>
      </w:r>
      <w:r w:rsidRPr="001E6A87">
        <w:rPr>
          <w:color w:val="000000"/>
          <w:shd w:val="clear" w:color="auto" w:fill="FFFFFF"/>
        </w:rPr>
        <w:t xml:space="preserve">образовательных </w:t>
      </w:r>
      <w:r w:rsidRPr="001E6A87">
        <w:rPr>
          <w:color w:val="000000"/>
        </w:rPr>
        <w:t xml:space="preserve">робототехнических </w:t>
      </w:r>
      <w:r w:rsidRPr="001E6A87">
        <w:rPr>
          <w:color w:val="000000"/>
          <w:shd w:val="clear" w:color="auto" w:fill="FFFFFF"/>
        </w:rPr>
        <w:t xml:space="preserve">конструкторов LEGO MINDSTORMS </w:t>
      </w:r>
      <w:r w:rsidRPr="001E6A87">
        <w:rPr>
          <w:color w:val="000000"/>
          <w:shd w:val="clear" w:color="auto" w:fill="FFFFFF"/>
          <w:lang w:val="en-US"/>
        </w:rPr>
        <w:t>EV</w:t>
      </w:r>
      <w:r w:rsidRPr="001E6A87">
        <w:rPr>
          <w:color w:val="000000"/>
          <w:shd w:val="clear" w:color="auto" w:fill="FFFFFF"/>
        </w:rPr>
        <w:t>3.</w:t>
      </w:r>
    </w:p>
    <w:p w:rsidR="00775BBF" w:rsidRPr="001E6A87" w:rsidRDefault="00775BBF" w:rsidP="00775BBF">
      <w:pPr>
        <w:shd w:val="clear" w:color="auto" w:fill="FFFFFF"/>
        <w:ind w:firstLine="567"/>
        <w:jc w:val="both"/>
        <w:rPr>
          <w:color w:val="000000"/>
          <w:shd w:val="clear" w:color="auto" w:fill="FFFFFF"/>
        </w:rPr>
      </w:pPr>
      <w:r w:rsidRPr="001E6A87">
        <w:rPr>
          <w:color w:val="000000"/>
          <w:shd w:val="clear" w:color="auto" w:fill="FFFFFF"/>
        </w:rPr>
        <w:t>Этим обусловлен выбор темы нашего проекта «</w:t>
      </w:r>
      <w:proofErr w:type="spellStart"/>
      <w:r w:rsidRPr="001E6A87">
        <w:rPr>
          <w:color w:val="000000"/>
          <w:shd w:val="clear" w:color="auto" w:fill="FFFFFF"/>
        </w:rPr>
        <w:t>MindCuber</w:t>
      </w:r>
      <w:proofErr w:type="spellEnd"/>
      <w:r w:rsidRPr="001E6A87">
        <w:rPr>
          <w:color w:val="000000"/>
          <w:shd w:val="clear" w:color="auto" w:fill="FFFFFF"/>
        </w:rPr>
        <w:t xml:space="preserve">» - робот сборщик </w:t>
      </w:r>
      <w:r w:rsidRPr="001E6A87">
        <w:rPr>
          <w:color w:val="000000"/>
        </w:rPr>
        <w:t xml:space="preserve">кубика </w:t>
      </w:r>
      <w:proofErr w:type="spellStart"/>
      <w:r w:rsidRPr="001E6A87">
        <w:rPr>
          <w:color w:val="000000"/>
        </w:rPr>
        <w:t>Рубика</w:t>
      </w:r>
      <w:proofErr w:type="spellEnd"/>
      <w:r w:rsidRPr="001E6A87">
        <w:rPr>
          <w:color w:val="000000"/>
        </w:rPr>
        <w:t>.</w:t>
      </w:r>
    </w:p>
    <w:p w:rsidR="00775BBF" w:rsidRPr="001E6A87" w:rsidRDefault="00775BBF" w:rsidP="00775BBF">
      <w:pPr>
        <w:shd w:val="clear" w:color="auto" w:fill="FFFFFF"/>
        <w:tabs>
          <w:tab w:val="left" w:pos="900"/>
        </w:tabs>
        <w:ind w:firstLine="567"/>
        <w:jc w:val="both"/>
        <w:rPr>
          <w:color w:val="000000"/>
        </w:rPr>
      </w:pPr>
      <w:r w:rsidRPr="001E6A87">
        <w:rPr>
          <w:b/>
          <w:bCs/>
          <w:color w:val="000000"/>
        </w:rPr>
        <w:t xml:space="preserve">Цель проекта: </w:t>
      </w:r>
      <w:r w:rsidRPr="001E6A87">
        <w:rPr>
          <w:bCs/>
          <w:color w:val="000000"/>
        </w:rPr>
        <w:t xml:space="preserve">сконструировать, </w:t>
      </w:r>
      <w:proofErr w:type="gramStart"/>
      <w:r w:rsidRPr="001E6A87">
        <w:rPr>
          <w:color w:val="000000"/>
        </w:rPr>
        <w:t>собрать и запрограммировать</w:t>
      </w:r>
      <w:proofErr w:type="gramEnd"/>
      <w:r w:rsidRPr="001E6A87">
        <w:rPr>
          <w:color w:val="000000"/>
        </w:rPr>
        <w:t xml:space="preserve"> робота, способного осуществлять сборку граней кубика </w:t>
      </w:r>
      <w:proofErr w:type="spellStart"/>
      <w:r w:rsidRPr="001E6A87">
        <w:rPr>
          <w:color w:val="000000"/>
        </w:rPr>
        <w:t>Рубика</w:t>
      </w:r>
      <w:proofErr w:type="spellEnd"/>
      <w:r w:rsidRPr="001E6A87">
        <w:rPr>
          <w:color w:val="000000"/>
        </w:rPr>
        <w:t xml:space="preserve"> 3х3 по цветам.</w:t>
      </w:r>
    </w:p>
    <w:p w:rsidR="00775BBF" w:rsidRPr="001E6A87" w:rsidRDefault="00775BBF" w:rsidP="00775BBF">
      <w:pPr>
        <w:shd w:val="clear" w:color="auto" w:fill="FFFFFF"/>
        <w:tabs>
          <w:tab w:val="left" w:pos="900"/>
        </w:tabs>
        <w:ind w:firstLine="567"/>
        <w:jc w:val="both"/>
        <w:rPr>
          <w:b/>
          <w:bCs/>
          <w:color w:val="000000"/>
        </w:rPr>
      </w:pPr>
      <w:r w:rsidRPr="001E6A87">
        <w:rPr>
          <w:b/>
          <w:bCs/>
          <w:color w:val="000000"/>
        </w:rPr>
        <w:t>Задачи:</w:t>
      </w:r>
    </w:p>
    <w:p w:rsidR="00775BBF" w:rsidRPr="001E6A87" w:rsidRDefault="00775BBF" w:rsidP="00775BBF">
      <w:pPr>
        <w:numPr>
          <w:ilvl w:val="0"/>
          <w:numId w:val="3"/>
        </w:numPr>
        <w:shd w:val="clear" w:color="auto" w:fill="FFFFFF"/>
        <w:tabs>
          <w:tab w:val="clear" w:pos="720"/>
          <w:tab w:val="left" w:pos="900"/>
        </w:tabs>
        <w:ind w:left="0" w:firstLine="567"/>
        <w:jc w:val="both"/>
        <w:rPr>
          <w:color w:val="000000"/>
        </w:rPr>
      </w:pPr>
      <w:r w:rsidRPr="001E6A87">
        <w:rPr>
          <w:color w:val="000000"/>
        </w:rPr>
        <w:t>Определить объекты, в которых возможно применить ресурсы робототехники.</w:t>
      </w:r>
    </w:p>
    <w:p w:rsidR="00775BBF" w:rsidRPr="001E6A87" w:rsidRDefault="00775BBF" w:rsidP="00775BBF">
      <w:pPr>
        <w:numPr>
          <w:ilvl w:val="0"/>
          <w:numId w:val="3"/>
        </w:numPr>
        <w:shd w:val="clear" w:color="auto" w:fill="FFFFFF"/>
        <w:tabs>
          <w:tab w:val="clear" w:pos="720"/>
          <w:tab w:val="left" w:pos="900"/>
        </w:tabs>
        <w:ind w:left="0" w:firstLine="567"/>
        <w:rPr>
          <w:color w:val="000000"/>
        </w:rPr>
      </w:pPr>
      <w:r w:rsidRPr="001E6A87">
        <w:rPr>
          <w:color w:val="000000"/>
        </w:rPr>
        <w:t>Разработать необходимую конструкцию.</w:t>
      </w:r>
    </w:p>
    <w:p w:rsidR="00775BBF" w:rsidRPr="001E6A87" w:rsidRDefault="00775BBF" w:rsidP="00775BBF">
      <w:pPr>
        <w:numPr>
          <w:ilvl w:val="0"/>
          <w:numId w:val="3"/>
        </w:numPr>
        <w:shd w:val="clear" w:color="auto" w:fill="FFFFFF"/>
        <w:tabs>
          <w:tab w:val="clear" w:pos="720"/>
          <w:tab w:val="left" w:pos="900"/>
        </w:tabs>
        <w:ind w:left="0" w:firstLine="567"/>
        <w:rPr>
          <w:color w:val="000000"/>
        </w:rPr>
      </w:pPr>
      <w:r w:rsidRPr="001E6A87">
        <w:rPr>
          <w:color w:val="000000"/>
        </w:rPr>
        <w:t>Оборудовать робота датчиками и моторами.</w:t>
      </w:r>
    </w:p>
    <w:p w:rsidR="00775BBF" w:rsidRPr="001E6A87" w:rsidRDefault="00775BBF" w:rsidP="00775BBF">
      <w:pPr>
        <w:numPr>
          <w:ilvl w:val="0"/>
          <w:numId w:val="3"/>
        </w:numPr>
        <w:shd w:val="clear" w:color="auto" w:fill="FFFFFF"/>
        <w:tabs>
          <w:tab w:val="clear" w:pos="720"/>
          <w:tab w:val="left" w:pos="900"/>
        </w:tabs>
        <w:ind w:left="0" w:firstLine="567"/>
        <w:rPr>
          <w:color w:val="000000"/>
        </w:rPr>
      </w:pPr>
      <w:r w:rsidRPr="001E6A87">
        <w:rPr>
          <w:color w:val="000000"/>
        </w:rPr>
        <w:t>Разработать алгоритм поведению робота.</w:t>
      </w:r>
    </w:p>
    <w:p w:rsidR="00775BBF" w:rsidRPr="001E6A87" w:rsidRDefault="00775BBF" w:rsidP="00775BBF">
      <w:pPr>
        <w:numPr>
          <w:ilvl w:val="0"/>
          <w:numId w:val="3"/>
        </w:numPr>
        <w:shd w:val="clear" w:color="auto" w:fill="FFFFFF"/>
        <w:tabs>
          <w:tab w:val="clear" w:pos="720"/>
          <w:tab w:val="left" w:pos="900"/>
        </w:tabs>
        <w:ind w:left="0" w:firstLine="567"/>
        <w:rPr>
          <w:color w:val="000000"/>
        </w:rPr>
      </w:pPr>
      <w:r w:rsidRPr="001E6A87">
        <w:rPr>
          <w:color w:val="000000"/>
        </w:rPr>
        <w:t>Написать управляющую программу.</w:t>
      </w:r>
    </w:p>
    <w:p w:rsidR="00775BBF" w:rsidRPr="001E6A87" w:rsidRDefault="00775BBF" w:rsidP="00775BBF">
      <w:pPr>
        <w:shd w:val="clear" w:color="auto" w:fill="FFFFFF"/>
        <w:tabs>
          <w:tab w:val="left" w:pos="900"/>
        </w:tabs>
        <w:ind w:firstLine="567"/>
        <w:jc w:val="both"/>
        <w:rPr>
          <w:color w:val="000000"/>
        </w:rPr>
      </w:pPr>
    </w:p>
    <w:p w:rsidR="00775BBF" w:rsidRPr="001E6A87" w:rsidRDefault="00775BBF" w:rsidP="00775BBF">
      <w:pPr>
        <w:shd w:val="clear" w:color="auto" w:fill="FFFFFF"/>
        <w:ind w:firstLine="720"/>
        <w:jc w:val="both"/>
        <w:rPr>
          <w:color w:val="000000"/>
        </w:rPr>
      </w:pPr>
      <w:r w:rsidRPr="001E6A87">
        <w:rPr>
          <w:b/>
          <w:color w:val="000000"/>
        </w:rPr>
        <w:t>Практическая значимость</w:t>
      </w:r>
      <w:r w:rsidRPr="001E6A87">
        <w:rPr>
          <w:color w:val="000000"/>
        </w:rPr>
        <w:t>: Значение робототехники и образовательной робототехники в частности, постоянно возрастает, а задача обучения основам робототехники в сегодня как никогда актуальна, поскольку использование роботов в современном производстве, а также быту человека находит все большее и большее применение. Для выполнения нашего проекта мы остановили свой выбор на робототехническом</w:t>
      </w:r>
      <w:r w:rsidRPr="001E6A87">
        <w:rPr>
          <w:color w:val="000000"/>
          <w:shd w:val="clear" w:color="auto" w:fill="FFFFFF"/>
        </w:rPr>
        <w:t xml:space="preserve"> конструкторе LEGO MINDSTORMS </w:t>
      </w:r>
      <w:r w:rsidRPr="001E6A87">
        <w:rPr>
          <w:color w:val="000000"/>
          <w:shd w:val="clear" w:color="auto" w:fill="FFFFFF"/>
          <w:lang w:val="en-US"/>
        </w:rPr>
        <w:t>EV</w:t>
      </w:r>
      <w:r w:rsidRPr="001E6A87">
        <w:rPr>
          <w:color w:val="000000"/>
          <w:shd w:val="clear" w:color="auto" w:fill="FFFFFF"/>
        </w:rPr>
        <w:t>3.</w:t>
      </w:r>
    </w:p>
    <w:p w:rsidR="00775BBF" w:rsidRPr="001E6A87" w:rsidRDefault="00775BBF" w:rsidP="00775BBF">
      <w:pPr>
        <w:shd w:val="clear" w:color="auto" w:fill="FFFFFF"/>
        <w:ind w:firstLine="708"/>
        <w:jc w:val="both"/>
        <w:rPr>
          <w:color w:val="000000"/>
          <w:shd w:val="clear" w:color="auto" w:fill="FFFFFF"/>
        </w:rPr>
      </w:pPr>
      <w:r w:rsidRPr="001E6A87">
        <w:rPr>
          <w:color w:val="000000"/>
          <w:shd w:val="clear" w:color="auto" w:fill="FFFFFF"/>
        </w:rPr>
        <w:t xml:space="preserve">LEGO MINDSTORMS </w:t>
      </w:r>
      <w:r w:rsidRPr="001E6A87">
        <w:rPr>
          <w:color w:val="000000"/>
          <w:shd w:val="clear" w:color="auto" w:fill="FFFFFF"/>
          <w:lang w:val="en-US"/>
        </w:rPr>
        <w:t>EV</w:t>
      </w:r>
      <w:r w:rsidRPr="001E6A87">
        <w:rPr>
          <w:color w:val="000000"/>
          <w:shd w:val="clear" w:color="auto" w:fill="FFFFFF"/>
        </w:rPr>
        <w:t xml:space="preserve">3 – это образовательный </w:t>
      </w:r>
      <w:r w:rsidRPr="001E6A87">
        <w:rPr>
          <w:color w:val="000000"/>
        </w:rPr>
        <w:t xml:space="preserve">робототехнический </w:t>
      </w:r>
      <w:r w:rsidRPr="001E6A87">
        <w:rPr>
          <w:color w:val="000000"/>
          <w:shd w:val="clear" w:color="auto" w:fill="FFFFFF"/>
        </w:rPr>
        <w:t>конструктор, обладающий практически неограниченными возможностями. С его помощью можно создать множество разнообразных роботов, способных выполнять различные команды (рисунок 1).</w:t>
      </w:r>
    </w:p>
    <w:p w:rsidR="00775BBF" w:rsidRPr="001E6A87" w:rsidRDefault="00775BBF" w:rsidP="00775BBF">
      <w:pPr>
        <w:shd w:val="clear" w:color="auto" w:fill="FFFFFF"/>
        <w:jc w:val="center"/>
      </w:pPr>
      <w:r>
        <w:rPr>
          <w:noProof/>
        </w:rPr>
        <w:drawing>
          <wp:inline distT="0" distB="0" distL="0" distR="0">
            <wp:extent cx="2895600" cy="2038350"/>
            <wp:effectExtent l="0" t="0" r="0" b="0"/>
            <wp:docPr id="16" name="Рисунок 16" descr="InTheBox_Bricks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heBox_Bricks_Landscape"/>
                    <pic:cNvPicPr>
                      <a:picLocks noChangeAspect="1" noChangeArrowheads="1"/>
                    </pic:cNvPicPr>
                  </pic:nvPicPr>
                  <pic:blipFill>
                    <a:blip r:embed="rId6" cstate="print">
                      <a:extLst>
                        <a:ext uri="{28A0092B-C50C-407E-A947-70E740481C1C}">
                          <a14:useLocalDpi xmlns:a14="http://schemas.microsoft.com/office/drawing/2010/main" val="0"/>
                        </a:ext>
                      </a:extLst>
                    </a:blip>
                    <a:srcRect l="9727" r="12448" b="9172"/>
                    <a:stretch>
                      <a:fillRect/>
                    </a:stretch>
                  </pic:blipFill>
                  <pic:spPr bwMode="auto">
                    <a:xfrm>
                      <a:off x="0" y="0"/>
                      <a:ext cx="2895600" cy="2038350"/>
                    </a:xfrm>
                    <a:prstGeom prst="rect">
                      <a:avLst/>
                    </a:prstGeom>
                    <a:noFill/>
                    <a:ln>
                      <a:noFill/>
                    </a:ln>
                  </pic:spPr>
                </pic:pic>
              </a:graphicData>
            </a:graphic>
          </wp:inline>
        </w:drawing>
      </w:r>
      <w:r w:rsidRPr="001E6A87">
        <w:t xml:space="preserve"> </w:t>
      </w:r>
      <w:r>
        <w:rPr>
          <w:noProof/>
        </w:rPr>
        <w:drawing>
          <wp:inline distT="0" distB="0" distL="0" distR="0">
            <wp:extent cx="2543175" cy="2181225"/>
            <wp:effectExtent l="0" t="0" r="9525" b="9525"/>
            <wp:docPr id="15" name="Рисунок 15"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3175" cy="2181225"/>
                    </a:xfrm>
                    <a:prstGeom prst="rect">
                      <a:avLst/>
                    </a:prstGeom>
                    <a:noFill/>
                    <a:ln>
                      <a:noFill/>
                    </a:ln>
                  </pic:spPr>
                </pic:pic>
              </a:graphicData>
            </a:graphic>
          </wp:inline>
        </w:drawing>
      </w:r>
    </w:p>
    <w:p w:rsidR="00775BBF" w:rsidRPr="001E6A87" w:rsidRDefault="00775BBF" w:rsidP="00775BBF">
      <w:pPr>
        <w:shd w:val="clear" w:color="auto" w:fill="FFFFFF"/>
        <w:jc w:val="center"/>
        <w:rPr>
          <w:bCs/>
          <w:i/>
          <w:color w:val="000000"/>
        </w:rPr>
      </w:pPr>
      <w:r w:rsidRPr="001E6A87">
        <w:rPr>
          <w:bCs/>
          <w:i/>
          <w:color w:val="000000"/>
        </w:rPr>
        <w:t xml:space="preserve">Рисунок 1 Внешний вид Базового набора LEGO MINDSTORMS </w:t>
      </w:r>
      <w:proofErr w:type="spellStart"/>
      <w:r w:rsidRPr="001E6A87">
        <w:rPr>
          <w:bCs/>
          <w:i/>
          <w:color w:val="000000"/>
        </w:rPr>
        <w:t>Education</w:t>
      </w:r>
      <w:proofErr w:type="spellEnd"/>
      <w:r w:rsidRPr="001E6A87">
        <w:rPr>
          <w:bCs/>
          <w:i/>
          <w:color w:val="000000"/>
        </w:rPr>
        <w:t xml:space="preserve"> EV3</w:t>
      </w:r>
    </w:p>
    <w:p w:rsidR="00775BBF" w:rsidRPr="001E6A87" w:rsidRDefault="00775BBF" w:rsidP="00775BBF">
      <w:pPr>
        <w:shd w:val="clear" w:color="auto" w:fill="FFFFFF"/>
        <w:ind w:firstLine="708"/>
        <w:jc w:val="both"/>
        <w:rPr>
          <w:color w:val="000000"/>
        </w:rPr>
      </w:pPr>
    </w:p>
    <w:p w:rsidR="00775BBF" w:rsidRPr="001E6A87" w:rsidRDefault="00775BBF" w:rsidP="00775BBF">
      <w:pPr>
        <w:shd w:val="clear" w:color="auto" w:fill="FFFFFF"/>
        <w:ind w:firstLine="708"/>
        <w:jc w:val="both"/>
        <w:rPr>
          <w:color w:val="000000"/>
        </w:rPr>
      </w:pPr>
      <w:r w:rsidRPr="001E6A87">
        <w:rPr>
          <w:color w:val="000000"/>
        </w:rPr>
        <w:t xml:space="preserve">LEGO MINDSTORMS </w:t>
      </w:r>
      <w:proofErr w:type="spellStart"/>
      <w:r w:rsidRPr="001E6A87">
        <w:rPr>
          <w:color w:val="000000"/>
        </w:rPr>
        <w:t>Education</w:t>
      </w:r>
      <w:proofErr w:type="spellEnd"/>
      <w:r w:rsidRPr="001E6A87">
        <w:rPr>
          <w:color w:val="000000"/>
        </w:rPr>
        <w:t xml:space="preserve"> EV3 это третье поколение робототехнических конструкторов серии LEGO </w:t>
      </w:r>
      <w:proofErr w:type="spellStart"/>
      <w:r w:rsidRPr="001E6A87">
        <w:rPr>
          <w:color w:val="000000"/>
        </w:rPr>
        <w:t>Mindstorms</w:t>
      </w:r>
      <w:proofErr w:type="spellEnd"/>
      <w:r w:rsidRPr="001E6A87">
        <w:rPr>
          <w:color w:val="000000"/>
        </w:rPr>
        <w:t xml:space="preserve">. Данный набор разрабатывался в массачусетском </w:t>
      </w:r>
      <w:r w:rsidRPr="001E6A87">
        <w:rPr>
          <w:color w:val="000000"/>
        </w:rPr>
        <w:lastRenderedPageBreak/>
        <w:t xml:space="preserve">технологическом институте (MIT- </w:t>
      </w:r>
      <w:proofErr w:type="spellStart"/>
      <w:r w:rsidRPr="001E6A87">
        <w:rPr>
          <w:color w:val="000000"/>
        </w:rPr>
        <w:t>Massachusetts</w:t>
      </w:r>
      <w:proofErr w:type="spellEnd"/>
      <w:r w:rsidRPr="001E6A87">
        <w:rPr>
          <w:color w:val="000000"/>
        </w:rPr>
        <w:t xml:space="preserve"> </w:t>
      </w:r>
      <w:proofErr w:type="spellStart"/>
      <w:r w:rsidRPr="001E6A87">
        <w:rPr>
          <w:color w:val="000000"/>
        </w:rPr>
        <w:t>Institute</w:t>
      </w:r>
      <w:proofErr w:type="spellEnd"/>
      <w:r w:rsidRPr="001E6A87">
        <w:rPr>
          <w:color w:val="000000"/>
        </w:rPr>
        <w:t xml:space="preserve"> </w:t>
      </w:r>
      <w:proofErr w:type="spellStart"/>
      <w:r w:rsidRPr="001E6A87">
        <w:rPr>
          <w:color w:val="000000"/>
        </w:rPr>
        <w:t>of</w:t>
      </w:r>
      <w:proofErr w:type="spellEnd"/>
      <w:r w:rsidRPr="001E6A87">
        <w:rPr>
          <w:color w:val="000000"/>
        </w:rPr>
        <w:t xml:space="preserve"> </w:t>
      </w:r>
      <w:proofErr w:type="spellStart"/>
      <w:r w:rsidRPr="001E6A87">
        <w:rPr>
          <w:color w:val="000000"/>
        </w:rPr>
        <w:t>Technology</w:t>
      </w:r>
      <w:proofErr w:type="spellEnd"/>
      <w:r w:rsidRPr="001E6A87">
        <w:rPr>
          <w:color w:val="000000"/>
        </w:rPr>
        <w:t xml:space="preserve">) совместно с компанией LEGO. Набор позволяет конструировать роботов с множеством датчиков и моторов, или измерять расстояние, освещенность, температуру, проводя научные эксперименты. Первый LEGO </w:t>
      </w:r>
      <w:proofErr w:type="spellStart"/>
      <w:r w:rsidRPr="001E6A87">
        <w:rPr>
          <w:color w:val="000000"/>
        </w:rPr>
        <w:t>Mindstorms</w:t>
      </w:r>
      <w:proofErr w:type="spellEnd"/>
      <w:r w:rsidRPr="001E6A87">
        <w:rPr>
          <w:color w:val="000000"/>
        </w:rPr>
        <w:t xml:space="preserve"> RCX, был выпущен в 1998, основой для которого послужил микроконтроллер H8. Следующим поколением стал LEGO MINDSTORMS </w:t>
      </w:r>
      <w:proofErr w:type="spellStart"/>
      <w:r w:rsidRPr="001E6A87">
        <w:rPr>
          <w:color w:val="000000"/>
        </w:rPr>
        <w:t>Education</w:t>
      </w:r>
      <w:proofErr w:type="spellEnd"/>
      <w:r w:rsidRPr="001E6A87">
        <w:rPr>
          <w:color w:val="000000"/>
        </w:rPr>
        <w:t xml:space="preserve"> NXT, выпущенный в 2006, он заметно расширил функционал первого набора, также в нем использовался новый микроконтроллер ARM7 32bit CPU. ROBOLAB, </w:t>
      </w:r>
      <w:proofErr w:type="gramStart"/>
      <w:r w:rsidRPr="001E6A87">
        <w:rPr>
          <w:color w:val="000000"/>
        </w:rPr>
        <w:t>разработанный</w:t>
      </w:r>
      <w:proofErr w:type="gramEnd"/>
      <w:r w:rsidRPr="001E6A87">
        <w:rPr>
          <w:color w:val="000000"/>
        </w:rPr>
        <w:t xml:space="preserve"> в качестве основы для </w:t>
      </w:r>
      <w:proofErr w:type="spellStart"/>
      <w:r w:rsidRPr="001E6A87">
        <w:rPr>
          <w:color w:val="000000"/>
        </w:rPr>
        <w:t>LabView</w:t>
      </w:r>
      <w:proofErr w:type="spellEnd"/>
      <w:r w:rsidRPr="001E6A87">
        <w:rPr>
          <w:color w:val="000000"/>
        </w:rPr>
        <w:t xml:space="preserve"> компанией </w:t>
      </w:r>
      <w:proofErr w:type="spellStart"/>
      <w:r w:rsidRPr="001E6A87">
        <w:rPr>
          <w:color w:val="000000"/>
        </w:rPr>
        <w:t>National</w:t>
      </w:r>
      <w:proofErr w:type="spellEnd"/>
      <w:r w:rsidRPr="001E6A87">
        <w:rPr>
          <w:color w:val="000000"/>
        </w:rPr>
        <w:t xml:space="preserve"> </w:t>
      </w:r>
      <w:proofErr w:type="spellStart"/>
      <w:r w:rsidRPr="001E6A87">
        <w:rPr>
          <w:color w:val="000000"/>
        </w:rPr>
        <w:t>Instruments</w:t>
      </w:r>
      <w:proofErr w:type="spellEnd"/>
      <w:r w:rsidRPr="001E6A87">
        <w:rPr>
          <w:color w:val="000000"/>
        </w:rPr>
        <w:t>.</w:t>
      </w:r>
    </w:p>
    <w:p w:rsidR="00775BBF" w:rsidRPr="001E6A87" w:rsidRDefault="00775BBF" w:rsidP="00775BBF">
      <w:pPr>
        <w:shd w:val="clear" w:color="auto" w:fill="FFFFFF"/>
        <w:ind w:firstLine="708"/>
        <w:jc w:val="both"/>
        <w:rPr>
          <w:color w:val="000000"/>
        </w:rPr>
      </w:pPr>
      <w:r w:rsidRPr="001E6A87">
        <w:rPr>
          <w:color w:val="000000"/>
        </w:rPr>
        <w:t xml:space="preserve">LEGO MINDSTORMS </w:t>
      </w:r>
      <w:proofErr w:type="spellStart"/>
      <w:r w:rsidRPr="001E6A87">
        <w:rPr>
          <w:color w:val="000000"/>
        </w:rPr>
        <w:t>Education</w:t>
      </w:r>
      <w:proofErr w:type="spellEnd"/>
      <w:r w:rsidRPr="001E6A87">
        <w:rPr>
          <w:color w:val="000000"/>
        </w:rPr>
        <w:t xml:space="preserve"> EV3 оснащается улучшенным новым процессором, увеличено количество поддерживаемых портов, новым программным обеспечением, новым USB портом, слотом для SD карт и функцией </w:t>
      </w:r>
      <w:proofErr w:type="spellStart"/>
      <w:r w:rsidRPr="001E6A87">
        <w:rPr>
          <w:color w:val="000000"/>
        </w:rPr>
        <w:t>auto</w:t>
      </w:r>
      <w:proofErr w:type="spellEnd"/>
      <w:r w:rsidRPr="001E6A87">
        <w:rPr>
          <w:color w:val="000000"/>
        </w:rPr>
        <w:t>-ID.</w:t>
      </w:r>
    </w:p>
    <w:p w:rsidR="00775BBF" w:rsidRPr="001E6A87" w:rsidRDefault="00775BBF" w:rsidP="00775BBF">
      <w:pPr>
        <w:shd w:val="clear" w:color="auto" w:fill="FFFFFF"/>
        <w:ind w:firstLine="708"/>
        <w:jc w:val="both"/>
        <w:rPr>
          <w:color w:val="000000"/>
        </w:rPr>
      </w:pPr>
      <w:proofErr w:type="spellStart"/>
      <w:r w:rsidRPr="001E6A87">
        <w:rPr>
          <w:color w:val="000000"/>
        </w:rPr>
        <w:t>Auto</w:t>
      </w:r>
      <w:proofErr w:type="spellEnd"/>
      <w:r w:rsidRPr="001E6A87">
        <w:rPr>
          <w:color w:val="000000"/>
        </w:rPr>
        <w:t xml:space="preserve">-ID функция. С функцией </w:t>
      </w:r>
      <w:proofErr w:type="spellStart"/>
      <w:r w:rsidRPr="001E6A87">
        <w:rPr>
          <w:color w:val="000000"/>
        </w:rPr>
        <w:t>Auto</w:t>
      </w:r>
      <w:proofErr w:type="spellEnd"/>
      <w:r w:rsidRPr="001E6A87">
        <w:rPr>
          <w:color w:val="000000"/>
        </w:rPr>
        <w:t xml:space="preserve">-ID микрокомпьютер EV3 и программное </w:t>
      </w:r>
      <w:proofErr w:type="gramStart"/>
      <w:r w:rsidRPr="001E6A87">
        <w:rPr>
          <w:color w:val="000000"/>
        </w:rPr>
        <w:t>обеспечение</w:t>
      </w:r>
      <w:proofErr w:type="gramEnd"/>
      <w:r w:rsidRPr="001E6A87">
        <w:rPr>
          <w:color w:val="000000"/>
        </w:rPr>
        <w:t xml:space="preserve"> MINDSTORMS </w:t>
      </w:r>
      <w:proofErr w:type="spellStart"/>
      <w:r w:rsidRPr="001E6A87">
        <w:rPr>
          <w:color w:val="000000"/>
        </w:rPr>
        <w:t>Education</w:t>
      </w:r>
      <w:proofErr w:type="spellEnd"/>
      <w:r w:rsidRPr="001E6A87">
        <w:rPr>
          <w:color w:val="000000"/>
        </w:rPr>
        <w:t xml:space="preserve"> EV3 могут автоматически определять </w:t>
      </w:r>
      <w:proofErr w:type="gramStart"/>
      <w:r w:rsidRPr="001E6A87">
        <w:rPr>
          <w:color w:val="000000"/>
        </w:rPr>
        <w:t>какое</w:t>
      </w:r>
      <w:proofErr w:type="gramEnd"/>
      <w:r w:rsidRPr="001E6A87">
        <w:rPr>
          <w:color w:val="000000"/>
        </w:rPr>
        <w:t xml:space="preserve"> устройство подключено в каждый порт. Таким </w:t>
      </w:r>
      <w:proofErr w:type="gramStart"/>
      <w:r w:rsidRPr="001E6A87">
        <w:rPr>
          <w:color w:val="000000"/>
        </w:rPr>
        <w:t>образом</w:t>
      </w:r>
      <w:proofErr w:type="gramEnd"/>
      <w:r w:rsidRPr="001E6A87">
        <w:rPr>
          <w:color w:val="000000"/>
        </w:rPr>
        <w:t xml:space="preserve"> можно быстро обнаружить ошибку при соединении моторов и сенсоров. </w:t>
      </w:r>
    </w:p>
    <w:p w:rsidR="00775BBF" w:rsidRPr="001E6A87" w:rsidRDefault="00775BBF" w:rsidP="00775BBF">
      <w:pPr>
        <w:shd w:val="clear" w:color="auto" w:fill="FFFFFF"/>
        <w:ind w:firstLine="708"/>
        <w:jc w:val="both"/>
        <w:rPr>
          <w:color w:val="000000"/>
        </w:rPr>
      </w:pPr>
      <w:r w:rsidRPr="001E6A87">
        <w:rPr>
          <w:color w:val="000000"/>
        </w:rPr>
        <w:t>Цепное последовательное соединение по USB позволяет соединить до 4 микрокомпьютеров EV3 через USB порты. При помощи данной функции можно программировать все 4 микрокомпьютера как одно целое, получая большое количество портов. Это позволяет создавать действительно огромные конструкции.</w:t>
      </w:r>
    </w:p>
    <w:p w:rsidR="00775BBF" w:rsidRPr="001E6A87" w:rsidRDefault="00775BBF" w:rsidP="00775BBF">
      <w:pPr>
        <w:shd w:val="clear" w:color="auto" w:fill="FFFFFF"/>
        <w:ind w:firstLine="708"/>
        <w:jc w:val="both"/>
        <w:rPr>
          <w:color w:val="000000"/>
        </w:rPr>
      </w:pPr>
      <w:r w:rsidRPr="001E6A87">
        <w:rPr>
          <w:color w:val="000000"/>
        </w:rPr>
        <w:t xml:space="preserve">Поддержка протоколов </w:t>
      </w:r>
      <w:proofErr w:type="spellStart"/>
      <w:r w:rsidRPr="001E6A87">
        <w:rPr>
          <w:color w:val="000000"/>
        </w:rPr>
        <w:t>Bluetooth</w:t>
      </w:r>
      <w:proofErr w:type="spellEnd"/>
      <w:r w:rsidRPr="001E6A87">
        <w:rPr>
          <w:color w:val="000000"/>
        </w:rPr>
        <w:t xml:space="preserve"> и </w:t>
      </w:r>
      <w:proofErr w:type="spellStart"/>
      <w:r w:rsidRPr="001E6A87">
        <w:rPr>
          <w:color w:val="000000"/>
        </w:rPr>
        <w:t>Wi-Fi</w:t>
      </w:r>
      <w:proofErr w:type="spellEnd"/>
      <w:r w:rsidRPr="001E6A87">
        <w:rPr>
          <w:color w:val="000000"/>
        </w:rPr>
        <w:t xml:space="preserve"> позволяет соединяться с 7-ю EV3 микроконтроллерами через интерфейс </w:t>
      </w:r>
      <w:proofErr w:type="spellStart"/>
      <w:r w:rsidRPr="001E6A87">
        <w:rPr>
          <w:color w:val="000000"/>
        </w:rPr>
        <w:t>Bluetooth</w:t>
      </w:r>
      <w:proofErr w:type="spellEnd"/>
      <w:r w:rsidRPr="001E6A87">
        <w:rPr>
          <w:color w:val="000000"/>
        </w:rPr>
        <w:t xml:space="preserve">. Также возможно соединение через интерфейс </w:t>
      </w:r>
      <w:proofErr w:type="spellStart"/>
      <w:r w:rsidRPr="001E6A87">
        <w:rPr>
          <w:color w:val="000000"/>
        </w:rPr>
        <w:t>Wi-Fi</w:t>
      </w:r>
      <w:proofErr w:type="spellEnd"/>
      <w:r w:rsidRPr="001E6A87">
        <w:rPr>
          <w:color w:val="000000"/>
        </w:rPr>
        <w:t xml:space="preserve">, присоединив </w:t>
      </w:r>
      <w:proofErr w:type="spellStart"/>
      <w:r w:rsidRPr="001E6A87">
        <w:rPr>
          <w:color w:val="000000"/>
        </w:rPr>
        <w:t>Wi-Fi</w:t>
      </w:r>
      <w:proofErr w:type="spellEnd"/>
      <w:r w:rsidRPr="001E6A87">
        <w:rPr>
          <w:color w:val="000000"/>
        </w:rPr>
        <w:t xml:space="preserve"> адаптер к USB порту. Стало доступным соединение с </w:t>
      </w:r>
      <w:proofErr w:type="spellStart"/>
      <w:r w:rsidRPr="001E6A87">
        <w:rPr>
          <w:color w:val="000000"/>
        </w:rPr>
        <w:t>iPhone</w:t>
      </w:r>
      <w:proofErr w:type="spellEnd"/>
      <w:r w:rsidRPr="001E6A87">
        <w:rPr>
          <w:color w:val="000000"/>
        </w:rPr>
        <w:t xml:space="preserve"> и </w:t>
      </w:r>
      <w:proofErr w:type="spellStart"/>
      <w:r w:rsidRPr="001E6A87">
        <w:rPr>
          <w:color w:val="000000"/>
        </w:rPr>
        <w:t>Android</w:t>
      </w:r>
      <w:proofErr w:type="spellEnd"/>
      <w:r w:rsidRPr="001E6A87">
        <w:rPr>
          <w:b/>
          <w:i/>
          <w:color w:val="000000"/>
        </w:rPr>
        <w:t xml:space="preserve"> </w:t>
      </w:r>
      <w:r w:rsidRPr="001E6A87">
        <w:rPr>
          <w:color w:val="000000"/>
        </w:rPr>
        <w:t>[1].</w:t>
      </w:r>
    </w:p>
    <w:p w:rsidR="00775BBF" w:rsidRPr="001E6A87" w:rsidRDefault="00775BBF" w:rsidP="00775BBF">
      <w:pPr>
        <w:shd w:val="clear" w:color="auto" w:fill="FFFFFF"/>
        <w:ind w:firstLine="708"/>
        <w:jc w:val="both"/>
        <w:rPr>
          <w:color w:val="000000"/>
        </w:rPr>
      </w:pPr>
      <w:r w:rsidRPr="001E6A87">
        <w:rPr>
          <w:color w:val="000000"/>
          <w:lang w:val="en-US"/>
        </w:rPr>
        <w:t>LEGO</w:t>
      </w:r>
      <w:r w:rsidRPr="001E6A87">
        <w:rPr>
          <w:color w:val="000000"/>
        </w:rPr>
        <w:t xml:space="preserve"> </w:t>
      </w:r>
      <w:r w:rsidRPr="001E6A87">
        <w:rPr>
          <w:color w:val="000000"/>
          <w:lang w:val="en-US"/>
        </w:rPr>
        <w:t>Mindstorms</w:t>
      </w:r>
      <w:r w:rsidRPr="001E6A87">
        <w:rPr>
          <w:color w:val="000000"/>
        </w:rPr>
        <w:t xml:space="preserve"> </w:t>
      </w:r>
      <w:r w:rsidRPr="001E6A87">
        <w:rPr>
          <w:color w:val="000000"/>
          <w:lang w:val="en-US"/>
        </w:rPr>
        <w:t>EV</w:t>
      </w:r>
      <w:r w:rsidRPr="001E6A87">
        <w:rPr>
          <w:color w:val="000000"/>
        </w:rPr>
        <w:t xml:space="preserve">3 выпускается в двух версиях </w:t>
      </w:r>
      <w:r w:rsidRPr="001E6A87">
        <w:rPr>
          <w:color w:val="000000"/>
          <w:lang w:val="en-US"/>
        </w:rPr>
        <w:t>Education</w:t>
      </w:r>
      <w:r w:rsidRPr="001E6A87">
        <w:rPr>
          <w:color w:val="000000"/>
        </w:rPr>
        <w:t xml:space="preserve"> и </w:t>
      </w:r>
      <w:r w:rsidRPr="001E6A87">
        <w:rPr>
          <w:color w:val="000000"/>
          <w:lang w:val="en-US"/>
        </w:rPr>
        <w:t>Home</w:t>
      </w:r>
      <w:r w:rsidRPr="001E6A87">
        <w:rPr>
          <w:color w:val="000000"/>
        </w:rPr>
        <w:t xml:space="preserve"> (</w:t>
      </w:r>
      <w:r w:rsidRPr="001E6A87">
        <w:rPr>
          <w:color w:val="000000"/>
          <w:lang w:val="en-US"/>
        </w:rPr>
        <w:t>Retail</w:t>
      </w:r>
      <w:r w:rsidRPr="001E6A87">
        <w:rPr>
          <w:color w:val="000000"/>
        </w:rPr>
        <w:t xml:space="preserve">). Образовательная версия включает в себя аккумулятор для использования роботов во время длительных экспериментов или повторяющегося использования. Также ведение журнала данных возможно только для образовательной версии. Кроме того программное обеспечение </w:t>
      </w:r>
      <w:r w:rsidRPr="001E6A87">
        <w:rPr>
          <w:color w:val="000000"/>
          <w:lang w:val="en-US"/>
        </w:rPr>
        <w:t>LEGO</w:t>
      </w:r>
      <w:r w:rsidRPr="001E6A87">
        <w:rPr>
          <w:color w:val="000000"/>
        </w:rPr>
        <w:t xml:space="preserve"> </w:t>
      </w:r>
      <w:r w:rsidRPr="001E6A87">
        <w:rPr>
          <w:color w:val="000000"/>
          <w:lang w:val="en-US"/>
        </w:rPr>
        <w:t>MINDSTORMS</w:t>
      </w:r>
      <w:r w:rsidRPr="001E6A87">
        <w:rPr>
          <w:color w:val="000000"/>
        </w:rPr>
        <w:t xml:space="preserve"> </w:t>
      </w:r>
      <w:r w:rsidRPr="001E6A87">
        <w:rPr>
          <w:color w:val="000000"/>
          <w:lang w:val="en-US"/>
        </w:rPr>
        <w:t>Education</w:t>
      </w:r>
      <w:r w:rsidRPr="001E6A87">
        <w:rPr>
          <w:color w:val="000000"/>
        </w:rPr>
        <w:t xml:space="preserve"> </w:t>
      </w:r>
      <w:r w:rsidRPr="001E6A87">
        <w:rPr>
          <w:color w:val="000000"/>
          <w:lang w:val="en-US"/>
        </w:rPr>
        <w:t>EV</w:t>
      </w:r>
      <w:r w:rsidRPr="001E6A87">
        <w:rPr>
          <w:color w:val="000000"/>
        </w:rPr>
        <w:t>3 включает в себя множество фильмов и материалов для использования преподавателями в классах [2].</w:t>
      </w:r>
    </w:p>
    <w:p w:rsidR="00775BBF" w:rsidRPr="001E6A87" w:rsidRDefault="00775BBF" w:rsidP="00775BBF">
      <w:pPr>
        <w:shd w:val="clear" w:color="auto" w:fill="FFFFFF"/>
        <w:ind w:firstLine="708"/>
        <w:jc w:val="both"/>
        <w:rPr>
          <w:b/>
          <w:i/>
          <w:color w:val="000000"/>
        </w:rPr>
      </w:pPr>
      <w:r w:rsidRPr="001E6A87">
        <w:rPr>
          <w:b/>
          <w:i/>
          <w:color w:val="000000"/>
        </w:rPr>
        <w:t>Основные функции программирования роботов</w:t>
      </w:r>
    </w:p>
    <w:p w:rsidR="00775BBF" w:rsidRPr="001E6A87" w:rsidRDefault="00775BBF" w:rsidP="00775BBF">
      <w:pPr>
        <w:shd w:val="clear" w:color="auto" w:fill="FFFFFF"/>
        <w:ind w:firstLine="708"/>
        <w:jc w:val="both"/>
        <w:rPr>
          <w:color w:val="000000"/>
        </w:rPr>
      </w:pPr>
      <w:r w:rsidRPr="001E6A87">
        <w:rPr>
          <w:color w:val="000000"/>
        </w:rPr>
        <w:t xml:space="preserve">Запрограммировать робота можно как при помощи специального программного обеспечения на компьютере (LEGO </w:t>
      </w:r>
      <w:proofErr w:type="spellStart"/>
      <w:r w:rsidRPr="001E6A87">
        <w:rPr>
          <w:color w:val="000000"/>
        </w:rPr>
        <w:t>Education</w:t>
      </w:r>
      <w:proofErr w:type="spellEnd"/>
      <w:r w:rsidRPr="001E6A87">
        <w:rPr>
          <w:color w:val="000000"/>
        </w:rPr>
        <w:t xml:space="preserve"> </w:t>
      </w:r>
      <w:proofErr w:type="spellStart"/>
      <w:r w:rsidRPr="001E6A87">
        <w:rPr>
          <w:color w:val="000000"/>
        </w:rPr>
        <w:t>software</w:t>
      </w:r>
      <w:proofErr w:type="spellEnd"/>
      <w:r w:rsidRPr="001E6A87">
        <w:rPr>
          <w:color w:val="000000"/>
        </w:rPr>
        <w:t>), так и при помощи микроконтроллера EV3. Программирование на компьютере более удобно и понятно, т.к. используется наглядный графический интерфейс для облегчения восприятия программ.</w:t>
      </w:r>
    </w:p>
    <w:p w:rsidR="00775BBF" w:rsidRPr="001E6A87" w:rsidRDefault="00775BBF" w:rsidP="00775BBF">
      <w:pPr>
        <w:shd w:val="clear" w:color="auto" w:fill="FFFFFF"/>
        <w:ind w:firstLine="708"/>
        <w:jc w:val="both"/>
        <w:rPr>
          <w:b/>
          <w:i/>
          <w:color w:val="000000"/>
        </w:rPr>
      </w:pPr>
      <w:r w:rsidRPr="001E6A87">
        <w:rPr>
          <w:b/>
          <w:i/>
          <w:color w:val="000000"/>
        </w:rPr>
        <w:t>Снятие информации</w:t>
      </w:r>
    </w:p>
    <w:p w:rsidR="00775BBF" w:rsidRPr="001E6A87" w:rsidRDefault="00775BBF" w:rsidP="00775BBF">
      <w:pPr>
        <w:shd w:val="clear" w:color="auto" w:fill="FFFFFF"/>
        <w:ind w:firstLine="708"/>
        <w:jc w:val="both"/>
        <w:rPr>
          <w:color w:val="000000"/>
        </w:rPr>
      </w:pPr>
      <w:r w:rsidRPr="001E6A87">
        <w:rPr>
          <w:color w:val="000000"/>
        </w:rPr>
        <w:t xml:space="preserve">Снять измерения с датчиков можно двумя путями: при помощи программного обеспечения EV3 </w:t>
      </w:r>
      <w:proofErr w:type="spellStart"/>
      <w:r w:rsidRPr="001E6A87">
        <w:rPr>
          <w:color w:val="000000"/>
        </w:rPr>
        <w:t>Software</w:t>
      </w:r>
      <w:proofErr w:type="spellEnd"/>
      <w:r w:rsidRPr="001E6A87">
        <w:rPr>
          <w:color w:val="000000"/>
        </w:rPr>
        <w:t xml:space="preserve"> и непосредственно с микроконтроллера EV3. Данные могут быть представлены в виде графиков.</w:t>
      </w:r>
    </w:p>
    <w:p w:rsidR="00775BBF" w:rsidRPr="0004695D" w:rsidRDefault="00775BBF" w:rsidP="00775BBF">
      <w:pPr>
        <w:shd w:val="clear" w:color="auto" w:fill="FFFFFF"/>
        <w:ind w:firstLine="708"/>
        <w:jc w:val="both"/>
        <w:rPr>
          <w:b/>
          <w:i/>
          <w:color w:val="000000"/>
        </w:rPr>
      </w:pPr>
      <w:r w:rsidRPr="001E6A87">
        <w:rPr>
          <w:b/>
          <w:i/>
          <w:color w:val="000000"/>
        </w:rPr>
        <w:t>Комплектация</w:t>
      </w:r>
      <w:r w:rsidRPr="0004695D">
        <w:rPr>
          <w:b/>
          <w:i/>
          <w:color w:val="000000"/>
        </w:rPr>
        <w:t xml:space="preserve"> </w:t>
      </w:r>
      <w:r w:rsidRPr="001E6A87">
        <w:rPr>
          <w:b/>
          <w:i/>
          <w:color w:val="000000"/>
        </w:rPr>
        <w:t>Базового</w:t>
      </w:r>
      <w:r w:rsidRPr="0004695D">
        <w:rPr>
          <w:b/>
          <w:i/>
          <w:color w:val="000000"/>
        </w:rPr>
        <w:t xml:space="preserve"> </w:t>
      </w:r>
      <w:r w:rsidRPr="001E6A87">
        <w:rPr>
          <w:b/>
          <w:i/>
          <w:color w:val="000000"/>
        </w:rPr>
        <w:t>набора</w:t>
      </w:r>
      <w:r w:rsidRPr="0004695D">
        <w:rPr>
          <w:b/>
          <w:i/>
          <w:color w:val="000000"/>
        </w:rPr>
        <w:t xml:space="preserve"> </w:t>
      </w:r>
      <w:r w:rsidRPr="001E6A87">
        <w:rPr>
          <w:b/>
          <w:i/>
          <w:color w:val="000000"/>
          <w:lang w:val="en-US"/>
        </w:rPr>
        <w:t>LEGO</w:t>
      </w:r>
      <w:r w:rsidRPr="0004695D">
        <w:rPr>
          <w:b/>
          <w:i/>
          <w:color w:val="000000"/>
        </w:rPr>
        <w:t xml:space="preserve"> </w:t>
      </w:r>
      <w:r w:rsidRPr="001E6A87">
        <w:rPr>
          <w:b/>
          <w:i/>
          <w:color w:val="000000"/>
          <w:lang w:val="en-US"/>
        </w:rPr>
        <w:t>MINDSTORMS</w:t>
      </w:r>
      <w:r w:rsidRPr="0004695D">
        <w:rPr>
          <w:b/>
          <w:i/>
          <w:color w:val="000000"/>
        </w:rPr>
        <w:t xml:space="preserve"> </w:t>
      </w:r>
      <w:r w:rsidRPr="001E6A87">
        <w:rPr>
          <w:b/>
          <w:i/>
          <w:color w:val="000000"/>
          <w:lang w:val="en-US"/>
        </w:rPr>
        <w:t>Education</w:t>
      </w:r>
      <w:r w:rsidRPr="0004695D">
        <w:rPr>
          <w:b/>
          <w:i/>
          <w:color w:val="000000"/>
        </w:rPr>
        <w:t xml:space="preserve"> </w:t>
      </w:r>
      <w:r w:rsidRPr="001E6A87">
        <w:rPr>
          <w:b/>
          <w:i/>
          <w:color w:val="000000"/>
          <w:lang w:val="en-US"/>
        </w:rPr>
        <w:t>EV</w:t>
      </w:r>
      <w:r w:rsidRPr="0004695D">
        <w:rPr>
          <w:b/>
          <w:i/>
          <w:color w:val="000000"/>
        </w:rPr>
        <w:t>3</w:t>
      </w:r>
    </w:p>
    <w:p w:rsidR="00775BBF" w:rsidRPr="001E6A87" w:rsidRDefault="00775BBF" w:rsidP="00775BBF">
      <w:pPr>
        <w:shd w:val="clear" w:color="auto" w:fill="FFFFFF"/>
        <w:ind w:firstLine="708"/>
        <w:jc w:val="both"/>
        <w:rPr>
          <w:color w:val="000000"/>
        </w:rPr>
      </w:pPr>
      <w:r w:rsidRPr="001E6A87">
        <w:rPr>
          <w:color w:val="000000"/>
          <w:lang w:val="en-US"/>
        </w:rPr>
        <w:t>LEGO</w:t>
      </w:r>
      <w:r w:rsidRPr="001E6A87">
        <w:rPr>
          <w:color w:val="000000"/>
        </w:rPr>
        <w:t xml:space="preserve"> </w:t>
      </w:r>
      <w:r w:rsidRPr="001E6A87">
        <w:rPr>
          <w:color w:val="000000"/>
          <w:lang w:val="en-US"/>
        </w:rPr>
        <w:t>MINDSTORMS</w:t>
      </w:r>
      <w:r w:rsidRPr="001E6A87">
        <w:rPr>
          <w:color w:val="000000"/>
        </w:rPr>
        <w:t xml:space="preserve"> </w:t>
      </w:r>
      <w:r w:rsidRPr="001E6A87">
        <w:rPr>
          <w:color w:val="000000"/>
          <w:lang w:val="en-US"/>
        </w:rPr>
        <w:t>Education</w:t>
      </w:r>
      <w:r w:rsidRPr="001E6A87">
        <w:rPr>
          <w:color w:val="000000"/>
        </w:rPr>
        <w:t xml:space="preserve"> </w:t>
      </w:r>
      <w:r w:rsidRPr="001E6A87">
        <w:rPr>
          <w:color w:val="000000"/>
          <w:lang w:val="en-US"/>
        </w:rPr>
        <w:t>EV</w:t>
      </w:r>
      <w:r w:rsidRPr="001E6A87">
        <w:rPr>
          <w:color w:val="000000"/>
        </w:rPr>
        <w:t>3 Базовый набор (рисунок 2) включает следующие компоненты:</w:t>
      </w:r>
    </w:p>
    <w:p w:rsidR="00775BBF" w:rsidRPr="001E6A87" w:rsidRDefault="00775BBF" w:rsidP="00775BBF">
      <w:pPr>
        <w:shd w:val="clear" w:color="auto" w:fill="FFFFFF"/>
        <w:ind w:firstLine="708"/>
        <w:jc w:val="both"/>
        <w:rPr>
          <w:color w:val="000000"/>
        </w:rPr>
      </w:pPr>
      <w:r w:rsidRPr="001E6A87">
        <w:rPr>
          <w:color w:val="000000"/>
        </w:rPr>
        <w:t>Название детали Количество</w:t>
      </w:r>
    </w:p>
    <w:p w:rsidR="00775BBF" w:rsidRPr="001E6A87" w:rsidRDefault="00775BBF" w:rsidP="00775BBF">
      <w:pPr>
        <w:shd w:val="clear" w:color="auto" w:fill="FFFFFF"/>
        <w:ind w:firstLine="708"/>
        <w:jc w:val="both"/>
        <w:rPr>
          <w:color w:val="000000"/>
        </w:rPr>
      </w:pPr>
      <w:r w:rsidRPr="001E6A87">
        <w:rPr>
          <w:color w:val="000000"/>
        </w:rPr>
        <w:t xml:space="preserve">Микроконтроллер </w:t>
      </w:r>
      <w:r w:rsidRPr="001E6A87">
        <w:t>EV3</w:t>
      </w:r>
      <w:r w:rsidRPr="001E6A87">
        <w:rPr>
          <w:color w:val="000000"/>
        </w:rPr>
        <w:t xml:space="preserve"> 1</w:t>
      </w:r>
    </w:p>
    <w:p w:rsidR="00775BBF" w:rsidRPr="001E6A87" w:rsidRDefault="00775BBF" w:rsidP="00775BBF">
      <w:pPr>
        <w:shd w:val="clear" w:color="auto" w:fill="FFFFFF"/>
        <w:ind w:firstLine="708"/>
        <w:jc w:val="both"/>
        <w:rPr>
          <w:color w:val="000000"/>
        </w:rPr>
      </w:pPr>
      <w:r w:rsidRPr="001E6A87">
        <w:rPr>
          <w:color w:val="000000"/>
        </w:rPr>
        <w:t>Датчик касания</w:t>
      </w:r>
      <w:r w:rsidRPr="001E6A87">
        <w:t xml:space="preserve"> EV3</w:t>
      </w:r>
      <w:r w:rsidRPr="001E6A87">
        <w:rPr>
          <w:color w:val="000000"/>
        </w:rPr>
        <w:t xml:space="preserve"> 2</w:t>
      </w:r>
    </w:p>
    <w:p w:rsidR="00775BBF" w:rsidRPr="001E6A87" w:rsidRDefault="00775BBF" w:rsidP="00775BBF">
      <w:pPr>
        <w:shd w:val="clear" w:color="auto" w:fill="FFFFFF"/>
        <w:ind w:firstLine="708"/>
        <w:jc w:val="both"/>
        <w:rPr>
          <w:color w:val="000000"/>
        </w:rPr>
      </w:pPr>
      <w:r w:rsidRPr="001E6A87">
        <w:rPr>
          <w:color w:val="000000"/>
        </w:rPr>
        <w:t>Цветовой сенсор</w:t>
      </w:r>
      <w:r w:rsidRPr="001E6A87">
        <w:t xml:space="preserve"> EV3</w:t>
      </w:r>
      <w:r w:rsidRPr="001E6A87">
        <w:rPr>
          <w:color w:val="000000"/>
        </w:rPr>
        <w:t xml:space="preserve"> 1</w:t>
      </w:r>
    </w:p>
    <w:p w:rsidR="00775BBF" w:rsidRPr="001E6A87" w:rsidRDefault="00775BBF" w:rsidP="00775BBF">
      <w:pPr>
        <w:shd w:val="clear" w:color="auto" w:fill="FFFFFF"/>
        <w:ind w:firstLine="708"/>
        <w:jc w:val="both"/>
        <w:rPr>
          <w:color w:val="000000"/>
        </w:rPr>
      </w:pPr>
      <w:r w:rsidRPr="001E6A87">
        <w:rPr>
          <w:color w:val="000000"/>
        </w:rPr>
        <w:t xml:space="preserve">Ультразвуковой сенсор </w:t>
      </w:r>
      <w:r w:rsidRPr="001E6A87">
        <w:t>EV3</w:t>
      </w:r>
      <w:r w:rsidRPr="001E6A87">
        <w:rPr>
          <w:color w:val="000000"/>
        </w:rPr>
        <w:t xml:space="preserve"> 1</w:t>
      </w:r>
    </w:p>
    <w:p w:rsidR="00775BBF" w:rsidRPr="001E6A87" w:rsidRDefault="00775BBF" w:rsidP="00775BBF">
      <w:pPr>
        <w:shd w:val="clear" w:color="auto" w:fill="FFFFFF"/>
        <w:ind w:firstLine="708"/>
        <w:jc w:val="both"/>
        <w:rPr>
          <w:color w:val="000000"/>
        </w:rPr>
      </w:pPr>
      <w:r w:rsidRPr="001E6A87">
        <w:t>Цифровой гигроскопический датчик EV3</w:t>
      </w:r>
      <w:r w:rsidRPr="001E6A87">
        <w:rPr>
          <w:color w:val="000000"/>
        </w:rPr>
        <w:t xml:space="preserve"> 1</w:t>
      </w:r>
    </w:p>
    <w:p w:rsidR="00775BBF" w:rsidRPr="001E6A87" w:rsidRDefault="00775BBF" w:rsidP="00775BBF">
      <w:pPr>
        <w:shd w:val="clear" w:color="auto" w:fill="FFFFFF"/>
        <w:ind w:firstLine="708"/>
        <w:jc w:val="both"/>
        <w:rPr>
          <w:color w:val="000000"/>
        </w:rPr>
      </w:pPr>
      <w:r w:rsidRPr="001E6A87">
        <w:rPr>
          <w:color w:val="000000"/>
        </w:rPr>
        <w:t>Большой мотор</w:t>
      </w:r>
      <w:r w:rsidRPr="001E6A87">
        <w:t xml:space="preserve"> EV3</w:t>
      </w:r>
      <w:r w:rsidRPr="001E6A87">
        <w:rPr>
          <w:color w:val="000000"/>
        </w:rPr>
        <w:t xml:space="preserve"> 2</w:t>
      </w:r>
    </w:p>
    <w:p w:rsidR="00775BBF" w:rsidRPr="001E6A87" w:rsidRDefault="00775BBF" w:rsidP="00775BBF">
      <w:pPr>
        <w:shd w:val="clear" w:color="auto" w:fill="FFFFFF"/>
        <w:ind w:firstLine="708"/>
        <w:jc w:val="both"/>
        <w:rPr>
          <w:color w:val="000000"/>
        </w:rPr>
      </w:pPr>
      <w:r w:rsidRPr="001E6A87">
        <w:rPr>
          <w:color w:val="000000"/>
        </w:rPr>
        <w:t xml:space="preserve">Средний мотор </w:t>
      </w:r>
      <w:r w:rsidRPr="001E6A87">
        <w:t>EV3</w:t>
      </w:r>
      <w:r w:rsidRPr="001E6A87">
        <w:rPr>
          <w:color w:val="000000"/>
        </w:rPr>
        <w:t xml:space="preserve"> 1</w:t>
      </w:r>
    </w:p>
    <w:p w:rsidR="00775BBF" w:rsidRPr="001E6A87" w:rsidRDefault="00775BBF" w:rsidP="00775BBF">
      <w:pPr>
        <w:tabs>
          <w:tab w:val="left" w:pos="720"/>
        </w:tabs>
        <w:jc w:val="both"/>
        <w:rPr>
          <w:color w:val="000000"/>
        </w:rPr>
      </w:pPr>
      <w:r w:rsidRPr="001E6A87">
        <w:t>Удаленный инфракрасный маяк 1</w:t>
      </w:r>
    </w:p>
    <w:p w:rsidR="00775BBF" w:rsidRPr="001E6A87" w:rsidRDefault="00775BBF" w:rsidP="00775BBF">
      <w:pPr>
        <w:shd w:val="clear" w:color="auto" w:fill="FFFFFF"/>
        <w:ind w:firstLine="708"/>
        <w:jc w:val="both"/>
        <w:rPr>
          <w:color w:val="000000"/>
        </w:rPr>
      </w:pPr>
      <w:r w:rsidRPr="001E6A87">
        <w:rPr>
          <w:color w:val="000000"/>
        </w:rPr>
        <w:t>Перезаряжаемая батарея постоянного тока 1</w:t>
      </w:r>
    </w:p>
    <w:p w:rsidR="00775BBF" w:rsidRPr="001E6A87" w:rsidRDefault="00775BBF" w:rsidP="00775BBF">
      <w:pPr>
        <w:shd w:val="clear" w:color="auto" w:fill="FFFFFF"/>
        <w:ind w:firstLine="708"/>
        <w:jc w:val="both"/>
        <w:rPr>
          <w:color w:val="000000"/>
        </w:rPr>
      </w:pPr>
      <w:r w:rsidRPr="001E6A87">
        <w:rPr>
          <w:color w:val="000000"/>
        </w:rPr>
        <w:lastRenderedPageBreak/>
        <w:t>USB Кабель 1</w:t>
      </w:r>
    </w:p>
    <w:p w:rsidR="00775BBF" w:rsidRPr="001E6A87" w:rsidRDefault="00775BBF" w:rsidP="00775BBF">
      <w:pPr>
        <w:shd w:val="clear" w:color="auto" w:fill="FFFFFF"/>
        <w:ind w:firstLine="708"/>
        <w:jc w:val="both"/>
        <w:rPr>
          <w:color w:val="000000"/>
        </w:rPr>
      </w:pPr>
      <w:r w:rsidRPr="001E6A87">
        <w:rPr>
          <w:color w:val="000000"/>
        </w:rPr>
        <w:t>Кабель (50cm) 1</w:t>
      </w:r>
    </w:p>
    <w:p w:rsidR="00775BBF" w:rsidRPr="001E6A87" w:rsidRDefault="00775BBF" w:rsidP="00775BBF">
      <w:pPr>
        <w:shd w:val="clear" w:color="auto" w:fill="FFFFFF"/>
        <w:ind w:firstLine="708"/>
        <w:jc w:val="both"/>
        <w:rPr>
          <w:color w:val="000000"/>
        </w:rPr>
      </w:pPr>
      <w:r w:rsidRPr="001E6A87">
        <w:rPr>
          <w:color w:val="000000"/>
        </w:rPr>
        <w:t>Кабель (25cm) 4</w:t>
      </w:r>
    </w:p>
    <w:p w:rsidR="00775BBF" w:rsidRPr="001E6A87" w:rsidRDefault="00775BBF" w:rsidP="00775BBF">
      <w:pPr>
        <w:shd w:val="clear" w:color="auto" w:fill="FFFFFF"/>
        <w:ind w:firstLine="708"/>
        <w:jc w:val="both"/>
        <w:rPr>
          <w:color w:val="000000"/>
        </w:rPr>
      </w:pPr>
      <w:r w:rsidRPr="001E6A87">
        <w:rPr>
          <w:color w:val="000000"/>
        </w:rPr>
        <w:t>Кабель (35cm) 2</w:t>
      </w:r>
    </w:p>
    <w:p w:rsidR="00775BBF" w:rsidRPr="001E6A87" w:rsidRDefault="00775BBF" w:rsidP="00775BBF">
      <w:pPr>
        <w:shd w:val="clear" w:color="auto" w:fill="FFFFFF"/>
        <w:ind w:firstLine="708"/>
        <w:jc w:val="both"/>
        <w:rPr>
          <w:color w:val="000000"/>
        </w:rPr>
      </w:pPr>
      <w:r w:rsidRPr="001E6A87">
        <w:rPr>
          <w:color w:val="000000"/>
        </w:rPr>
        <w:t>Конструктивные детали LEGO 541</w:t>
      </w:r>
    </w:p>
    <w:p w:rsidR="00775BBF" w:rsidRPr="001E6A87" w:rsidRDefault="00775BBF" w:rsidP="00775BBF">
      <w:pPr>
        <w:shd w:val="clear" w:color="auto" w:fill="FFFFFF"/>
        <w:jc w:val="center"/>
      </w:pPr>
      <w:r>
        <w:rPr>
          <w:noProof/>
        </w:rPr>
        <w:drawing>
          <wp:inline distT="0" distB="0" distL="0" distR="0">
            <wp:extent cx="3552825" cy="33909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7962" r="4446" b="2502"/>
                    <a:stretch>
                      <a:fillRect/>
                    </a:stretch>
                  </pic:blipFill>
                  <pic:spPr bwMode="auto">
                    <a:xfrm>
                      <a:off x="0" y="0"/>
                      <a:ext cx="3552825" cy="3390900"/>
                    </a:xfrm>
                    <a:prstGeom prst="rect">
                      <a:avLst/>
                    </a:prstGeom>
                    <a:noFill/>
                    <a:ln>
                      <a:noFill/>
                    </a:ln>
                  </pic:spPr>
                </pic:pic>
              </a:graphicData>
            </a:graphic>
          </wp:inline>
        </w:drawing>
      </w:r>
    </w:p>
    <w:p w:rsidR="00775BBF" w:rsidRDefault="00775BBF" w:rsidP="00775BBF">
      <w:pPr>
        <w:shd w:val="clear" w:color="auto" w:fill="FFFFFF"/>
        <w:jc w:val="center"/>
        <w:rPr>
          <w:i/>
          <w:color w:val="000000"/>
          <w:shd w:val="clear" w:color="auto" w:fill="FFFFFF"/>
        </w:rPr>
      </w:pPr>
      <w:r w:rsidRPr="001E6A87">
        <w:rPr>
          <w:i/>
          <w:color w:val="000000"/>
          <w:shd w:val="clear" w:color="auto" w:fill="FFFFFF"/>
        </w:rPr>
        <w:t xml:space="preserve">Рисунок 2 – Комплектация Базового набора </w:t>
      </w:r>
      <w:proofErr w:type="spellStart"/>
      <w:r w:rsidRPr="001E6A87">
        <w:rPr>
          <w:i/>
          <w:color w:val="000000"/>
          <w:shd w:val="clear" w:color="auto" w:fill="FFFFFF"/>
        </w:rPr>
        <w:t>роботехнического</w:t>
      </w:r>
      <w:proofErr w:type="spellEnd"/>
      <w:r w:rsidRPr="001E6A87">
        <w:rPr>
          <w:i/>
          <w:color w:val="000000"/>
          <w:shd w:val="clear" w:color="auto" w:fill="FFFFFF"/>
        </w:rPr>
        <w:t xml:space="preserve"> </w:t>
      </w:r>
    </w:p>
    <w:p w:rsidR="00775BBF" w:rsidRPr="001E6A87" w:rsidRDefault="00775BBF" w:rsidP="00775BBF">
      <w:pPr>
        <w:shd w:val="clear" w:color="auto" w:fill="FFFFFF"/>
        <w:jc w:val="center"/>
        <w:rPr>
          <w:i/>
          <w:color w:val="000000"/>
          <w:shd w:val="clear" w:color="auto" w:fill="FFFFFF"/>
        </w:rPr>
      </w:pPr>
      <w:r w:rsidRPr="001E6A87">
        <w:rPr>
          <w:i/>
          <w:color w:val="000000"/>
          <w:shd w:val="clear" w:color="auto" w:fill="FFFFFF"/>
        </w:rPr>
        <w:t xml:space="preserve">конструктора LEGO MINDSTORMS </w:t>
      </w:r>
      <w:proofErr w:type="spellStart"/>
      <w:r w:rsidRPr="001E6A87">
        <w:rPr>
          <w:i/>
          <w:color w:val="000000"/>
          <w:shd w:val="clear" w:color="auto" w:fill="FFFFFF"/>
        </w:rPr>
        <w:t>Education</w:t>
      </w:r>
      <w:proofErr w:type="spellEnd"/>
      <w:r w:rsidRPr="001E6A87">
        <w:rPr>
          <w:i/>
          <w:color w:val="000000"/>
          <w:shd w:val="clear" w:color="auto" w:fill="FFFFFF"/>
        </w:rPr>
        <w:t xml:space="preserve"> EV3</w:t>
      </w:r>
    </w:p>
    <w:p w:rsidR="00775BBF" w:rsidRDefault="00775BBF" w:rsidP="00775BBF">
      <w:pPr>
        <w:shd w:val="clear" w:color="auto" w:fill="FFFFFF"/>
        <w:jc w:val="center"/>
        <w:rPr>
          <w:color w:val="000000"/>
        </w:rPr>
      </w:pPr>
    </w:p>
    <w:p w:rsidR="00775BBF" w:rsidRPr="0004695D" w:rsidRDefault="00775BBF" w:rsidP="00775BBF">
      <w:pPr>
        <w:shd w:val="clear" w:color="auto" w:fill="FFFFFF"/>
        <w:jc w:val="right"/>
        <w:rPr>
          <w:color w:val="000000"/>
          <w:lang w:val="en-US"/>
        </w:rPr>
      </w:pPr>
      <w:r w:rsidRPr="001E6A87">
        <w:rPr>
          <w:color w:val="000000"/>
        </w:rPr>
        <w:t>Таблица</w:t>
      </w:r>
      <w:r w:rsidRPr="0004695D">
        <w:rPr>
          <w:color w:val="000000"/>
          <w:lang w:val="en-US"/>
        </w:rPr>
        <w:t xml:space="preserve"> 1</w:t>
      </w:r>
    </w:p>
    <w:p w:rsidR="00775BBF" w:rsidRPr="001E6A87" w:rsidRDefault="00775BBF" w:rsidP="00775BBF">
      <w:pPr>
        <w:shd w:val="clear" w:color="auto" w:fill="FFFFFF"/>
        <w:jc w:val="center"/>
        <w:rPr>
          <w:i/>
          <w:color w:val="000000"/>
          <w:shd w:val="clear" w:color="auto" w:fill="FFFFFF"/>
          <w:lang w:val="en-US"/>
        </w:rPr>
      </w:pPr>
      <w:r w:rsidRPr="001E6A87">
        <w:rPr>
          <w:color w:val="000000"/>
        </w:rPr>
        <w:t>Датчики</w:t>
      </w:r>
      <w:r w:rsidRPr="001E6A87">
        <w:rPr>
          <w:color w:val="000000"/>
          <w:lang w:val="en-US"/>
        </w:rPr>
        <w:t xml:space="preserve"> </w:t>
      </w:r>
      <w:r w:rsidRPr="001E6A87">
        <w:rPr>
          <w:color w:val="000000"/>
        </w:rPr>
        <w:t>базового</w:t>
      </w:r>
      <w:r w:rsidRPr="001E6A87">
        <w:rPr>
          <w:color w:val="000000"/>
          <w:lang w:val="en-US"/>
        </w:rPr>
        <w:t xml:space="preserve"> </w:t>
      </w:r>
      <w:r w:rsidRPr="001E6A87">
        <w:rPr>
          <w:color w:val="000000"/>
        </w:rPr>
        <w:t>набора</w:t>
      </w:r>
      <w:r w:rsidRPr="001E6A87">
        <w:rPr>
          <w:color w:val="000000"/>
          <w:lang w:val="en-US"/>
        </w:rPr>
        <w:t xml:space="preserve"> LEGO MINDSTORMS Education EV3</w:t>
      </w:r>
    </w:p>
    <w:tbl>
      <w:tblPr>
        <w:tblW w:w="5000" w:type="pct"/>
        <w:tblLook w:val="01E0" w:firstRow="1" w:lastRow="1" w:firstColumn="1" w:lastColumn="1" w:noHBand="0" w:noVBand="0"/>
      </w:tblPr>
      <w:tblGrid>
        <w:gridCol w:w="2391"/>
        <w:gridCol w:w="7180"/>
      </w:tblGrid>
      <w:tr w:rsidR="00775BBF" w:rsidRPr="001E6A87" w:rsidTr="0094765D">
        <w:tc>
          <w:tcPr>
            <w:tcW w:w="1249" w:type="pct"/>
            <w:shd w:val="clear" w:color="auto" w:fill="auto"/>
          </w:tcPr>
          <w:p w:rsidR="00775BBF" w:rsidRPr="009F4C4A" w:rsidRDefault="00775BBF" w:rsidP="0094765D">
            <w:pPr>
              <w:jc w:val="center"/>
              <w:rPr>
                <w:i/>
              </w:rPr>
            </w:pPr>
            <w:r>
              <w:rPr>
                <w:noProof/>
              </w:rPr>
              <w:drawing>
                <wp:inline distT="0" distB="0" distL="0" distR="0">
                  <wp:extent cx="1143000" cy="695325"/>
                  <wp:effectExtent l="0" t="0" r="0" b="9525"/>
                  <wp:docPr id="13" name="Рисунок 13" descr="http://www.exoforce.ru/image/cache/products/45509.1.big-700x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xoforce.ru/image/cache/products/45509.1.big-700x525.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l="4819" t="4926" r="4819" b="11330"/>
                          <a:stretch>
                            <a:fillRect/>
                          </a:stretch>
                        </pic:blipFill>
                        <pic:spPr bwMode="auto">
                          <a:xfrm>
                            <a:off x="0" y="0"/>
                            <a:ext cx="1143000" cy="695325"/>
                          </a:xfrm>
                          <a:prstGeom prst="rect">
                            <a:avLst/>
                          </a:prstGeom>
                          <a:noFill/>
                          <a:ln>
                            <a:noFill/>
                          </a:ln>
                        </pic:spPr>
                      </pic:pic>
                    </a:graphicData>
                  </a:graphic>
                </wp:inline>
              </w:drawing>
            </w:r>
            <w:r w:rsidRPr="009F4C4A">
              <w:rPr>
                <w:i/>
              </w:rPr>
              <w:t xml:space="preserve"> Инфракрасный датчик</w:t>
            </w:r>
          </w:p>
          <w:p w:rsidR="00775BBF" w:rsidRPr="001E6A87" w:rsidRDefault="00775BBF" w:rsidP="0094765D">
            <w:pPr>
              <w:jc w:val="center"/>
            </w:pPr>
            <w:r w:rsidRPr="009F4C4A">
              <w:rPr>
                <w:i/>
              </w:rPr>
              <w:t>(ИК – датчик)</w:t>
            </w:r>
          </w:p>
        </w:tc>
        <w:tc>
          <w:tcPr>
            <w:tcW w:w="3751" w:type="pct"/>
            <w:shd w:val="clear" w:color="auto" w:fill="auto"/>
          </w:tcPr>
          <w:p w:rsidR="00775BBF" w:rsidRPr="001E6A87" w:rsidRDefault="00775BBF" w:rsidP="0094765D">
            <w:pPr>
              <w:jc w:val="both"/>
            </w:pPr>
            <w:r w:rsidRPr="009F4C4A">
              <w:rPr>
                <w:i/>
              </w:rPr>
              <w:t>Инфракрасный датчик</w:t>
            </w:r>
            <w:r w:rsidRPr="001E6A87">
              <w:t xml:space="preserve"> - это цифровой датчик, который может обнаруживать инфракрасный цвет, отраженный от сплошных объектов. ИК – датчик также может определять расстояние, обнаруживать инфракрасные световые сигналы, посланные с удаленного инфракрасного маяка</w:t>
            </w:r>
          </w:p>
        </w:tc>
      </w:tr>
      <w:tr w:rsidR="00775BBF" w:rsidRPr="001E6A87" w:rsidTr="0094765D">
        <w:tc>
          <w:tcPr>
            <w:tcW w:w="1249" w:type="pct"/>
            <w:shd w:val="clear" w:color="auto" w:fill="auto"/>
          </w:tcPr>
          <w:p w:rsidR="00775BBF" w:rsidRPr="001E6A87" w:rsidRDefault="00775BBF" w:rsidP="0094765D">
            <w:pPr>
              <w:jc w:val="center"/>
            </w:pPr>
          </w:p>
          <w:p w:rsidR="00775BBF" w:rsidRPr="001E6A87" w:rsidRDefault="00775BBF" w:rsidP="0094765D">
            <w:pPr>
              <w:jc w:val="center"/>
            </w:pPr>
            <w:r>
              <w:rPr>
                <w:noProof/>
              </w:rPr>
              <w:drawing>
                <wp:inline distT="0" distB="0" distL="0" distR="0">
                  <wp:extent cx="1028700" cy="6191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r="2214"/>
                          <a:stretch>
                            <a:fillRect/>
                          </a:stretch>
                        </pic:blipFill>
                        <pic:spPr bwMode="auto">
                          <a:xfrm>
                            <a:off x="0" y="0"/>
                            <a:ext cx="1028700" cy="619125"/>
                          </a:xfrm>
                          <a:prstGeom prst="rect">
                            <a:avLst/>
                          </a:prstGeom>
                          <a:noFill/>
                          <a:ln>
                            <a:noFill/>
                          </a:ln>
                        </pic:spPr>
                      </pic:pic>
                    </a:graphicData>
                  </a:graphic>
                </wp:inline>
              </w:drawing>
            </w:r>
          </w:p>
          <w:p w:rsidR="00775BBF" w:rsidRPr="001E6A87" w:rsidRDefault="00775BBF" w:rsidP="0094765D">
            <w:pPr>
              <w:jc w:val="center"/>
            </w:pPr>
            <w:r w:rsidRPr="009F4C4A">
              <w:rPr>
                <w:b/>
                <w:i/>
              </w:rPr>
              <w:t>Цифровой ультразвуковой датчик EV3</w:t>
            </w:r>
          </w:p>
        </w:tc>
        <w:tc>
          <w:tcPr>
            <w:tcW w:w="3751" w:type="pct"/>
            <w:shd w:val="clear" w:color="auto" w:fill="auto"/>
          </w:tcPr>
          <w:p w:rsidR="00775BBF" w:rsidRPr="001E6A87" w:rsidRDefault="00775BBF" w:rsidP="0094765D">
            <w:pPr>
              <w:tabs>
                <w:tab w:val="left" w:pos="2442"/>
              </w:tabs>
              <w:jc w:val="both"/>
            </w:pPr>
          </w:p>
          <w:p w:rsidR="00775BBF" w:rsidRPr="001E6A87" w:rsidRDefault="00775BBF" w:rsidP="0094765D">
            <w:pPr>
              <w:tabs>
                <w:tab w:val="left" w:pos="2442"/>
              </w:tabs>
              <w:jc w:val="both"/>
            </w:pPr>
            <w:r w:rsidRPr="009F4C4A">
              <w:rPr>
                <w:i/>
              </w:rPr>
              <w:t>Цифровой ультразвуковой датчик</w:t>
            </w:r>
            <w:r w:rsidRPr="001E6A87">
              <w:t xml:space="preserve"> EV3 </w:t>
            </w:r>
            <w:proofErr w:type="gramStart"/>
            <w:r w:rsidRPr="001E6A87">
              <w:t>генерирует ультразвуковые волны и фиксирует</w:t>
            </w:r>
            <w:proofErr w:type="gramEnd"/>
            <w:r w:rsidRPr="001E6A87">
              <w:t xml:space="preserve"> их отражение от объекта, тем самым измеряя расстояние до него</w:t>
            </w:r>
          </w:p>
        </w:tc>
      </w:tr>
      <w:tr w:rsidR="00775BBF" w:rsidRPr="001E6A87" w:rsidTr="0094765D">
        <w:tc>
          <w:tcPr>
            <w:tcW w:w="1249" w:type="pct"/>
            <w:shd w:val="clear" w:color="auto" w:fill="auto"/>
          </w:tcPr>
          <w:p w:rsidR="00775BBF" w:rsidRPr="001E6A87" w:rsidRDefault="00775BBF" w:rsidP="0094765D">
            <w:pPr>
              <w:jc w:val="center"/>
            </w:pPr>
          </w:p>
          <w:p w:rsidR="00775BBF" w:rsidRPr="001E6A87" w:rsidRDefault="00775BBF" w:rsidP="0094765D">
            <w:pPr>
              <w:jc w:val="center"/>
            </w:pPr>
            <w:r>
              <w:rPr>
                <w:noProof/>
              </w:rPr>
              <w:drawing>
                <wp:inline distT="0" distB="0" distL="0" distR="0">
                  <wp:extent cx="1200150" cy="1028700"/>
                  <wp:effectExtent l="0" t="0" r="0" b="0"/>
                  <wp:docPr id="11" name="Рисунок 11" descr="Картинки по запросу датчик касания lego e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датчик касания lego ev3"/>
                          <pic:cNvPicPr>
                            <a:picLocks noChangeAspect="1" noChangeArrowheads="1"/>
                          </pic:cNvPicPr>
                        </pic:nvPicPr>
                        <pic:blipFill>
                          <a:blip r:embed="rId12">
                            <a:extLst>
                              <a:ext uri="{28A0092B-C50C-407E-A947-70E740481C1C}">
                                <a14:useLocalDpi xmlns:a14="http://schemas.microsoft.com/office/drawing/2010/main" val="0"/>
                              </a:ext>
                            </a:extLst>
                          </a:blip>
                          <a:srcRect l="32018" t="9761" r="32597" b="33159"/>
                          <a:stretch>
                            <a:fillRect/>
                          </a:stretch>
                        </pic:blipFill>
                        <pic:spPr bwMode="auto">
                          <a:xfrm>
                            <a:off x="0" y="0"/>
                            <a:ext cx="1200150" cy="1028700"/>
                          </a:xfrm>
                          <a:prstGeom prst="rect">
                            <a:avLst/>
                          </a:prstGeom>
                          <a:noFill/>
                          <a:ln>
                            <a:noFill/>
                          </a:ln>
                        </pic:spPr>
                      </pic:pic>
                    </a:graphicData>
                  </a:graphic>
                </wp:inline>
              </w:drawing>
            </w:r>
            <w:r w:rsidRPr="009F4C4A">
              <w:rPr>
                <w:b/>
                <w:i/>
              </w:rPr>
              <w:t xml:space="preserve">Датчик касания </w:t>
            </w:r>
            <w:r w:rsidRPr="009F4C4A">
              <w:rPr>
                <w:b/>
                <w:i/>
              </w:rPr>
              <w:lastRenderedPageBreak/>
              <w:t>EV3</w:t>
            </w:r>
          </w:p>
        </w:tc>
        <w:tc>
          <w:tcPr>
            <w:tcW w:w="3751" w:type="pct"/>
            <w:shd w:val="clear" w:color="auto" w:fill="auto"/>
          </w:tcPr>
          <w:p w:rsidR="00775BBF" w:rsidRPr="009F4C4A" w:rsidRDefault="00775BBF" w:rsidP="0094765D">
            <w:pPr>
              <w:jc w:val="both"/>
              <w:rPr>
                <w:i/>
              </w:rPr>
            </w:pPr>
          </w:p>
          <w:p w:rsidR="00775BBF" w:rsidRPr="001E6A87" w:rsidRDefault="00775BBF" w:rsidP="0094765D">
            <w:pPr>
              <w:jc w:val="both"/>
            </w:pPr>
            <w:r w:rsidRPr="009F4C4A">
              <w:rPr>
                <w:i/>
              </w:rPr>
              <w:t>Датчик касания</w:t>
            </w:r>
            <w:r w:rsidRPr="001E6A87">
              <w:t xml:space="preserve"> - это аналоговый датчик, простой, но высокоточный инструмент, который может определять, когда красная кнопка датчика нажата, а когда отпущена. Он также способен определять количество нажатий, как одиночных, так и множественных.</w:t>
            </w:r>
          </w:p>
        </w:tc>
      </w:tr>
      <w:tr w:rsidR="00775BBF" w:rsidRPr="001E6A87" w:rsidTr="0094765D">
        <w:tc>
          <w:tcPr>
            <w:tcW w:w="1249" w:type="pct"/>
            <w:shd w:val="clear" w:color="auto" w:fill="auto"/>
          </w:tcPr>
          <w:p w:rsidR="00775BBF" w:rsidRPr="001E6A87" w:rsidRDefault="00775BBF" w:rsidP="0094765D">
            <w:pPr>
              <w:jc w:val="center"/>
            </w:pPr>
            <w:r>
              <w:rPr>
                <w:noProof/>
              </w:rPr>
              <w:lastRenderedPageBreak/>
              <w:drawing>
                <wp:inline distT="0" distB="0" distL="0" distR="0">
                  <wp:extent cx="1257300" cy="1095375"/>
                  <wp:effectExtent l="0" t="0" r="0" b="9525"/>
                  <wp:docPr id="10" name="Рисунок 10" descr="Картинки по запросу датчик цвета e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датчик цвета ev3"/>
                          <pic:cNvPicPr>
                            <a:picLocks noChangeAspect="1" noChangeArrowheads="1"/>
                          </pic:cNvPicPr>
                        </pic:nvPicPr>
                        <pic:blipFill>
                          <a:blip r:embed="rId13">
                            <a:extLst>
                              <a:ext uri="{28A0092B-C50C-407E-A947-70E740481C1C}">
                                <a14:useLocalDpi xmlns:a14="http://schemas.microsoft.com/office/drawing/2010/main" val="0"/>
                              </a:ext>
                            </a:extLst>
                          </a:blip>
                          <a:srcRect l="32018" t="10313" r="32597" b="31973"/>
                          <a:stretch>
                            <a:fillRect/>
                          </a:stretch>
                        </pic:blipFill>
                        <pic:spPr bwMode="auto">
                          <a:xfrm>
                            <a:off x="0" y="0"/>
                            <a:ext cx="1257300" cy="1095375"/>
                          </a:xfrm>
                          <a:prstGeom prst="rect">
                            <a:avLst/>
                          </a:prstGeom>
                          <a:noFill/>
                          <a:ln>
                            <a:noFill/>
                          </a:ln>
                        </pic:spPr>
                      </pic:pic>
                    </a:graphicData>
                  </a:graphic>
                </wp:inline>
              </w:drawing>
            </w:r>
            <w:r w:rsidRPr="009F4C4A">
              <w:rPr>
                <w:b/>
                <w:i/>
              </w:rPr>
              <w:t>Инфракрасный датчик цвета EV3</w:t>
            </w:r>
          </w:p>
        </w:tc>
        <w:tc>
          <w:tcPr>
            <w:tcW w:w="3751" w:type="pct"/>
            <w:shd w:val="clear" w:color="auto" w:fill="auto"/>
          </w:tcPr>
          <w:p w:rsidR="00775BBF" w:rsidRPr="009F4C4A" w:rsidRDefault="00775BBF" w:rsidP="0094765D">
            <w:pPr>
              <w:jc w:val="both"/>
              <w:rPr>
                <w:i/>
              </w:rPr>
            </w:pPr>
          </w:p>
          <w:p w:rsidR="00775BBF" w:rsidRPr="001E6A87" w:rsidRDefault="00775BBF" w:rsidP="0094765D">
            <w:pPr>
              <w:jc w:val="both"/>
            </w:pPr>
            <w:r w:rsidRPr="009F4C4A">
              <w:rPr>
                <w:i/>
              </w:rPr>
              <w:t>Инфракрасный датчик цвета</w:t>
            </w:r>
            <w:r w:rsidRPr="001E6A87">
              <w:t xml:space="preserve"> - это цифровой датчик, который может определять цвет или яркость света, поступающего в небольшое окошко на лицевой стороне датчика.</w:t>
            </w:r>
          </w:p>
        </w:tc>
      </w:tr>
      <w:tr w:rsidR="00775BBF" w:rsidRPr="001E6A87" w:rsidTr="0094765D">
        <w:tc>
          <w:tcPr>
            <w:tcW w:w="1249" w:type="pct"/>
            <w:shd w:val="clear" w:color="auto" w:fill="auto"/>
          </w:tcPr>
          <w:p w:rsidR="00775BBF" w:rsidRPr="001E6A87" w:rsidRDefault="00775BBF" w:rsidP="0094765D">
            <w:pPr>
              <w:jc w:val="center"/>
            </w:pPr>
            <w:r>
              <w:rPr>
                <w:noProof/>
              </w:rPr>
              <w:drawing>
                <wp:inline distT="0" distB="0" distL="0" distR="0">
                  <wp:extent cx="1028700" cy="828675"/>
                  <wp:effectExtent l="0" t="0" r="0" b="9525"/>
                  <wp:docPr id="9" name="Рисунок 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хожее изображение"/>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l="21631" t="9995" r="27924" b="18047"/>
                          <a:stretch>
                            <a:fillRect/>
                          </a:stretch>
                        </pic:blipFill>
                        <pic:spPr bwMode="auto">
                          <a:xfrm>
                            <a:off x="0" y="0"/>
                            <a:ext cx="1028700" cy="828675"/>
                          </a:xfrm>
                          <a:prstGeom prst="rect">
                            <a:avLst/>
                          </a:prstGeom>
                          <a:noFill/>
                          <a:ln>
                            <a:noFill/>
                          </a:ln>
                        </pic:spPr>
                      </pic:pic>
                    </a:graphicData>
                  </a:graphic>
                </wp:inline>
              </w:drawing>
            </w:r>
            <w:r w:rsidRPr="009F4C4A">
              <w:rPr>
                <w:b/>
                <w:i/>
              </w:rPr>
              <w:t>Цифровой гироскопический датчик EV3</w:t>
            </w:r>
          </w:p>
        </w:tc>
        <w:tc>
          <w:tcPr>
            <w:tcW w:w="3751" w:type="pct"/>
            <w:shd w:val="clear" w:color="auto" w:fill="auto"/>
          </w:tcPr>
          <w:p w:rsidR="00775BBF" w:rsidRPr="009F4C4A" w:rsidRDefault="00775BBF" w:rsidP="0094765D">
            <w:pPr>
              <w:tabs>
                <w:tab w:val="left" w:pos="2442"/>
              </w:tabs>
              <w:jc w:val="both"/>
              <w:rPr>
                <w:i/>
              </w:rPr>
            </w:pPr>
          </w:p>
          <w:p w:rsidR="00775BBF" w:rsidRPr="001E6A87" w:rsidRDefault="00775BBF" w:rsidP="0094765D">
            <w:pPr>
              <w:tabs>
                <w:tab w:val="left" w:pos="2442"/>
              </w:tabs>
              <w:jc w:val="both"/>
            </w:pPr>
            <w:r w:rsidRPr="009F4C4A">
              <w:rPr>
                <w:i/>
              </w:rPr>
              <w:t>Цифровой гироскопический датчик</w:t>
            </w:r>
            <w:r w:rsidRPr="001E6A87">
              <w:t xml:space="preserve"> EV3 предназначен для измерения угла вращения робота или скорости вращения. Сверху на корпусе датчика нанесены две стрелки, обозначающие плоскость, в которой работает датчик.</w:t>
            </w:r>
          </w:p>
          <w:p w:rsidR="00775BBF" w:rsidRPr="009F4C4A" w:rsidRDefault="00775BBF" w:rsidP="0094765D">
            <w:pPr>
              <w:jc w:val="both"/>
              <w:rPr>
                <w:i/>
              </w:rPr>
            </w:pPr>
          </w:p>
        </w:tc>
      </w:tr>
    </w:tbl>
    <w:p w:rsidR="00775BBF" w:rsidRPr="001E6A87" w:rsidRDefault="00775BBF" w:rsidP="00775BBF">
      <w:pPr>
        <w:shd w:val="clear" w:color="auto" w:fill="FFFFFF"/>
        <w:ind w:firstLine="709"/>
        <w:jc w:val="both"/>
        <w:rPr>
          <w:color w:val="000000"/>
          <w:shd w:val="clear" w:color="auto" w:fill="FFFFFF"/>
        </w:rPr>
      </w:pPr>
    </w:p>
    <w:p w:rsidR="00775BBF" w:rsidRDefault="00775BBF" w:rsidP="00775BBF">
      <w:pPr>
        <w:shd w:val="clear" w:color="auto" w:fill="FFFFFF"/>
        <w:ind w:firstLine="709"/>
        <w:jc w:val="both"/>
        <w:rPr>
          <w:color w:val="000000"/>
          <w:shd w:val="clear" w:color="auto" w:fill="FFFFFF"/>
        </w:rPr>
      </w:pPr>
      <w:r w:rsidRPr="001E6A87">
        <w:rPr>
          <w:color w:val="000000"/>
          <w:shd w:val="clear" w:color="auto" w:fill="FFFFFF"/>
        </w:rPr>
        <w:t xml:space="preserve">Программы управления роботами </w:t>
      </w:r>
      <w:proofErr w:type="spellStart"/>
      <w:r w:rsidRPr="001E6A87">
        <w:rPr>
          <w:color w:val="000000"/>
          <w:shd w:val="clear" w:color="auto" w:fill="FFFFFF"/>
        </w:rPr>
        <w:t>Mindstorms</w:t>
      </w:r>
      <w:proofErr w:type="spellEnd"/>
      <w:r w:rsidRPr="001E6A87">
        <w:rPr>
          <w:color w:val="000000"/>
          <w:shd w:val="clear" w:color="auto" w:fill="FFFFFF"/>
        </w:rPr>
        <w:t xml:space="preserve"> </w:t>
      </w:r>
      <w:r w:rsidRPr="001E6A87">
        <w:rPr>
          <w:color w:val="000000"/>
          <w:shd w:val="clear" w:color="auto" w:fill="FFFFFF"/>
          <w:lang w:val="en-US"/>
        </w:rPr>
        <w:t>EV</w:t>
      </w:r>
      <w:r w:rsidRPr="001E6A87">
        <w:rPr>
          <w:color w:val="000000"/>
          <w:shd w:val="clear" w:color="auto" w:fill="FFFFFF"/>
        </w:rPr>
        <w:t xml:space="preserve">3 </w:t>
      </w:r>
      <w:proofErr w:type="gramStart"/>
      <w:r w:rsidRPr="001E6A87">
        <w:rPr>
          <w:color w:val="000000"/>
          <w:shd w:val="clear" w:color="auto" w:fill="FFFFFF"/>
        </w:rPr>
        <w:t>разрабатываются помощью графической среды программирования и собирается</w:t>
      </w:r>
      <w:proofErr w:type="gramEnd"/>
      <w:r w:rsidRPr="001E6A87">
        <w:rPr>
          <w:color w:val="000000"/>
          <w:shd w:val="clear" w:color="auto" w:fill="FFFFFF"/>
        </w:rPr>
        <w:t xml:space="preserve"> в виде отдельных блоков в цепочку алгоритма, блоки описывают различные действия робота. С использованием различных </w:t>
      </w:r>
      <w:proofErr w:type="gramStart"/>
      <w:r w:rsidRPr="001E6A87">
        <w:rPr>
          <w:color w:val="000000"/>
          <w:shd w:val="clear" w:color="auto" w:fill="FFFFFF"/>
        </w:rPr>
        <w:t>блоков</w:t>
      </w:r>
      <w:proofErr w:type="gramEnd"/>
      <w:r w:rsidRPr="001E6A87">
        <w:rPr>
          <w:color w:val="000000"/>
          <w:shd w:val="clear" w:color="auto" w:fill="FFFFFF"/>
        </w:rPr>
        <w:t xml:space="preserve"> возможно писать множество программ для разных целей (рисунок №3) [3].</w:t>
      </w:r>
    </w:p>
    <w:p w:rsidR="00775BBF" w:rsidRPr="001E6A87" w:rsidRDefault="00775BBF" w:rsidP="00775BBF">
      <w:pPr>
        <w:shd w:val="clear" w:color="auto" w:fill="FFFFFF"/>
        <w:ind w:firstLine="709"/>
        <w:jc w:val="both"/>
        <w:rPr>
          <w:color w:val="000000"/>
          <w:shd w:val="clear" w:color="auto" w:fill="FFFFFF"/>
        </w:rPr>
      </w:pPr>
    </w:p>
    <w:p w:rsidR="00775BBF" w:rsidRPr="001E6A87" w:rsidRDefault="00775BBF" w:rsidP="00775BBF">
      <w:pPr>
        <w:shd w:val="clear" w:color="auto" w:fill="FFFFFF"/>
        <w:ind w:firstLine="709"/>
        <w:jc w:val="center"/>
        <w:rPr>
          <w:color w:val="000000"/>
          <w:highlight w:val="yellow"/>
        </w:rPr>
      </w:pPr>
      <w:r>
        <w:rPr>
          <w:noProof/>
        </w:rPr>
        <w:drawing>
          <wp:inline distT="0" distB="0" distL="0" distR="0">
            <wp:extent cx="4419600" cy="2990850"/>
            <wp:effectExtent l="0" t="0" r="0" b="0"/>
            <wp:docPr id="8" name="Рисунок 8" descr="mindstorms-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storms-softwa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9600" cy="2990850"/>
                    </a:xfrm>
                    <a:prstGeom prst="rect">
                      <a:avLst/>
                    </a:prstGeom>
                    <a:noFill/>
                    <a:ln>
                      <a:noFill/>
                    </a:ln>
                  </pic:spPr>
                </pic:pic>
              </a:graphicData>
            </a:graphic>
          </wp:inline>
        </w:drawing>
      </w:r>
    </w:p>
    <w:p w:rsidR="00775BBF" w:rsidRDefault="00775BBF" w:rsidP="00775BBF">
      <w:pPr>
        <w:shd w:val="clear" w:color="auto" w:fill="FFFFFF"/>
        <w:ind w:firstLine="709"/>
        <w:jc w:val="center"/>
        <w:rPr>
          <w:i/>
          <w:color w:val="000000"/>
        </w:rPr>
      </w:pPr>
      <w:r w:rsidRPr="001E6A87">
        <w:rPr>
          <w:i/>
          <w:color w:val="000000"/>
        </w:rPr>
        <w:t>Рисунок 3 - Пример программы управления</w:t>
      </w:r>
      <w:r>
        <w:rPr>
          <w:i/>
          <w:color w:val="000000"/>
        </w:rPr>
        <w:t xml:space="preserve"> роботом составленной в с</w:t>
      </w:r>
      <w:r w:rsidRPr="001E6A87">
        <w:rPr>
          <w:i/>
          <w:color w:val="000000"/>
        </w:rPr>
        <w:t xml:space="preserve">реде </w:t>
      </w:r>
    </w:p>
    <w:p w:rsidR="00775BBF" w:rsidRPr="001E6A87" w:rsidRDefault="00775BBF" w:rsidP="00775BBF">
      <w:pPr>
        <w:shd w:val="clear" w:color="auto" w:fill="FFFFFF"/>
        <w:ind w:firstLine="709"/>
        <w:jc w:val="center"/>
        <w:rPr>
          <w:i/>
          <w:color w:val="000000"/>
        </w:rPr>
      </w:pPr>
      <w:r w:rsidRPr="001E6A87">
        <w:rPr>
          <w:i/>
          <w:color w:val="000000"/>
        </w:rPr>
        <w:t>графического программирования LEGO MINDSTORMS</w:t>
      </w:r>
    </w:p>
    <w:p w:rsidR="00775BBF" w:rsidRPr="001E6A87" w:rsidRDefault="00775BBF" w:rsidP="00775BBF">
      <w:pPr>
        <w:shd w:val="clear" w:color="auto" w:fill="FFFFFF"/>
        <w:ind w:firstLine="709"/>
        <w:jc w:val="center"/>
        <w:rPr>
          <w:color w:val="000000"/>
        </w:rPr>
      </w:pPr>
    </w:p>
    <w:p w:rsidR="00775BBF" w:rsidRPr="001E6A87" w:rsidRDefault="00775BBF" w:rsidP="00775BBF">
      <w:pPr>
        <w:shd w:val="clear" w:color="auto" w:fill="FFFFFF"/>
        <w:ind w:firstLine="708"/>
        <w:jc w:val="both"/>
        <w:rPr>
          <w:color w:val="000000"/>
        </w:rPr>
      </w:pPr>
      <w:r w:rsidRPr="001E6A87">
        <w:rPr>
          <w:color w:val="000000"/>
        </w:rPr>
        <w:t xml:space="preserve">Наша задача, используя конструктор </w:t>
      </w:r>
      <w:proofErr w:type="spellStart"/>
      <w:r w:rsidRPr="001E6A87">
        <w:rPr>
          <w:color w:val="000000"/>
        </w:rPr>
        <w:t>Lego</w:t>
      </w:r>
      <w:proofErr w:type="spellEnd"/>
      <w:r w:rsidRPr="001E6A87">
        <w:rPr>
          <w:color w:val="000000"/>
        </w:rPr>
        <w:t xml:space="preserve"> </w:t>
      </w:r>
      <w:proofErr w:type="spellStart"/>
      <w:r w:rsidRPr="001E6A87">
        <w:rPr>
          <w:color w:val="000000"/>
        </w:rPr>
        <w:t>Mindstorms</w:t>
      </w:r>
      <w:proofErr w:type="spellEnd"/>
      <w:r w:rsidRPr="001E6A87">
        <w:rPr>
          <w:color w:val="000000"/>
        </w:rPr>
        <w:t xml:space="preserve"> </w:t>
      </w:r>
      <w:r w:rsidRPr="001E6A87">
        <w:rPr>
          <w:color w:val="000000"/>
          <w:lang w:val="en-US"/>
        </w:rPr>
        <w:t>EV</w:t>
      </w:r>
      <w:r w:rsidRPr="001E6A87">
        <w:rPr>
          <w:color w:val="000000"/>
        </w:rPr>
        <w:t xml:space="preserve">3 </w:t>
      </w:r>
      <w:r w:rsidRPr="001E6A87">
        <w:rPr>
          <w:color w:val="000000"/>
          <w:lang w:val="en-US"/>
        </w:rPr>
        <w:t>home</w:t>
      </w:r>
      <w:r w:rsidRPr="001E6A87">
        <w:rPr>
          <w:color w:val="000000"/>
        </w:rPr>
        <w:t xml:space="preserve"> </w:t>
      </w:r>
      <w:r w:rsidRPr="001E6A87">
        <w:rPr>
          <w:color w:val="000000"/>
          <w:lang w:val="en-US"/>
        </w:rPr>
        <w:t>edition</w:t>
      </w:r>
      <w:r w:rsidRPr="001E6A87">
        <w:rPr>
          <w:color w:val="000000"/>
        </w:rPr>
        <w:t xml:space="preserve"> 31313, </w:t>
      </w:r>
      <w:proofErr w:type="gramStart"/>
      <w:r w:rsidRPr="001E6A87">
        <w:rPr>
          <w:color w:val="000000"/>
        </w:rPr>
        <w:t>сконструировать и собрать</w:t>
      </w:r>
      <w:proofErr w:type="gramEnd"/>
      <w:r w:rsidRPr="001E6A87">
        <w:rPr>
          <w:color w:val="000000"/>
        </w:rPr>
        <w:t xml:space="preserve"> робота, оборудовать его необходимыми датчиками и сервомоторами, разработать алгоритм и написать программу робота </w:t>
      </w:r>
      <w:r w:rsidRPr="001E6A87">
        <w:rPr>
          <w:color w:val="000000"/>
          <w:shd w:val="clear" w:color="auto" w:fill="FFFFFF"/>
        </w:rPr>
        <w:t>«</w:t>
      </w:r>
      <w:proofErr w:type="spellStart"/>
      <w:r w:rsidRPr="001E6A87">
        <w:rPr>
          <w:color w:val="000000"/>
          <w:shd w:val="clear" w:color="auto" w:fill="FFFFFF"/>
        </w:rPr>
        <w:t>MindCuber</w:t>
      </w:r>
      <w:proofErr w:type="spellEnd"/>
      <w:r w:rsidRPr="001E6A87">
        <w:rPr>
          <w:color w:val="000000"/>
          <w:shd w:val="clear" w:color="auto" w:fill="FFFFFF"/>
        </w:rPr>
        <w:t>».</w:t>
      </w:r>
    </w:p>
    <w:p w:rsidR="00775BBF" w:rsidRPr="001E6A87" w:rsidRDefault="00775BBF" w:rsidP="00775BBF">
      <w:pPr>
        <w:shd w:val="clear" w:color="auto" w:fill="FFFFFF"/>
        <w:ind w:firstLine="708"/>
        <w:jc w:val="both"/>
        <w:rPr>
          <w:color w:val="000000"/>
        </w:rPr>
      </w:pPr>
      <w:r w:rsidRPr="001E6A87">
        <w:rPr>
          <w:color w:val="000000"/>
        </w:rPr>
        <w:t xml:space="preserve">Программа должна обеспечить роботу выполнение следующих действий: анализировать цвета кубика, переворачивать его, просчитывать алгоритм решения кубика </w:t>
      </w:r>
      <w:proofErr w:type="spellStart"/>
      <w:r w:rsidRPr="001E6A87">
        <w:rPr>
          <w:color w:val="000000"/>
        </w:rPr>
        <w:t>Рубика</w:t>
      </w:r>
      <w:proofErr w:type="spellEnd"/>
      <w:r w:rsidRPr="001E6A87">
        <w:rPr>
          <w:color w:val="000000"/>
        </w:rPr>
        <w:t xml:space="preserve"> и собрать его, используя вращение всего лишь одной из граней кубика.</w:t>
      </w:r>
    </w:p>
    <w:p w:rsidR="00775BBF" w:rsidRDefault="00775BBF" w:rsidP="00775BBF">
      <w:pPr>
        <w:shd w:val="clear" w:color="auto" w:fill="FFFFFF"/>
        <w:jc w:val="center"/>
        <w:rPr>
          <w:b/>
          <w:bCs/>
          <w:color w:val="000000"/>
        </w:rPr>
      </w:pPr>
    </w:p>
    <w:p w:rsidR="00775BBF" w:rsidRDefault="00775BBF" w:rsidP="00775BBF">
      <w:pPr>
        <w:shd w:val="clear" w:color="auto" w:fill="FFFFFF"/>
        <w:jc w:val="center"/>
        <w:rPr>
          <w:b/>
          <w:bCs/>
          <w:color w:val="000000"/>
        </w:rPr>
      </w:pPr>
    </w:p>
    <w:p w:rsidR="00775BBF" w:rsidRDefault="00775BBF" w:rsidP="00775BBF">
      <w:pPr>
        <w:shd w:val="clear" w:color="auto" w:fill="FFFFFF"/>
        <w:jc w:val="center"/>
        <w:rPr>
          <w:b/>
          <w:bCs/>
          <w:color w:val="000000"/>
        </w:rPr>
      </w:pPr>
    </w:p>
    <w:p w:rsidR="00775BBF" w:rsidRPr="001E6A87" w:rsidRDefault="00775BBF" w:rsidP="00775BBF">
      <w:pPr>
        <w:shd w:val="clear" w:color="auto" w:fill="FFFFFF"/>
        <w:jc w:val="center"/>
        <w:rPr>
          <w:b/>
          <w:bCs/>
          <w:color w:val="000000"/>
        </w:rPr>
      </w:pPr>
      <w:r w:rsidRPr="001E6A87">
        <w:rPr>
          <w:b/>
          <w:bCs/>
          <w:color w:val="000000"/>
        </w:rPr>
        <w:lastRenderedPageBreak/>
        <w:t>План выполнения работ по проекту:</w:t>
      </w:r>
    </w:p>
    <w:p w:rsidR="00775BBF" w:rsidRPr="001E6A87" w:rsidRDefault="00775BBF" w:rsidP="00775BBF">
      <w:pPr>
        <w:shd w:val="clear" w:color="auto" w:fill="FFFFFF"/>
        <w:jc w:val="center"/>
        <w:rPr>
          <w:b/>
          <w:bCs/>
          <w:color w:val="000000"/>
        </w:rPr>
      </w:pPr>
      <w:r w:rsidRPr="001E6A87">
        <w:rPr>
          <w:b/>
          <w:bCs/>
          <w:color w:val="000000"/>
        </w:rPr>
        <w:t>«Разработка и конструирование робота «</w:t>
      </w:r>
      <w:proofErr w:type="spellStart"/>
      <w:r w:rsidRPr="001E6A87">
        <w:rPr>
          <w:b/>
          <w:bCs/>
          <w:color w:val="000000"/>
        </w:rPr>
        <w:t>MindCuber</w:t>
      </w:r>
      <w:proofErr w:type="spellEnd"/>
      <w:r w:rsidRPr="001E6A87">
        <w:rPr>
          <w:b/>
          <w:bCs/>
          <w:color w:val="000000"/>
        </w:rPr>
        <w:t>»».</w:t>
      </w:r>
    </w:p>
    <w:p w:rsidR="00775BBF" w:rsidRPr="001E6A87" w:rsidRDefault="00775BBF" w:rsidP="00775BBF">
      <w:pPr>
        <w:shd w:val="clear" w:color="auto" w:fill="FFFFFF"/>
        <w:jc w:val="center"/>
        <w:rPr>
          <w:i/>
          <w:color w:val="000000"/>
        </w:rPr>
      </w:pPr>
      <w:r w:rsidRPr="001E6A87">
        <w:rPr>
          <w:b/>
          <w:bCs/>
          <w:i/>
          <w:color w:val="000000"/>
        </w:rPr>
        <w:t>Описание устройства робота</w:t>
      </w:r>
    </w:p>
    <w:p w:rsidR="00775BBF" w:rsidRPr="001E6A87" w:rsidRDefault="00775BBF" w:rsidP="00775BBF">
      <w:pPr>
        <w:shd w:val="clear" w:color="auto" w:fill="FFFFFF"/>
        <w:ind w:firstLine="720"/>
        <w:jc w:val="both"/>
        <w:rPr>
          <w:color w:val="000000"/>
        </w:rPr>
      </w:pPr>
      <w:r w:rsidRPr="001E6A87">
        <w:rPr>
          <w:color w:val="000000"/>
        </w:rPr>
        <w:t>Работа над проектом выполнялась поэтапно:</w:t>
      </w:r>
    </w:p>
    <w:p w:rsidR="00775BBF" w:rsidRPr="001E6A87" w:rsidRDefault="00775BBF" w:rsidP="00775BBF">
      <w:pPr>
        <w:shd w:val="clear" w:color="auto" w:fill="FFFFFF"/>
        <w:ind w:firstLine="720"/>
        <w:jc w:val="both"/>
        <w:rPr>
          <w:color w:val="000000"/>
        </w:rPr>
      </w:pPr>
      <w:r w:rsidRPr="001E6A87">
        <w:rPr>
          <w:color w:val="000000"/>
        </w:rPr>
        <w:t>1</w:t>
      </w:r>
      <w:r>
        <w:rPr>
          <w:color w:val="000000"/>
        </w:rPr>
        <w:t>.</w:t>
      </w:r>
      <w:r w:rsidRPr="001E6A87">
        <w:rPr>
          <w:color w:val="000000"/>
        </w:rPr>
        <w:t xml:space="preserve"> На первом этапе мы собираем основу (каркас) робота и устанавливаем на нее один большой сервомотор для вращения поворотной площадки и позиционирования кубика </w:t>
      </w:r>
      <w:proofErr w:type="spellStart"/>
      <w:r w:rsidRPr="001E6A87">
        <w:rPr>
          <w:color w:val="000000"/>
        </w:rPr>
        <w:t>Рубика</w:t>
      </w:r>
      <w:proofErr w:type="spellEnd"/>
      <w:r w:rsidRPr="001E6A87">
        <w:rPr>
          <w:color w:val="000000"/>
        </w:rPr>
        <w:t>, и один мотор с торца, для креплений на него руки (рисунок 4).</w:t>
      </w:r>
    </w:p>
    <w:p w:rsidR="00775BBF" w:rsidRPr="001E6A87" w:rsidRDefault="00775BBF" w:rsidP="00775BBF">
      <w:pPr>
        <w:shd w:val="clear" w:color="auto" w:fill="FFFFFF"/>
        <w:ind w:firstLine="720"/>
        <w:jc w:val="center"/>
        <w:rPr>
          <w:color w:val="000000"/>
        </w:rPr>
      </w:pPr>
      <w:r>
        <w:rPr>
          <w:noProof/>
          <w:color w:val="000000"/>
        </w:rPr>
        <w:drawing>
          <wp:inline distT="0" distB="0" distL="0" distR="0">
            <wp:extent cx="3695700" cy="2762250"/>
            <wp:effectExtent l="0" t="0" r="0" b="0"/>
            <wp:docPr id="7" name="Рисунок 7" descr="Z76AHbhiX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76AHbhiXM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5700" cy="2762250"/>
                    </a:xfrm>
                    <a:prstGeom prst="rect">
                      <a:avLst/>
                    </a:prstGeom>
                    <a:noFill/>
                    <a:ln>
                      <a:noFill/>
                    </a:ln>
                  </pic:spPr>
                </pic:pic>
              </a:graphicData>
            </a:graphic>
          </wp:inline>
        </w:drawing>
      </w:r>
    </w:p>
    <w:p w:rsidR="00775BBF" w:rsidRPr="001E6A87" w:rsidRDefault="00775BBF" w:rsidP="00775BBF">
      <w:pPr>
        <w:shd w:val="clear" w:color="auto" w:fill="FFFFFF"/>
        <w:ind w:firstLine="720"/>
        <w:jc w:val="center"/>
        <w:rPr>
          <w:i/>
          <w:color w:val="000000"/>
        </w:rPr>
      </w:pPr>
      <w:r w:rsidRPr="001E6A87">
        <w:rPr>
          <w:i/>
          <w:color w:val="000000"/>
        </w:rPr>
        <w:t>Рисунок 4 - Сборка основы (каркаса) робота</w:t>
      </w:r>
    </w:p>
    <w:p w:rsidR="00775BBF" w:rsidRDefault="00775BBF" w:rsidP="00775BBF">
      <w:pPr>
        <w:shd w:val="clear" w:color="auto" w:fill="FFFFFF"/>
        <w:ind w:firstLine="720"/>
        <w:jc w:val="both"/>
        <w:rPr>
          <w:color w:val="000000"/>
        </w:rPr>
      </w:pPr>
    </w:p>
    <w:p w:rsidR="00775BBF" w:rsidRPr="001E6A87" w:rsidRDefault="00775BBF" w:rsidP="00775BBF">
      <w:pPr>
        <w:shd w:val="clear" w:color="auto" w:fill="FFFFFF"/>
        <w:ind w:firstLine="720"/>
        <w:jc w:val="both"/>
        <w:rPr>
          <w:color w:val="000000"/>
        </w:rPr>
      </w:pPr>
      <w:r w:rsidRPr="001E6A87">
        <w:rPr>
          <w:color w:val="000000"/>
        </w:rPr>
        <w:t xml:space="preserve">Для увеличения силы и крутящего момента на ведомом валу до величины достаточной для того, чтобы вращать одну грань кубика, мы установили зубчатую </w:t>
      </w:r>
      <w:proofErr w:type="gramStart"/>
      <w:r w:rsidRPr="001E6A87">
        <w:rPr>
          <w:color w:val="000000"/>
        </w:rPr>
        <w:t>передачу</w:t>
      </w:r>
      <w:proofErr w:type="gramEnd"/>
      <w:r w:rsidRPr="001E6A87">
        <w:rPr>
          <w:color w:val="000000"/>
        </w:rPr>
        <w:t xml:space="preserve"> разработанную из шестеренок, входящий в набор.</w:t>
      </w:r>
    </w:p>
    <w:p w:rsidR="00775BBF" w:rsidRPr="001E6A87" w:rsidRDefault="00775BBF" w:rsidP="00775BBF">
      <w:pPr>
        <w:shd w:val="clear" w:color="auto" w:fill="FFFFFF"/>
        <w:ind w:firstLine="720"/>
        <w:jc w:val="both"/>
        <w:rPr>
          <w:color w:val="000000"/>
        </w:rPr>
      </w:pPr>
      <w:r w:rsidRPr="001E6A87">
        <w:rPr>
          <w:color w:val="000000"/>
        </w:rPr>
        <w:t>Далее работа велась по созданию руки робота. Необходимо было продумать конструкцию, позволяющую роботу выполнять действие «захват кубика» и его «удержание» (рисунок 5).</w:t>
      </w:r>
    </w:p>
    <w:p w:rsidR="00775BBF" w:rsidRPr="001E6A87" w:rsidRDefault="00775BBF" w:rsidP="00775BBF">
      <w:pPr>
        <w:shd w:val="clear" w:color="auto" w:fill="FFFFFF"/>
        <w:ind w:firstLine="720"/>
        <w:jc w:val="center"/>
        <w:rPr>
          <w:color w:val="000000"/>
        </w:rPr>
      </w:pPr>
      <w:r>
        <w:rPr>
          <w:noProof/>
          <w:color w:val="000000"/>
        </w:rPr>
        <w:drawing>
          <wp:inline distT="0" distB="0" distL="0" distR="0">
            <wp:extent cx="3990975" cy="3009900"/>
            <wp:effectExtent l="0" t="0" r="9525" b="0"/>
            <wp:docPr id="6" name="Рисунок 6" descr="FbKSaUIKD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KSaUIKDb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0975" cy="3009900"/>
                    </a:xfrm>
                    <a:prstGeom prst="rect">
                      <a:avLst/>
                    </a:prstGeom>
                    <a:noFill/>
                    <a:ln>
                      <a:noFill/>
                    </a:ln>
                  </pic:spPr>
                </pic:pic>
              </a:graphicData>
            </a:graphic>
          </wp:inline>
        </w:drawing>
      </w:r>
    </w:p>
    <w:p w:rsidR="00775BBF" w:rsidRPr="001E6A87" w:rsidRDefault="00775BBF" w:rsidP="00775BBF">
      <w:pPr>
        <w:shd w:val="clear" w:color="auto" w:fill="FFFFFF"/>
        <w:ind w:firstLine="720"/>
        <w:jc w:val="center"/>
        <w:rPr>
          <w:i/>
          <w:color w:val="000000"/>
        </w:rPr>
      </w:pPr>
      <w:r w:rsidRPr="001E6A87">
        <w:rPr>
          <w:i/>
          <w:color w:val="000000"/>
        </w:rPr>
        <w:t>Рисунок 5 - Создание руки для робота</w:t>
      </w:r>
    </w:p>
    <w:p w:rsidR="00775BBF" w:rsidRDefault="00775BBF" w:rsidP="00775BBF">
      <w:pPr>
        <w:shd w:val="clear" w:color="auto" w:fill="FFFFFF"/>
        <w:ind w:firstLine="720"/>
        <w:jc w:val="both"/>
        <w:rPr>
          <w:color w:val="000000"/>
        </w:rPr>
      </w:pPr>
    </w:p>
    <w:p w:rsidR="00775BBF" w:rsidRPr="001E6A87" w:rsidRDefault="00775BBF" w:rsidP="00775BBF">
      <w:pPr>
        <w:shd w:val="clear" w:color="auto" w:fill="FFFFFF"/>
        <w:ind w:firstLine="720"/>
        <w:jc w:val="both"/>
        <w:rPr>
          <w:color w:val="000000"/>
        </w:rPr>
      </w:pPr>
      <w:r w:rsidRPr="001E6A87">
        <w:rPr>
          <w:color w:val="000000"/>
        </w:rPr>
        <w:t>После чего мы приступили к сборке платформы для кубика (рисунок 6).</w:t>
      </w:r>
    </w:p>
    <w:p w:rsidR="00775BBF" w:rsidRPr="001E6A87" w:rsidRDefault="00775BBF" w:rsidP="00775BBF">
      <w:pPr>
        <w:shd w:val="clear" w:color="auto" w:fill="FFFFFF"/>
        <w:ind w:firstLine="720"/>
        <w:jc w:val="center"/>
        <w:rPr>
          <w:color w:val="000000"/>
        </w:rPr>
      </w:pPr>
      <w:r>
        <w:rPr>
          <w:noProof/>
          <w:color w:val="000000"/>
        </w:rPr>
        <w:lastRenderedPageBreak/>
        <w:drawing>
          <wp:inline distT="0" distB="0" distL="0" distR="0">
            <wp:extent cx="2962275" cy="2219325"/>
            <wp:effectExtent l="0" t="0" r="9525" b="9525"/>
            <wp:docPr id="5" name="Рисунок 5" descr="X2dbiUOL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2dbiUOLAC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2275" cy="2219325"/>
                    </a:xfrm>
                    <a:prstGeom prst="rect">
                      <a:avLst/>
                    </a:prstGeom>
                    <a:noFill/>
                    <a:ln>
                      <a:noFill/>
                    </a:ln>
                  </pic:spPr>
                </pic:pic>
              </a:graphicData>
            </a:graphic>
          </wp:inline>
        </w:drawing>
      </w:r>
    </w:p>
    <w:p w:rsidR="00775BBF" w:rsidRPr="001E6A87" w:rsidRDefault="00775BBF" w:rsidP="00775BBF">
      <w:pPr>
        <w:shd w:val="clear" w:color="auto" w:fill="FFFFFF"/>
        <w:ind w:firstLine="720"/>
        <w:jc w:val="center"/>
        <w:rPr>
          <w:i/>
          <w:color w:val="000000"/>
        </w:rPr>
      </w:pPr>
      <w:r w:rsidRPr="001E6A87">
        <w:rPr>
          <w:i/>
          <w:color w:val="000000"/>
        </w:rPr>
        <w:t xml:space="preserve">Рисунок 6 - Сборка платформы для кубика </w:t>
      </w:r>
      <w:proofErr w:type="spellStart"/>
      <w:r w:rsidRPr="001E6A87">
        <w:rPr>
          <w:i/>
          <w:color w:val="000000"/>
        </w:rPr>
        <w:t>Рубика</w:t>
      </w:r>
      <w:proofErr w:type="spellEnd"/>
    </w:p>
    <w:p w:rsidR="00775BBF" w:rsidRPr="001E6A87" w:rsidRDefault="00775BBF" w:rsidP="00775BBF">
      <w:pPr>
        <w:shd w:val="clear" w:color="auto" w:fill="FFFFFF"/>
        <w:ind w:firstLine="720"/>
        <w:jc w:val="center"/>
        <w:rPr>
          <w:color w:val="000000"/>
        </w:rPr>
      </w:pPr>
    </w:p>
    <w:p w:rsidR="00775BBF" w:rsidRPr="001E6A87" w:rsidRDefault="00775BBF" w:rsidP="00775BBF">
      <w:pPr>
        <w:shd w:val="clear" w:color="auto" w:fill="FFFFFF"/>
        <w:ind w:firstLine="720"/>
        <w:jc w:val="both"/>
        <w:rPr>
          <w:color w:val="000000"/>
        </w:rPr>
      </w:pPr>
      <w:r w:rsidRPr="001E6A87">
        <w:rPr>
          <w:color w:val="000000"/>
        </w:rPr>
        <w:t>На платформу должен помещаться оригинальный кубик, длина одной грани 55мм.</w:t>
      </w:r>
    </w:p>
    <w:p w:rsidR="00775BBF" w:rsidRPr="001E6A87" w:rsidRDefault="00775BBF" w:rsidP="00775BBF">
      <w:pPr>
        <w:shd w:val="clear" w:color="auto" w:fill="FFFFFF"/>
        <w:ind w:firstLine="720"/>
        <w:jc w:val="both"/>
        <w:rPr>
          <w:color w:val="000000"/>
        </w:rPr>
      </w:pPr>
      <w:r w:rsidRPr="001E6A87">
        <w:rPr>
          <w:color w:val="000000"/>
        </w:rPr>
        <w:t>Затем нами был собран механизм, позволяющий перемещать датчик цвета, который закреплен сверху сенсором вниз, сверху над кубиком и анализировать цвета верхней грани, начиная с центра и от угла по кругу (рисунок 7).</w:t>
      </w:r>
    </w:p>
    <w:p w:rsidR="00775BBF" w:rsidRPr="001E6A87" w:rsidRDefault="00775BBF" w:rsidP="00775BBF">
      <w:pPr>
        <w:shd w:val="clear" w:color="auto" w:fill="FFFFFF"/>
        <w:ind w:firstLine="720"/>
        <w:jc w:val="center"/>
        <w:rPr>
          <w:color w:val="000000"/>
        </w:rPr>
      </w:pPr>
      <w:r>
        <w:rPr>
          <w:noProof/>
          <w:color w:val="000000"/>
        </w:rPr>
        <w:drawing>
          <wp:inline distT="0" distB="0" distL="0" distR="0">
            <wp:extent cx="2143125" cy="2695575"/>
            <wp:effectExtent l="0" t="0" r="9525" b="9525"/>
            <wp:docPr id="4" name="Рисунок 4" descr="8o_8cZZ1z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o_8cZZ1z1s"/>
                    <pic:cNvPicPr>
                      <a:picLocks noChangeAspect="1" noChangeArrowheads="1"/>
                    </pic:cNvPicPr>
                  </pic:nvPicPr>
                  <pic:blipFill>
                    <a:blip r:embed="rId20" cstate="print">
                      <a:extLst>
                        <a:ext uri="{28A0092B-C50C-407E-A947-70E740481C1C}">
                          <a14:useLocalDpi xmlns:a14="http://schemas.microsoft.com/office/drawing/2010/main" val="0"/>
                        </a:ext>
                      </a:extLst>
                    </a:blip>
                    <a:srcRect l="17630" t="8223" b="13739"/>
                    <a:stretch>
                      <a:fillRect/>
                    </a:stretch>
                  </pic:blipFill>
                  <pic:spPr bwMode="auto">
                    <a:xfrm>
                      <a:off x="0" y="0"/>
                      <a:ext cx="2143125" cy="2695575"/>
                    </a:xfrm>
                    <a:prstGeom prst="rect">
                      <a:avLst/>
                    </a:prstGeom>
                    <a:noFill/>
                    <a:ln>
                      <a:noFill/>
                    </a:ln>
                  </pic:spPr>
                </pic:pic>
              </a:graphicData>
            </a:graphic>
          </wp:inline>
        </w:drawing>
      </w:r>
    </w:p>
    <w:p w:rsidR="00775BBF" w:rsidRPr="001E6A87" w:rsidRDefault="00775BBF" w:rsidP="00775BBF">
      <w:pPr>
        <w:shd w:val="clear" w:color="auto" w:fill="FFFFFF"/>
        <w:ind w:firstLine="720"/>
        <w:jc w:val="center"/>
        <w:rPr>
          <w:i/>
          <w:color w:val="000000"/>
        </w:rPr>
      </w:pPr>
      <w:r w:rsidRPr="001E6A87">
        <w:rPr>
          <w:i/>
          <w:color w:val="000000"/>
        </w:rPr>
        <w:t>Рисунок 7 - Сборка механизма для перемещения  датчика цвета</w:t>
      </w:r>
    </w:p>
    <w:p w:rsidR="00775BBF" w:rsidRDefault="00775BBF" w:rsidP="00775BBF">
      <w:pPr>
        <w:shd w:val="clear" w:color="auto" w:fill="FFFFFF"/>
        <w:ind w:firstLine="720"/>
        <w:jc w:val="both"/>
        <w:rPr>
          <w:color w:val="000000"/>
        </w:rPr>
      </w:pPr>
    </w:p>
    <w:p w:rsidR="00775BBF" w:rsidRPr="001E6A87" w:rsidRDefault="00775BBF" w:rsidP="00775BBF">
      <w:pPr>
        <w:shd w:val="clear" w:color="auto" w:fill="FFFFFF"/>
        <w:ind w:firstLine="720"/>
        <w:jc w:val="both"/>
        <w:rPr>
          <w:color w:val="000000"/>
        </w:rPr>
      </w:pPr>
      <w:r w:rsidRPr="001E6A87">
        <w:rPr>
          <w:color w:val="000000"/>
        </w:rPr>
        <w:t>Последним этапом данного проекта было создание «глаз» (рисунок 8),</w:t>
      </w:r>
    </w:p>
    <w:p w:rsidR="00775BBF" w:rsidRPr="001E6A87" w:rsidRDefault="00775BBF" w:rsidP="00775BBF">
      <w:pPr>
        <w:shd w:val="clear" w:color="auto" w:fill="FFFFFF"/>
        <w:ind w:firstLine="720"/>
        <w:jc w:val="center"/>
        <w:rPr>
          <w:color w:val="000000"/>
        </w:rPr>
      </w:pPr>
      <w:r>
        <w:rPr>
          <w:noProof/>
          <w:color w:val="000000"/>
        </w:rPr>
        <w:drawing>
          <wp:inline distT="0" distB="0" distL="0" distR="0">
            <wp:extent cx="2371725" cy="2181225"/>
            <wp:effectExtent l="0" t="0" r="9525" b="9525"/>
            <wp:docPr id="3" name="Рисунок 3" descr="qJDLGpOP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JDLGpOPa04"/>
                    <pic:cNvPicPr>
                      <a:picLocks noChangeAspect="1" noChangeArrowheads="1"/>
                    </pic:cNvPicPr>
                  </pic:nvPicPr>
                  <pic:blipFill>
                    <a:blip r:embed="rId21" cstate="print">
                      <a:extLst>
                        <a:ext uri="{28A0092B-C50C-407E-A947-70E740481C1C}">
                          <a14:useLocalDpi xmlns:a14="http://schemas.microsoft.com/office/drawing/2010/main" val="0"/>
                        </a:ext>
                      </a:extLst>
                    </a:blip>
                    <a:srcRect b="30675"/>
                    <a:stretch>
                      <a:fillRect/>
                    </a:stretch>
                  </pic:blipFill>
                  <pic:spPr bwMode="auto">
                    <a:xfrm>
                      <a:off x="0" y="0"/>
                      <a:ext cx="2371725" cy="2181225"/>
                    </a:xfrm>
                    <a:prstGeom prst="rect">
                      <a:avLst/>
                    </a:prstGeom>
                    <a:noFill/>
                    <a:ln>
                      <a:noFill/>
                    </a:ln>
                  </pic:spPr>
                </pic:pic>
              </a:graphicData>
            </a:graphic>
          </wp:inline>
        </w:drawing>
      </w:r>
    </w:p>
    <w:p w:rsidR="00775BBF" w:rsidRPr="001E6A87" w:rsidRDefault="00775BBF" w:rsidP="00775BBF">
      <w:pPr>
        <w:shd w:val="clear" w:color="auto" w:fill="FFFFFF"/>
        <w:ind w:firstLine="720"/>
        <w:jc w:val="center"/>
        <w:rPr>
          <w:i/>
          <w:color w:val="000000"/>
        </w:rPr>
      </w:pPr>
      <w:r w:rsidRPr="001E6A87">
        <w:rPr>
          <w:i/>
          <w:color w:val="000000"/>
        </w:rPr>
        <w:t>Рисунок 8 -Установка датчика расстояния</w:t>
      </w:r>
    </w:p>
    <w:p w:rsidR="00775BBF" w:rsidRDefault="00775BBF" w:rsidP="00775BBF">
      <w:pPr>
        <w:shd w:val="clear" w:color="auto" w:fill="FFFFFF"/>
        <w:ind w:firstLine="720"/>
        <w:jc w:val="both"/>
        <w:rPr>
          <w:color w:val="000000"/>
        </w:rPr>
      </w:pPr>
    </w:p>
    <w:p w:rsidR="00775BBF" w:rsidRPr="001E6A87" w:rsidRDefault="00775BBF" w:rsidP="00775BBF">
      <w:pPr>
        <w:shd w:val="clear" w:color="auto" w:fill="FFFFFF"/>
        <w:ind w:firstLine="720"/>
        <w:jc w:val="both"/>
        <w:rPr>
          <w:color w:val="000000"/>
        </w:rPr>
      </w:pPr>
      <w:r w:rsidRPr="001E6A87">
        <w:rPr>
          <w:color w:val="000000"/>
        </w:rPr>
        <w:lastRenderedPageBreak/>
        <w:t xml:space="preserve">Установка датчика расстояния необходима для выполнения старта программы, при обнаружении движения на платформе, необходимо установить (снять) кубик. На датчик закреплены декоративные элементы, для придания эстетического вида. Блок </w:t>
      </w:r>
      <w:r w:rsidRPr="001E6A87">
        <w:rPr>
          <w:color w:val="000000"/>
          <w:lang w:val="en-US"/>
        </w:rPr>
        <w:t>EV</w:t>
      </w:r>
      <w:r w:rsidRPr="001E6A87">
        <w:rPr>
          <w:color w:val="000000"/>
        </w:rPr>
        <w:t>3 установлен сбоку (рисунок 9), для удобства использования программным обеспечением.</w:t>
      </w:r>
    </w:p>
    <w:p w:rsidR="00775BBF" w:rsidRPr="001E6A87" w:rsidRDefault="00775BBF" w:rsidP="00775BBF">
      <w:pPr>
        <w:shd w:val="clear" w:color="auto" w:fill="FFFFFF"/>
        <w:ind w:firstLine="720"/>
        <w:jc w:val="center"/>
        <w:rPr>
          <w:color w:val="000000"/>
        </w:rPr>
      </w:pPr>
      <w:r>
        <w:rPr>
          <w:noProof/>
          <w:color w:val="000000"/>
        </w:rPr>
        <w:drawing>
          <wp:inline distT="0" distB="0" distL="0" distR="0">
            <wp:extent cx="2495550" cy="2933700"/>
            <wp:effectExtent l="0" t="0" r="0" b="0"/>
            <wp:docPr id="2" name="Рисунок 2" descr="7Wb9OgsJT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Wb9OgsJTfA"/>
                    <pic:cNvPicPr>
                      <a:picLocks noChangeAspect="1" noChangeArrowheads="1"/>
                    </pic:cNvPicPr>
                  </pic:nvPicPr>
                  <pic:blipFill>
                    <a:blip r:embed="rId22" cstate="print">
                      <a:extLst>
                        <a:ext uri="{28A0092B-C50C-407E-A947-70E740481C1C}">
                          <a14:useLocalDpi xmlns:a14="http://schemas.microsoft.com/office/drawing/2010/main" val="0"/>
                        </a:ext>
                      </a:extLst>
                    </a:blip>
                    <a:srcRect b="11800"/>
                    <a:stretch>
                      <a:fillRect/>
                    </a:stretch>
                  </pic:blipFill>
                  <pic:spPr bwMode="auto">
                    <a:xfrm>
                      <a:off x="0" y="0"/>
                      <a:ext cx="2495550" cy="2933700"/>
                    </a:xfrm>
                    <a:prstGeom prst="rect">
                      <a:avLst/>
                    </a:prstGeom>
                    <a:noFill/>
                    <a:ln>
                      <a:noFill/>
                    </a:ln>
                  </pic:spPr>
                </pic:pic>
              </a:graphicData>
            </a:graphic>
          </wp:inline>
        </w:drawing>
      </w:r>
    </w:p>
    <w:p w:rsidR="00775BBF" w:rsidRPr="001E6A87" w:rsidRDefault="00775BBF" w:rsidP="00775BBF">
      <w:pPr>
        <w:shd w:val="clear" w:color="auto" w:fill="FFFFFF"/>
        <w:ind w:firstLine="720"/>
        <w:jc w:val="center"/>
        <w:rPr>
          <w:color w:val="000000"/>
        </w:rPr>
      </w:pPr>
      <w:r w:rsidRPr="001E6A87">
        <w:rPr>
          <w:color w:val="000000"/>
        </w:rPr>
        <w:t>Рисунок 9 – Установка процессорного блока</w:t>
      </w:r>
    </w:p>
    <w:p w:rsidR="00775BBF" w:rsidRDefault="00775BBF" w:rsidP="00775BBF">
      <w:pPr>
        <w:shd w:val="clear" w:color="auto" w:fill="FFFFFF"/>
        <w:ind w:firstLine="720"/>
        <w:jc w:val="both"/>
        <w:rPr>
          <w:color w:val="000000"/>
        </w:rPr>
      </w:pPr>
    </w:p>
    <w:p w:rsidR="00775BBF" w:rsidRPr="001E6A87" w:rsidRDefault="00775BBF" w:rsidP="00775BBF">
      <w:pPr>
        <w:shd w:val="clear" w:color="auto" w:fill="FFFFFF"/>
        <w:ind w:firstLine="720"/>
        <w:jc w:val="both"/>
        <w:rPr>
          <w:color w:val="000000"/>
        </w:rPr>
      </w:pPr>
      <w:r w:rsidRPr="001E6A87">
        <w:rPr>
          <w:color w:val="000000"/>
        </w:rPr>
        <w:t xml:space="preserve">На выполнение модели ушло 485 деталей, в том числе один процессорный блок </w:t>
      </w:r>
      <w:r w:rsidRPr="001E6A87">
        <w:rPr>
          <w:color w:val="000000"/>
          <w:lang w:val="en-US"/>
        </w:rPr>
        <w:t>EV</w:t>
      </w:r>
      <w:r w:rsidRPr="001E6A87">
        <w:rPr>
          <w:color w:val="000000"/>
        </w:rPr>
        <w:t>3, три сервомотора (два больших и один средний), с помощью которых робот выполняет свою задачу.</w:t>
      </w:r>
    </w:p>
    <w:p w:rsidR="00775BBF" w:rsidRPr="001E6A87" w:rsidRDefault="00775BBF" w:rsidP="00775BBF">
      <w:pPr>
        <w:shd w:val="clear" w:color="auto" w:fill="FFFFFF"/>
        <w:ind w:firstLine="720"/>
        <w:jc w:val="both"/>
        <w:rPr>
          <w:color w:val="000000"/>
        </w:rPr>
      </w:pPr>
      <w:r w:rsidRPr="001E6A87">
        <w:rPr>
          <w:color w:val="000000"/>
        </w:rPr>
        <w:t xml:space="preserve">Установленный датчик расстояния  позволяет  роботу «видеть», когда кубик устанавливается на платформу. После расчета алгоритма сборки (рассчитывается три варианта) робот </w:t>
      </w:r>
      <w:proofErr w:type="gramStart"/>
      <w:r w:rsidRPr="001E6A87">
        <w:rPr>
          <w:color w:val="000000"/>
        </w:rPr>
        <w:t>выбирает наиболее оптимальный и приступает</w:t>
      </w:r>
      <w:proofErr w:type="gramEnd"/>
      <w:r w:rsidRPr="001E6A87">
        <w:rPr>
          <w:color w:val="000000"/>
        </w:rPr>
        <w:t xml:space="preserve"> непосредственно к процедуре сборки  головоломки кубика </w:t>
      </w:r>
      <w:proofErr w:type="spellStart"/>
      <w:r w:rsidRPr="001E6A87">
        <w:rPr>
          <w:color w:val="000000"/>
        </w:rPr>
        <w:t>Рубика</w:t>
      </w:r>
      <w:proofErr w:type="spellEnd"/>
      <w:r w:rsidRPr="001E6A87">
        <w:rPr>
          <w:color w:val="000000"/>
        </w:rPr>
        <w:t>.</w:t>
      </w:r>
    </w:p>
    <w:p w:rsidR="00775BBF" w:rsidRPr="001E6A87" w:rsidRDefault="00775BBF" w:rsidP="00775BBF">
      <w:pPr>
        <w:shd w:val="clear" w:color="auto" w:fill="FFFFFF"/>
        <w:ind w:firstLine="567"/>
        <w:jc w:val="both"/>
        <w:rPr>
          <w:color w:val="000000"/>
        </w:rPr>
      </w:pPr>
      <w:r w:rsidRPr="001E6A87">
        <w:rPr>
          <w:color w:val="000000"/>
        </w:rPr>
        <w:t xml:space="preserve">С помощью </w:t>
      </w:r>
      <w:proofErr w:type="spellStart"/>
      <w:r w:rsidRPr="001E6A87">
        <w:rPr>
          <w:color w:val="000000"/>
        </w:rPr>
        <w:t>роботехнического</w:t>
      </w:r>
      <w:proofErr w:type="spellEnd"/>
      <w:r w:rsidRPr="001E6A87">
        <w:rPr>
          <w:color w:val="000000"/>
        </w:rPr>
        <w:t xml:space="preserve"> конструктора </w:t>
      </w:r>
      <w:proofErr w:type="spellStart"/>
      <w:r w:rsidRPr="001E6A87">
        <w:rPr>
          <w:color w:val="000000"/>
        </w:rPr>
        <w:t>Lego</w:t>
      </w:r>
      <w:proofErr w:type="spellEnd"/>
      <w:r w:rsidRPr="001E6A87">
        <w:rPr>
          <w:color w:val="000000"/>
        </w:rPr>
        <w:t xml:space="preserve"> </w:t>
      </w:r>
      <w:proofErr w:type="spellStart"/>
      <w:r w:rsidRPr="001E6A87">
        <w:rPr>
          <w:color w:val="000000"/>
        </w:rPr>
        <w:t>Mindstorms</w:t>
      </w:r>
      <w:proofErr w:type="spellEnd"/>
      <w:r w:rsidRPr="001E6A87">
        <w:rPr>
          <w:color w:val="000000"/>
        </w:rPr>
        <w:t xml:space="preserve"> </w:t>
      </w:r>
      <w:r w:rsidRPr="001E6A87">
        <w:rPr>
          <w:color w:val="000000"/>
          <w:lang w:val="en-US"/>
        </w:rPr>
        <w:t>EV</w:t>
      </w:r>
      <w:r w:rsidRPr="001E6A87">
        <w:rPr>
          <w:color w:val="000000"/>
        </w:rPr>
        <w:t xml:space="preserve">3 </w:t>
      </w:r>
      <w:r w:rsidRPr="001E6A87">
        <w:rPr>
          <w:color w:val="000000"/>
          <w:lang w:val="en-US"/>
        </w:rPr>
        <w:t>home</w:t>
      </w:r>
      <w:r w:rsidRPr="001E6A87">
        <w:rPr>
          <w:color w:val="000000"/>
        </w:rPr>
        <w:t xml:space="preserve"> </w:t>
      </w:r>
      <w:r w:rsidRPr="001E6A87">
        <w:rPr>
          <w:color w:val="000000"/>
          <w:lang w:val="en-US"/>
        </w:rPr>
        <w:t>edition</w:t>
      </w:r>
      <w:r w:rsidRPr="001E6A87">
        <w:rPr>
          <w:color w:val="000000"/>
        </w:rPr>
        <w:t xml:space="preserve"> 31313 удалось реализовать данный проект.</w:t>
      </w:r>
    </w:p>
    <w:p w:rsidR="00775BBF" w:rsidRPr="001E6A87" w:rsidRDefault="00775BBF" w:rsidP="00775BBF">
      <w:pPr>
        <w:shd w:val="clear" w:color="auto" w:fill="FFFFFF"/>
        <w:ind w:firstLine="567"/>
        <w:jc w:val="both"/>
        <w:rPr>
          <w:color w:val="000000"/>
        </w:rPr>
      </w:pPr>
      <w:r w:rsidRPr="001E6A87">
        <w:rPr>
          <w:color w:val="000000"/>
        </w:rPr>
        <w:t xml:space="preserve">После того, как робот был собран, настал черед самой сложной части данного проекта – это программирование робота, настройка и калибровка датчиков. Для выполнения данных задач использовалась среда программирования </w:t>
      </w:r>
      <w:proofErr w:type="spellStart"/>
      <w:r w:rsidRPr="001E6A87">
        <w:rPr>
          <w:color w:val="000000"/>
        </w:rPr>
        <w:t>Lego</w:t>
      </w:r>
      <w:proofErr w:type="spellEnd"/>
      <w:r w:rsidRPr="001E6A87">
        <w:rPr>
          <w:color w:val="000000"/>
        </w:rPr>
        <w:t xml:space="preserve"> </w:t>
      </w:r>
      <w:proofErr w:type="spellStart"/>
      <w:r w:rsidRPr="001E6A87">
        <w:rPr>
          <w:color w:val="000000"/>
        </w:rPr>
        <w:t>Mindstorms</w:t>
      </w:r>
      <w:proofErr w:type="spellEnd"/>
      <w:r w:rsidRPr="001E6A87">
        <w:rPr>
          <w:color w:val="000000"/>
        </w:rPr>
        <w:t xml:space="preserve"> </w:t>
      </w:r>
      <w:r w:rsidRPr="001E6A87">
        <w:rPr>
          <w:color w:val="000000"/>
          <w:lang w:val="en-US"/>
        </w:rPr>
        <w:t>EV</w:t>
      </w:r>
      <w:r w:rsidRPr="001E6A87">
        <w:rPr>
          <w:color w:val="000000"/>
        </w:rPr>
        <w:t>3. С помощью специальных блоков была составлена программа (рисунок 10)</w:t>
      </w:r>
    </w:p>
    <w:p w:rsidR="00775BBF" w:rsidRPr="001E6A87" w:rsidRDefault="00775BBF" w:rsidP="00775BBF">
      <w:pPr>
        <w:shd w:val="clear" w:color="auto" w:fill="FFFFFF"/>
        <w:jc w:val="center"/>
        <w:rPr>
          <w:color w:val="000000"/>
        </w:rPr>
      </w:pPr>
      <w:r>
        <w:rPr>
          <w:noProof/>
          <w:color w:val="000000"/>
        </w:rPr>
        <w:lastRenderedPageBreak/>
        <w:drawing>
          <wp:inline distT="0" distB="0" distL="0" distR="0">
            <wp:extent cx="5876925" cy="3324225"/>
            <wp:effectExtent l="0" t="0" r="9525" b="9525"/>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зымянны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6925" cy="3324225"/>
                    </a:xfrm>
                    <a:prstGeom prst="rect">
                      <a:avLst/>
                    </a:prstGeom>
                    <a:noFill/>
                    <a:ln>
                      <a:noFill/>
                    </a:ln>
                  </pic:spPr>
                </pic:pic>
              </a:graphicData>
            </a:graphic>
          </wp:inline>
        </w:drawing>
      </w:r>
    </w:p>
    <w:p w:rsidR="00775BBF" w:rsidRPr="001E6A87" w:rsidRDefault="00775BBF" w:rsidP="00775BBF">
      <w:pPr>
        <w:shd w:val="clear" w:color="auto" w:fill="FFFFFF"/>
        <w:ind w:firstLine="567"/>
        <w:jc w:val="center"/>
        <w:rPr>
          <w:i/>
          <w:color w:val="000000"/>
        </w:rPr>
      </w:pPr>
      <w:r w:rsidRPr="001E6A87">
        <w:rPr>
          <w:i/>
          <w:color w:val="000000"/>
        </w:rPr>
        <w:t>Рисунок 10 - Программа функционирования робота «</w:t>
      </w:r>
      <w:proofErr w:type="spellStart"/>
      <w:r w:rsidRPr="001E6A87">
        <w:rPr>
          <w:i/>
          <w:color w:val="000000"/>
        </w:rPr>
        <w:t>MindCuber</w:t>
      </w:r>
      <w:proofErr w:type="spellEnd"/>
      <w:r w:rsidRPr="001E6A87">
        <w:rPr>
          <w:i/>
          <w:color w:val="000000"/>
        </w:rPr>
        <w:t>»</w:t>
      </w:r>
    </w:p>
    <w:p w:rsidR="00775BBF" w:rsidRPr="001E6A87" w:rsidRDefault="00775BBF" w:rsidP="00775BBF">
      <w:pPr>
        <w:shd w:val="clear" w:color="auto" w:fill="FFFFFF"/>
        <w:ind w:firstLine="567"/>
        <w:jc w:val="center"/>
        <w:rPr>
          <w:color w:val="000000"/>
        </w:rPr>
      </w:pPr>
    </w:p>
    <w:p w:rsidR="00775BBF" w:rsidRPr="001E6A87" w:rsidRDefault="00775BBF" w:rsidP="00775BBF">
      <w:pPr>
        <w:shd w:val="clear" w:color="auto" w:fill="FFFFFF"/>
        <w:ind w:firstLine="720"/>
        <w:jc w:val="center"/>
        <w:rPr>
          <w:color w:val="000000"/>
        </w:rPr>
      </w:pPr>
      <w:r w:rsidRPr="001E6A87">
        <w:rPr>
          <w:b/>
          <w:bCs/>
          <w:color w:val="000000"/>
        </w:rPr>
        <w:t>Заключение</w:t>
      </w:r>
    </w:p>
    <w:p w:rsidR="00775BBF" w:rsidRPr="001E6A87" w:rsidRDefault="00775BBF" w:rsidP="00775BBF">
      <w:pPr>
        <w:shd w:val="clear" w:color="auto" w:fill="FFFFFF"/>
        <w:ind w:firstLine="567"/>
        <w:jc w:val="both"/>
        <w:rPr>
          <w:color w:val="000000"/>
        </w:rPr>
      </w:pPr>
      <w:r w:rsidRPr="001E6A87">
        <w:rPr>
          <w:color w:val="000000"/>
        </w:rPr>
        <w:t>Общество стремительно меняется, что требует от учащихся овладения новыми знаниями и развития критически значимых черт личности. Прежде всего, речь идет о способности к творческому мышлению, конструированию, воображению. В связи с этим в настоящее время робототехника - это одно из перспективных направлений научно-технического прогресса, в котором проблемы механики и новых технологий соприкасаются с проблемами искусственного интеллекта.</w:t>
      </w:r>
    </w:p>
    <w:p w:rsidR="00775BBF" w:rsidRPr="001F72D8" w:rsidRDefault="00775BBF" w:rsidP="00775BBF">
      <w:pPr>
        <w:shd w:val="clear" w:color="auto" w:fill="FFFFFF"/>
        <w:ind w:firstLine="567"/>
        <w:jc w:val="both"/>
        <w:rPr>
          <w:color w:val="000000"/>
        </w:rPr>
      </w:pPr>
      <w:r w:rsidRPr="001F72D8">
        <w:rPr>
          <w:color w:val="000000"/>
        </w:rPr>
        <w:t>Поэтому мы считаем, что наша работа над проектом робот «</w:t>
      </w:r>
      <w:proofErr w:type="spellStart"/>
      <w:r w:rsidRPr="001F72D8">
        <w:rPr>
          <w:color w:val="000000"/>
          <w:lang w:val="en-US"/>
        </w:rPr>
        <w:t>MindCuber</w:t>
      </w:r>
      <w:proofErr w:type="spellEnd"/>
      <w:r w:rsidRPr="001F72D8">
        <w:rPr>
          <w:color w:val="000000"/>
        </w:rPr>
        <w:t xml:space="preserve">» актуальна. По окончанию проекта нам удалось реализовать поставленные цели: мы сконструировали модель робота, способную выполнять разработку алгоритмов сборки и решать головоломку по сборке одноцветных граней кубика </w:t>
      </w:r>
      <w:proofErr w:type="spellStart"/>
      <w:r w:rsidRPr="001F72D8">
        <w:rPr>
          <w:color w:val="000000"/>
        </w:rPr>
        <w:t>Рубика</w:t>
      </w:r>
      <w:proofErr w:type="spellEnd"/>
      <w:r w:rsidRPr="001F72D8">
        <w:rPr>
          <w:color w:val="000000"/>
        </w:rPr>
        <w:t>.</w:t>
      </w:r>
    </w:p>
    <w:p w:rsidR="00775BBF" w:rsidRPr="001F72D8" w:rsidRDefault="00775BBF" w:rsidP="00775BBF">
      <w:pPr>
        <w:shd w:val="clear" w:color="auto" w:fill="FFFFFF"/>
        <w:ind w:firstLine="567"/>
        <w:jc w:val="both"/>
        <w:rPr>
          <w:color w:val="000000"/>
        </w:rPr>
      </w:pPr>
    </w:p>
    <w:p w:rsidR="00775BBF" w:rsidRPr="001F72D8" w:rsidRDefault="00775BBF" w:rsidP="00775BBF">
      <w:pPr>
        <w:shd w:val="clear" w:color="auto" w:fill="FFFFFF"/>
        <w:jc w:val="center"/>
        <w:rPr>
          <w:color w:val="000000"/>
        </w:rPr>
      </w:pPr>
      <w:r w:rsidRPr="001F72D8">
        <w:rPr>
          <w:b/>
          <w:color w:val="000000"/>
        </w:rPr>
        <w:t>Литература</w:t>
      </w:r>
      <w:r w:rsidRPr="001F72D8">
        <w:rPr>
          <w:color w:val="000000"/>
        </w:rPr>
        <w:t>:</w:t>
      </w:r>
    </w:p>
    <w:p w:rsidR="00775BBF" w:rsidRPr="001F72D8" w:rsidRDefault="00775BBF" w:rsidP="00775BBF">
      <w:pPr>
        <w:pStyle w:val="1"/>
        <w:keepNext w:val="0"/>
        <w:numPr>
          <w:ilvl w:val="0"/>
          <w:numId w:val="4"/>
        </w:numPr>
        <w:shd w:val="clear" w:color="auto" w:fill="FFFFFF"/>
        <w:spacing w:before="0" w:after="0"/>
        <w:ind w:left="0" w:firstLine="720"/>
        <w:jc w:val="both"/>
        <w:rPr>
          <w:rFonts w:ascii="Times New Roman" w:hAnsi="Times New Roman" w:cs="Times New Roman"/>
          <w:b w:val="0"/>
          <w:sz w:val="24"/>
          <w:szCs w:val="24"/>
          <w:lang w:val="en-US"/>
        </w:rPr>
      </w:pPr>
      <w:r w:rsidRPr="001F72D8">
        <w:rPr>
          <w:rFonts w:ascii="Times New Roman" w:hAnsi="Times New Roman" w:cs="Times New Roman"/>
          <w:b w:val="0"/>
          <w:sz w:val="24"/>
          <w:szCs w:val="24"/>
        </w:rPr>
        <w:t>Описание</w:t>
      </w:r>
      <w:r w:rsidRPr="001F72D8">
        <w:rPr>
          <w:rFonts w:ascii="Times New Roman" w:hAnsi="Times New Roman" w:cs="Times New Roman"/>
          <w:b w:val="0"/>
          <w:sz w:val="24"/>
          <w:szCs w:val="24"/>
          <w:lang w:val="en-US"/>
        </w:rPr>
        <w:t xml:space="preserve"> LEGO Mindstorms Education EV3 </w:t>
      </w:r>
      <w:r w:rsidR="004B3CE8">
        <w:fldChar w:fldCharType="begin"/>
      </w:r>
      <w:r w:rsidR="004B3CE8" w:rsidRPr="004B3CE8">
        <w:rPr>
          <w:lang w:val="en-US"/>
        </w:rPr>
        <w:instrText xml:space="preserve"> HYPERLINK "http://shop.ligarobotov.ru/education-descr" </w:instrText>
      </w:r>
      <w:r w:rsidR="004B3CE8">
        <w:fldChar w:fldCharType="separate"/>
      </w:r>
      <w:r w:rsidRPr="001F72D8">
        <w:rPr>
          <w:rFonts w:ascii="Times New Roman" w:hAnsi="Times New Roman" w:cs="Times New Roman"/>
          <w:b w:val="0"/>
          <w:sz w:val="24"/>
          <w:szCs w:val="24"/>
          <w:lang w:val="en-US"/>
        </w:rPr>
        <w:t>[</w:t>
      </w:r>
      <w:r w:rsidRPr="001F72D8">
        <w:rPr>
          <w:rFonts w:ascii="Times New Roman" w:hAnsi="Times New Roman" w:cs="Times New Roman"/>
          <w:b w:val="0"/>
          <w:sz w:val="24"/>
          <w:szCs w:val="24"/>
        </w:rPr>
        <w:t>Электронный</w:t>
      </w:r>
      <w:r w:rsidRPr="001F72D8">
        <w:rPr>
          <w:rFonts w:ascii="Times New Roman" w:hAnsi="Times New Roman" w:cs="Times New Roman"/>
          <w:b w:val="0"/>
          <w:sz w:val="24"/>
          <w:szCs w:val="24"/>
          <w:lang w:val="en-US"/>
        </w:rPr>
        <w:t xml:space="preserve"> </w:t>
      </w:r>
      <w:r w:rsidRPr="001F72D8">
        <w:rPr>
          <w:rFonts w:ascii="Times New Roman" w:hAnsi="Times New Roman" w:cs="Times New Roman"/>
          <w:b w:val="0"/>
          <w:sz w:val="24"/>
          <w:szCs w:val="24"/>
        </w:rPr>
        <w:t>ресурс</w:t>
      </w:r>
      <w:r w:rsidRPr="001F72D8">
        <w:rPr>
          <w:rFonts w:ascii="Times New Roman" w:hAnsi="Times New Roman" w:cs="Times New Roman"/>
          <w:b w:val="0"/>
          <w:sz w:val="24"/>
          <w:szCs w:val="24"/>
          <w:lang w:val="en-US"/>
        </w:rPr>
        <w:t xml:space="preserve">]. - URL: </w:t>
      </w:r>
      <w:r w:rsidRPr="001F72D8">
        <w:rPr>
          <w:rStyle w:val="a6"/>
          <w:rFonts w:ascii="Times New Roman" w:hAnsi="Times New Roman" w:cs="Times New Roman"/>
          <w:b w:val="0"/>
          <w:sz w:val="24"/>
          <w:szCs w:val="24"/>
          <w:lang w:val="en-US"/>
        </w:rPr>
        <w:t>shop.ligarobotov.ru/education-</w:t>
      </w:r>
      <w:proofErr w:type="spellStart"/>
      <w:r w:rsidRPr="001F72D8">
        <w:rPr>
          <w:rStyle w:val="a6"/>
          <w:rFonts w:ascii="Times New Roman" w:hAnsi="Times New Roman" w:cs="Times New Roman"/>
          <w:b w:val="0"/>
          <w:sz w:val="24"/>
          <w:szCs w:val="24"/>
          <w:lang w:val="en-US"/>
        </w:rPr>
        <w:t>descr</w:t>
      </w:r>
      <w:proofErr w:type="spellEnd"/>
      <w:r w:rsidR="004B3CE8">
        <w:rPr>
          <w:rStyle w:val="a6"/>
          <w:rFonts w:ascii="Times New Roman" w:hAnsi="Times New Roman" w:cs="Times New Roman"/>
          <w:b w:val="0"/>
          <w:sz w:val="24"/>
          <w:szCs w:val="24"/>
          <w:lang w:val="en-US"/>
        </w:rPr>
        <w:fldChar w:fldCharType="end"/>
      </w:r>
      <w:r w:rsidRPr="001F72D8">
        <w:rPr>
          <w:rFonts w:ascii="Times New Roman" w:hAnsi="Times New Roman" w:cs="Times New Roman"/>
          <w:b w:val="0"/>
          <w:sz w:val="24"/>
          <w:szCs w:val="24"/>
          <w:lang w:val="en-US"/>
        </w:rPr>
        <w:t>.</w:t>
      </w:r>
    </w:p>
    <w:p w:rsidR="00775BBF" w:rsidRPr="001F72D8" w:rsidRDefault="00775BBF" w:rsidP="00775BBF">
      <w:pPr>
        <w:numPr>
          <w:ilvl w:val="0"/>
          <w:numId w:val="4"/>
        </w:numPr>
        <w:shd w:val="clear" w:color="auto" w:fill="FFFFFF"/>
        <w:ind w:left="0" w:firstLine="720"/>
        <w:jc w:val="both"/>
      </w:pPr>
      <w:r w:rsidRPr="001F72D8">
        <w:rPr>
          <w:lang w:val="en-US"/>
        </w:rPr>
        <w:t>C</w:t>
      </w:r>
      <w:r w:rsidRPr="001F72D8">
        <w:t xml:space="preserve">равнение </w:t>
      </w:r>
      <w:proofErr w:type="spellStart"/>
      <w:r w:rsidRPr="001F72D8">
        <w:t>lego</w:t>
      </w:r>
      <w:proofErr w:type="spellEnd"/>
      <w:r w:rsidRPr="001F72D8">
        <w:t xml:space="preserve"> </w:t>
      </w:r>
      <w:proofErr w:type="spellStart"/>
      <w:r w:rsidRPr="001F72D8">
        <w:t>mindstorms</w:t>
      </w:r>
      <w:proofErr w:type="spellEnd"/>
      <w:r w:rsidRPr="001F72D8">
        <w:t xml:space="preserve"> ev3 образовательная версия арт и домашняя версия арт [Электронный ресурс]. - URL: </w:t>
      </w:r>
      <w:hyperlink r:id="rId24" w:history="1">
        <w:r w:rsidRPr="001F72D8">
          <w:rPr>
            <w:rStyle w:val="a6"/>
          </w:rPr>
          <w:t>http://docplayer.ru/45547249-Sravnenie-lego-mindstorms-ev3-obrazovatelnaya-versiya-art-i-domashnyaya-versiya-art.html</w:t>
        </w:r>
      </w:hyperlink>
      <w:r w:rsidRPr="001F72D8">
        <w:t>.</w:t>
      </w:r>
    </w:p>
    <w:p w:rsidR="00775BBF" w:rsidRPr="001F72D8" w:rsidRDefault="00775BBF" w:rsidP="00775BBF">
      <w:pPr>
        <w:numPr>
          <w:ilvl w:val="0"/>
          <w:numId w:val="4"/>
        </w:numPr>
        <w:shd w:val="clear" w:color="auto" w:fill="FFFFFF"/>
        <w:ind w:left="0" w:firstLine="720"/>
        <w:jc w:val="both"/>
        <w:rPr>
          <w:color w:val="000000"/>
        </w:rPr>
      </w:pPr>
      <w:r w:rsidRPr="001F72D8">
        <w:t xml:space="preserve">Программное обеспечение EV3 [Электронный ресурс]. - URL: </w:t>
      </w:r>
      <w:hyperlink r:id="rId25" w:history="1">
        <w:r w:rsidRPr="001F72D8">
          <w:rPr>
            <w:rStyle w:val="a6"/>
          </w:rPr>
          <w:t>http://docplayer.ru/27204631-Programmnoe-obespechenie-ev3.html</w:t>
        </w:r>
      </w:hyperlink>
      <w:r w:rsidRPr="001F72D8">
        <w:rPr>
          <w:color w:val="000000"/>
        </w:rPr>
        <w:t>.</w:t>
      </w:r>
    </w:p>
    <w:p w:rsidR="008E22F6" w:rsidRDefault="008E22F6"/>
    <w:sectPr w:rsidR="008E22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7708AA"/>
    <w:multiLevelType w:val="hybridMultilevel"/>
    <w:tmpl w:val="10A880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507D1620"/>
    <w:multiLevelType w:val="hybridMultilevel"/>
    <w:tmpl w:val="D6F4FE7A"/>
    <w:lvl w:ilvl="0" w:tplc="6ADC15FE">
      <w:start w:val="1"/>
      <w:numFmt w:val="decimal"/>
      <w:lvlText w:val="%1"/>
      <w:lvlJc w:val="left"/>
      <w:pPr>
        <w:ind w:left="1429" w:hanging="360"/>
      </w:pPr>
      <w:rPr>
        <w:rFonts w:cs="Times New Roman" w:hint="default"/>
        <w:b w:val="0"/>
        <w:bCs w:val="0"/>
        <w:i w:val="0"/>
        <w:iCs w:val="0"/>
        <w:color w:val="auto"/>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
    <w:nsid w:val="56490485"/>
    <w:multiLevelType w:val="multilevel"/>
    <w:tmpl w:val="203ACC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5D717DAE"/>
    <w:multiLevelType w:val="hybridMultilevel"/>
    <w:tmpl w:val="BF4A23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BBF"/>
    <w:rsid w:val="00000692"/>
    <w:rsid w:val="00001FFF"/>
    <w:rsid w:val="00004AB6"/>
    <w:rsid w:val="00007B26"/>
    <w:rsid w:val="0001696D"/>
    <w:rsid w:val="000175D4"/>
    <w:rsid w:val="00024781"/>
    <w:rsid w:val="00025519"/>
    <w:rsid w:val="00026124"/>
    <w:rsid w:val="00027412"/>
    <w:rsid w:val="00035248"/>
    <w:rsid w:val="00035EC6"/>
    <w:rsid w:val="0004328F"/>
    <w:rsid w:val="0005059B"/>
    <w:rsid w:val="00054CEA"/>
    <w:rsid w:val="00057960"/>
    <w:rsid w:val="00060135"/>
    <w:rsid w:val="00062246"/>
    <w:rsid w:val="000635EF"/>
    <w:rsid w:val="00063F2E"/>
    <w:rsid w:val="00071EF1"/>
    <w:rsid w:val="00075A20"/>
    <w:rsid w:val="00081120"/>
    <w:rsid w:val="0008657C"/>
    <w:rsid w:val="0009435F"/>
    <w:rsid w:val="000A5448"/>
    <w:rsid w:val="000B2852"/>
    <w:rsid w:val="000B6988"/>
    <w:rsid w:val="000C05EC"/>
    <w:rsid w:val="000C4FF6"/>
    <w:rsid w:val="000C75AC"/>
    <w:rsid w:val="000E0EF7"/>
    <w:rsid w:val="000E29F2"/>
    <w:rsid w:val="000F0C8A"/>
    <w:rsid w:val="000F2C4B"/>
    <w:rsid w:val="00102980"/>
    <w:rsid w:val="0011121E"/>
    <w:rsid w:val="001119B3"/>
    <w:rsid w:val="0011619F"/>
    <w:rsid w:val="00144F24"/>
    <w:rsid w:val="00155D78"/>
    <w:rsid w:val="0016715C"/>
    <w:rsid w:val="001745B1"/>
    <w:rsid w:val="0018051C"/>
    <w:rsid w:val="0018243E"/>
    <w:rsid w:val="001829E0"/>
    <w:rsid w:val="00186DF5"/>
    <w:rsid w:val="00194841"/>
    <w:rsid w:val="00197E9A"/>
    <w:rsid w:val="001A1ABB"/>
    <w:rsid w:val="001A7D2C"/>
    <w:rsid w:val="001B317F"/>
    <w:rsid w:val="001B4DC2"/>
    <w:rsid w:val="001D4C04"/>
    <w:rsid w:val="001E32C2"/>
    <w:rsid w:val="001E76C6"/>
    <w:rsid w:val="001E782D"/>
    <w:rsid w:val="001F03B1"/>
    <w:rsid w:val="0020224C"/>
    <w:rsid w:val="002027BC"/>
    <w:rsid w:val="00202C96"/>
    <w:rsid w:val="00216A51"/>
    <w:rsid w:val="0022115A"/>
    <w:rsid w:val="0022511E"/>
    <w:rsid w:val="00240537"/>
    <w:rsid w:val="00242EE6"/>
    <w:rsid w:val="002432A3"/>
    <w:rsid w:val="0025302A"/>
    <w:rsid w:val="00257210"/>
    <w:rsid w:val="002668BA"/>
    <w:rsid w:val="002674BD"/>
    <w:rsid w:val="00272596"/>
    <w:rsid w:val="002771FE"/>
    <w:rsid w:val="002835E1"/>
    <w:rsid w:val="00290978"/>
    <w:rsid w:val="00293177"/>
    <w:rsid w:val="002941DF"/>
    <w:rsid w:val="00295BA0"/>
    <w:rsid w:val="002A1CB2"/>
    <w:rsid w:val="002A7ACA"/>
    <w:rsid w:val="002C2903"/>
    <w:rsid w:val="002C698C"/>
    <w:rsid w:val="002D31D2"/>
    <w:rsid w:val="002D324A"/>
    <w:rsid w:val="002E0B02"/>
    <w:rsid w:val="002E12AD"/>
    <w:rsid w:val="002E33FE"/>
    <w:rsid w:val="002E379E"/>
    <w:rsid w:val="002E5216"/>
    <w:rsid w:val="002F6E94"/>
    <w:rsid w:val="00310AA8"/>
    <w:rsid w:val="003139D4"/>
    <w:rsid w:val="003143FC"/>
    <w:rsid w:val="00321870"/>
    <w:rsid w:val="00324601"/>
    <w:rsid w:val="00324FB7"/>
    <w:rsid w:val="00330F02"/>
    <w:rsid w:val="003361E3"/>
    <w:rsid w:val="00336CCD"/>
    <w:rsid w:val="0036261F"/>
    <w:rsid w:val="00365A3E"/>
    <w:rsid w:val="00366448"/>
    <w:rsid w:val="00372CFC"/>
    <w:rsid w:val="003768BF"/>
    <w:rsid w:val="00386298"/>
    <w:rsid w:val="0039473F"/>
    <w:rsid w:val="003962AF"/>
    <w:rsid w:val="00396731"/>
    <w:rsid w:val="00396EFF"/>
    <w:rsid w:val="003A2CEF"/>
    <w:rsid w:val="003A3FAB"/>
    <w:rsid w:val="003B7819"/>
    <w:rsid w:val="003B7AC8"/>
    <w:rsid w:val="003C167E"/>
    <w:rsid w:val="003C588D"/>
    <w:rsid w:val="003D3773"/>
    <w:rsid w:val="003D5540"/>
    <w:rsid w:val="003D63C3"/>
    <w:rsid w:val="003D6BBE"/>
    <w:rsid w:val="003E0D15"/>
    <w:rsid w:val="00402D6A"/>
    <w:rsid w:val="0041040C"/>
    <w:rsid w:val="00410E73"/>
    <w:rsid w:val="0041307F"/>
    <w:rsid w:val="004160CD"/>
    <w:rsid w:val="00420BC2"/>
    <w:rsid w:val="004262AD"/>
    <w:rsid w:val="00434C48"/>
    <w:rsid w:val="00443BD5"/>
    <w:rsid w:val="00445C8E"/>
    <w:rsid w:val="00445CD7"/>
    <w:rsid w:val="004502C3"/>
    <w:rsid w:val="00450E51"/>
    <w:rsid w:val="00453255"/>
    <w:rsid w:val="00454248"/>
    <w:rsid w:val="00454B0D"/>
    <w:rsid w:val="00455F2F"/>
    <w:rsid w:val="00457DAC"/>
    <w:rsid w:val="00463841"/>
    <w:rsid w:val="00465679"/>
    <w:rsid w:val="00467B89"/>
    <w:rsid w:val="004710CB"/>
    <w:rsid w:val="00472F52"/>
    <w:rsid w:val="0047473A"/>
    <w:rsid w:val="00481CAE"/>
    <w:rsid w:val="00484490"/>
    <w:rsid w:val="00495950"/>
    <w:rsid w:val="004A6887"/>
    <w:rsid w:val="004B0EC8"/>
    <w:rsid w:val="004B3CE8"/>
    <w:rsid w:val="004B56E0"/>
    <w:rsid w:val="004C1ED9"/>
    <w:rsid w:val="004C56C1"/>
    <w:rsid w:val="004D4841"/>
    <w:rsid w:val="004D5689"/>
    <w:rsid w:val="004E40BD"/>
    <w:rsid w:val="004E49B3"/>
    <w:rsid w:val="004F0B40"/>
    <w:rsid w:val="004F6B0D"/>
    <w:rsid w:val="00503E46"/>
    <w:rsid w:val="00506511"/>
    <w:rsid w:val="00506679"/>
    <w:rsid w:val="00526816"/>
    <w:rsid w:val="00550E77"/>
    <w:rsid w:val="00550F4B"/>
    <w:rsid w:val="005517A4"/>
    <w:rsid w:val="00561876"/>
    <w:rsid w:val="005738D9"/>
    <w:rsid w:val="00574443"/>
    <w:rsid w:val="00575828"/>
    <w:rsid w:val="005844B3"/>
    <w:rsid w:val="00585604"/>
    <w:rsid w:val="00591469"/>
    <w:rsid w:val="00591692"/>
    <w:rsid w:val="005A5BD4"/>
    <w:rsid w:val="005B10F9"/>
    <w:rsid w:val="005C3FF2"/>
    <w:rsid w:val="005C5559"/>
    <w:rsid w:val="005D2D32"/>
    <w:rsid w:val="005D2FD8"/>
    <w:rsid w:val="005D3506"/>
    <w:rsid w:val="005E2B6B"/>
    <w:rsid w:val="005E42A9"/>
    <w:rsid w:val="005E548D"/>
    <w:rsid w:val="005E770E"/>
    <w:rsid w:val="005F39F6"/>
    <w:rsid w:val="005F64AF"/>
    <w:rsid w:val="005F6A5C"/>
    <w:rsid w:val="005F7895"/>
    <w:rsid w:val="0060094D"/>
    <w:rsid w:val="00601BAE"/>
    <w:rsid w:val="00605ABC"/>
    <w:rsid w:val="00606F46"/>
    <w:rsid w:val="00611274"/>
    <w:rsid w:val="00612A55"/>
    <w:rsid w:val="00616D58"/>
    <w:rsid w:val="00622C23"/>
    <w:rsid w:val="00622EA2"/>
    <w:rsid w:val="00624A0A"/>
    <w:rsid w:val="00625010"/>
    <w:rsid w:val="006314A5"/>
    <w:rsid w:val="0066774F"/>
    <w:rsid w:val="006678E8"/>
    <w:rsid w:val="00671A37"/>
    <w:rsid w:val="00672673"/>
    <w:rsid w:val="00673B9E"/>
    <w:rsid w:val="00673C2A"/>
    <w:rsid w:val="00683CF7"/>
    <w:rsid w:val="00690770"/>
    <w:rsid w:val="006A0283"/>
    <w:rsid w:val="006A261D"/>
    <w:rsid w:val="006A54F2"/>
    <w:rsid w:val="006A7D85"/>
    <w:rsid w:val="006B40B4"/>
    <w:rsid w:val="006D56E5"/>
    <w:rsid w:val="006E3C77"/>
    <w:rsid w:val="006E444C"/>
    <w:rsid w:val="006E58A8"/>
    <w:rsid w:val="006E58CD"/>
    <w:rsid w:val="006F135C"/>
    <w:rsid w:val="00700731"/>
    <w:rsid w:val="00704EB1"/>
    <w:rsid w:val="00707A1F"/>
    <w:rsid w:val="00715663"/>
    <w:rsid w:val="00715704"/>
    <w:rsid w:val="0071694F"/>
    <w:rsid w:val="00722C4E"/>
    <w:rsid w:val="0073093F"/>
    <w:rsid w:val="0073484D"/>
    <w:rsid w:val="00775BBE"/>
    <w:rsid w:val="00775BBF"/>
    <w:rsid w:val="00775D0A"/>
    <w:rsid w:val="00785163"/>
    <w:rsid w:val="0078738E"/>
    <w:rsid w:val="0079031A"/>
    <w:rsid w:val="00794B0D"/>
    <w:rsid w:val="00797E5A"/>
    <w:rsid w:val="007A27FB"/>
    <w:rsid w:val="007A4843"/>
    <w:rsid w:val="007A6E93"/>
    <w:rsid w:val="007B297E"/>
    <w:rsid w:val="007B5A7D"/>
    <w:rsid w:val="007C377C"/>
    <w:rsid w:val="007C4BA1"/>
    <w:rsid w:val="007D04D0"/>
    <w:rsid w:val="007D183D"/>
    <w:rsid w:val="007E04DE"/>
    <w:rsid w:val="007E363C"/>
    <w:rsid w:val="007E42C9"/>
    <w:rsid w:val="007F5DE0"/>
    <w:rsid w:val="007F62E9"/>
    <w:rsid w:val="007F7833"/>
    <w:rsid w:val="008062C7"/>
    <w:rsid w:val="00806444"/>
    <w:rsid w:val="00807808"/>
    <w:rsid w:val="00812382"/>
    <w:rsid w:val="00834CEA"/>
    <w:rsid w:val="008362C7"/>
    <w:rsid w:val="008460FA"/>
    <w:rsid w:val="00847D51"/>
    <w:rsid w:val="008540B7"/>
    <w:rsid w:val="00862498"/>
    <w:rsid w:val="0086509A"/>
    <w:rsid w:val="00865185"/>
    <w:rsid w:val="00875E6B"/>
    <w:rsid w:val="00882D9B"/>
    <w:rsid w:val="0089630A"/>
    <w:rsid w:val="008B1882"/>
    <w:rsid w:val="008B2705"/>
    <w:rsid w:val="008B4229"/>
    <w:rsid w:val="008C12EB"/>
    <w:rsid w:val="008C3739"/>
    <w:rsid w:val="008D04CD"/>
    <w:rsid w:val="008D145C"/>
    <w:rsid w:val="008D4800"/>
    <w:rsid w:val="008E22F6"/>
    <w:rsid w:val="008E50CF"/>
    <w:rsid w:val="008F01CB"/>
    <w:rsid w:val="008F3667"/>
    <w:rsid w:val="009003A0"/>
    <w:rsid w:val="00902218"/>
    <w:rsid w:val="009146DF"/>
    <w:rsid w:val="009203D4"/>
    <w:rsid w:val="00924C8B"/>
    <w:rsid w:val="00934782"/>
    <w:rsid w:val="009358F1"/>
    <w:rsid w:val="00935E57"/>
    <w:rsid w:val="00946763"/>
    <w:rsid w:val="00952D3E"/>
    <w:rsid w:val="009600BE"/>
    <w:rsid w:val="009631CB"/>
    <w:rsid w:val="009724B8"/>
    <w:rsid w:val="00972DFA"/>
    <w:rsid w:val="009743A5"/>
    <w:rsid w:val="009743A6"/>
    <w:rsid w:val="00982878"/>
    <w:rsid w:val="00983DA7"/>
    <w:rsid w:val="00984DE8"/>
    <w:rsid w:val="00992E97"/>
    <w:rsid w:val="00993646"/>
    <w:rsid w:val="00997AFD"/>
    <w:rsid w:val="00997EF6"/>
    <w:rsid w:val="009A4A2C"/>
    <w:rsid w:val="009B1B1F"/>
    <w:rsid w:val="009C19BB"/>
    <w:rsid w:val="009C4B2F"/>
    <w:rsid w:val="009C5648"/>
    <w:rsid w:val="009D6146"/>
    <w:rsid w:val="009E0307"/>
    <w:rsid w:val="009E2AA0"/>
    <w:rsid w:val="009E31A8"/>
    <w:rsid w:val="009E5389"/>
    <w:rsid w:val="009E64EE"/>
    <w:rsid w:val="009F1F8D"/>
    <w:rsid w:val="009F6B90"/>
    <w:rsid w:val="00A00F4D"/>
    <w:rsid w:val="00A0178A"/>
    <w:rsid w:val="00A01C64"/>
    <w:rsid w:val="00A064B9"/>
    <w:rsid w:val="00A125A8"/>
    <w:rsid w:val="00A15EDE"/>
    <w:rsid w:val="00A278F8"/>
    <w:rsid w:val="00A51259"/>
    <w:rsid w:val="00A5163B"/>
    <w:rsid w:val="00A548AE"/>
    <w:rsid w:val="00A56EBF"/>
    <w:rsid w:val="00A60F5C"/>
    <w:rsid w:val="00A6199B"/>
    <w:rsid w:val="00A6335E"/>
    <w:rsid w:val="00A710BF"/>
    <w:rsid w:val="00A7189B"/>
    <w:rsid w:val="00A77B4A"/>
    <w:rsid w:val="00A80D9F"/>
    <w:rsid w:val="00A83F83"/>
    <w:rsid w:val="00A8710B"/>
    <w:rsid w:val="00A96A44"/>
    <w:rsid w:val="00AA23C4"/>
    <w:rsid w:val="00AA4E8E"/>
    <w:rsid w:val="00AB1C3B"/>
    <w:rsid w:val="00AB1D46"/>
    <w:rsid w:val="00AC0422"/>
    <w:rsid w:val="00AC0B17"/>
    <w:rsid w:val="00AC309F"/>
    <w:rsid w:val="00AC43F4"/>
    <w:rsid w:val="00AD2ED9"/>
    <w:rsid w:val="00AD3BBD"/>
    <w:rsid w:val="00AD3C78"/>
    <w:rsid w:val="00AE03E6"/>
    <w:rsid w:val="00AE678D"/>
    <w:rsid w:val="00AE6B84"/>
    <w:rsid w:val="00AE7786"/>
    <w:rsid w:val="00AF1F70"/>
    <w:rsid w:val="00AF29FD"/>
    <w:rsid w:val="00AF7FDD"/>
    <w:rsid w:val="00B05B6E"/>
    <w:rsid w:val="00B139F3"/>
    <w:rsid w:val="00B24006"/>
    <w:rsid w:val="00B26D28"/>
    <w:rsid w:val="00B3279C"/>
    <w:rsid w:val="00B40F8D"/>
    <w:rsid w:val="00B5253A"/>
    <w:rsid w:val="00B66816"/>
    <w:rsid w:val="00B67547"/>
    <w:rsid w:val="00B757DF"/>
    <w:rsid w:val="00B77EBA"/>
    <w:rsid w:val="00B97988"/>
    <w:rsid w:val="00BA4C5A"/>
    <w:rsid w:val="00BA594D"/>
    <w:rsid w:val="00BB3359"/>
    <w:rsid w:val="00BB4AF4"/>
    <w:rsid w:val="00BB4E4A"/>
    <w:rsid w:val="00BB64E5"/>
    <w:rsid w:val="00BC0165"/>
    <w:rsid w:val="00BC1339"/>
    <w:rsid w:val="00BC277B"/>
    <w:rsid w:val="00BC3DEF"/>
    <w:rsid w:val="00BD0313"/>
    <w:rsid w:val="00BD0B10"/>
    <w:rsid w:val="00BD4D68"/>
    <w:rsid w:val="00BD7616"/>
    <w:rsid w:val="00BD7D3A"/>
    <w:rsid w:val="00BE1050"/>
    <w:rsid w:val="00BF0233"/>
    <w:rsid w:val="00BF0E71"/>
    <w:rsid w:val="00BF4D93"/>
    <w:rsid w:val="00C01547"/>
    <w:rsid w:val="00C036F6"/>
    <w:rsid w:val="00C212BD"/>
    <w:rsid w:val="00C21989"/>
    <w:rsid w:val="00C22015"/>
    <w:rsid w:val="00C3546C"/>
    <w:rsid w:val="00C4150E"/>
    <w:rsid w:val="00C41D56"/>
    <w:rsid w:val="00C42C7F"/>
    <w:rsid w:val="00C51BC5"/>
    <w:rsid w:val="00C5262B"/>
    <w:rsid w:val="00C60A69"/>
    <w:rsid w:val="00C6179C"/>
    <w:rsid w:val="00C62B8A"/>
    <w:rsid w:val="00C63532"/>
    <w:rsid w:val="00C66FAE"/>
    <w:rsid w:val="00C7290F"/>
    <w:rsid w:val="00C80902"/>
    <w:rsid w:val="00C83D7F"/>
    <w:rsid w:val="00C84213"/>
    <w:rsid w:val="00C874DE"/>
    <w:rsid w:val="00CA106A"/>
    <w:rsid w:val="00CA2DCC"/>
    <w:rsid w:val="00CA6E05"/>
    <w:rsid w:val="00CA7394"/>
    <w:rsid w:val="00CC0AD6"/>
    <w:rsid w:val="00CC4537"/>
    <w:rsid w:val="00CC67C3"/>
    <w:rsid w:val="00CD2962"/>
    <w:rsid w:val="00CD5C06"/>
    <w:rsid w:val="00CD7880"/>
    <w:rsid w:val="00CE448F"/>
    <w:rsid w:val="00CE5071"/>
    <w:rsid w:val="00CF4D40"/>
    <w:rsid w:val="00CF7788"/>
    <w:rsid w:val="00D1306C"/>
    <w:rsid w:val="00D2383C"/>
    <w:rsid w:val="00D27EA5"/>
    <w:rsid w:val="00D30FD0"/>
    <w:rsid w:val="00D358D1"/>
    <w:rsid w:val="00D36F21"/>
    <w:rsid w:val="00D4018B"/>
    <w:rsid w:val="00D41BBD"/>
    <w:rsid w:val="00D44991"/>
    <w:rsid w:val="00D45348"/>
    <w:rsid w:val="00D55D17"/>
    <w:rsid w:val="00D76420"/>
    <w:rsid w:val="00D855AD"/>
    <w:rsid w:val="00D87A16"/>
    <w:rsid w:val="00DA20CB"/>
    <w:rsid w:val="00DA39CE"/>
    <w:rsid w:val="00DB2CD7"/>
    <w:rsid w:val="00DC31BB"/>
    <w:rsid w:val="00DC7666"/>
    <w:rsid w:val="00DD1C98"/>
    <w:rsid w:val="00DD6A35"/>
    <w:rsid w:val="00DD7EA6"/>
    <w:rsid w:val="00DE0C68"/>
    <w:rsid w:val="00DE1445"/>
    <w:rsid w:val="00DE1A54"/>
    <w:rsid w:val="00DE237B"/>
    <w:rsid w:val="00DF4649"/>
    <w:rsid w:val="00E07014"/>
    <w:rsid w:val="00E138B5"/>
    <w:rsid w:val="00E22388"/>
    <w:rsid w:val="00E23E13"/>
    <w:rsid w:val="00E240F1"/>
    <w:rsid w:val="00E5177B"/>
    <w:rsid w:val="00E52DB7"/>
    <w:rsid w:val="00E60CDB"/>
    <w:rsid w:val="00E617C2"/>
    <w:rsid w:val="00E66156"/>
    <w:rsid w:val="00E67FCD"/>
    <w:rsid w:val="00E703C8"/>
    <w:rsid w:val="00E70589"/>
    <w:rsid w:val="00E72EB4"/>
    <w:rsid w:val="00E73C8D"/>
    <w:rsid w:val="00E7646C"/>
    <w:rsid w:val="00E80B78"/>
    <w:rsid w:val="00E859F4"/>
    <w:rsid w:val="00E96D81"/>
    <w:rsid w:val="00E973F4"/>
    <w:rsid w:val="00EA594E"/>
    <w:rsid w:val="00EC78E8"/>
    <w:rsid w:val="00ED54B8"/>
    <w:rsid w:val="00ED5F54"/>
    <w:rsid w:val="00EE4E4D"/>
    <w:rsid w:val="00EF0A6B"/>
    <w:rsid w:val="00EF1296"/>
    <w:rsid w:val="00EF61AC"/>
    <w:rsid w:val="00EF7460"/>
    <w:rsid w:val="00F04235"/>
    <w:rsid w:val="00F048D2"/>
    <w:rsid w:val="00F1547C"/>
    <w:rsid w:val="00F212B4"/>
    <w:rsid w:val="00F23A4E"/>
    <w:rsid w:val="00F43461"/>
    <w:rsid w:val="00F43C11"/>
    <w:rsid w:val="00F560CF"/>
    <w:rsid w:val="00F6102A"/>
    <w:rsid w:val="00F6472A"/>
    <w:rsid w:val="00F84A8D"/>
    <w:rsid w:val="00F851FB"/>
    <w:rsid w:val="00F94A24"/>
    <w:rsid w:val="00FA5611"/>
    <w:rsid w:val="00FA5E17"/>
    <w:rsid w:val="00FB0E69"/>
    <w:rsid w:val="00FB31A8"/>
    <w:rsid w:val="00FB3331"/>
    <w:rsid w:val="00FB5BF4"/>
    <w:rsid w:val="00FC024D"/>
    <w:rsid w:val="00FC2E54"/>
    <w:rsid w:val="00FC3DBF"/>
    <w:rsid w:val="00FC42C9"/>
    <w:rsid w:val="00FD0945"/>
    <w:rsid w:val="00FD6B01"/>
    <w:rsid w:val="00FD7C2B"/>
    <w:rsid w:val="00FE41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5BBF"/>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775BBF"/>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5BBF"/>
    <w:rPr>
      <w:rFonts w:ascii="Arial" w:eastAsia="Calibri" w:hAnsi="Arial" w:cs="Arial"/>
      <w:b/>
      <w:bCs/>
      <w:kern w:val="32"/>
      <w:sz w:val="32"/>
      <w:szCs w:val="32"/>
      <w:lang w:eastAsia="ru-RU"/>
    </w:rPr>
  </w:style>
  <w:style w:type="paragraph" w:styleId="a3">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
    <w:basedOn w:val="a"/>
    <w:link w:val="11"/>
    <w:rsid w:val="00775BBF"/>
    <w:pPr>
      <w:spacing w:before="100" w:beforeAutospacing="1" w:after="100" w:afterAutospacing="1"/>
    </w:pPr>
  </w:style>
  <w:style w:type="character" w:customStyle="1" w:styleId="11">
    <w:name w:val="Обычный (веб) Знак1"/>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
    <w:link w:val="a3"/>
    <w:locked/>
    <w:rsid w:val="00775BBF"/>
    <w:rPr>
      <w:rFonts w:ascii="Times New Roman" w:eastAsia="Calibri" w:hAnsi="Times New Roman" w:cs="Times New Roman"/>
      <w:sz w:val="24"/>
      <w:szCs w:val="24"/>
      <w:lang w:eastAsia="ru-RU"/>
    </w:rPr>
  </w:style>
  <w:style w:type="paragraph" w:customStyle="1" w:styleId="12">
    <w:name w:val="Абзац списка1"/>
    <w:basedOn w:val="a"/>
    <w:rsid w:val="00775BBF"/>
    <w:pPr>
      <w:spacing w:after="200" w:line="276" w:lineRule="auto"/>
      <w:ind w:left="720"/>
      <w:contextualSpacing/>
    </w:pPr>
    <w:rPr>
      <w:rFonts w:ascii="Calibri" w:hAnsi="Calibri"/>
      <w:sz w:val="22"/>
      <w:szCs w:val="22"/>
    </w:rPr>
  </w:style>
  <w:style w:type="paragraph" w:styleId="a4">
    <w:name w:val="Body Text"/>
    <w:basedOn w:val="a"/>
    <w:link w:val="a5"/>
    <w:unhideWhenUsed/>
    <w:rsid w:val="00775BBF"/>
    <w:pPr>
      <w:widowControl w:val="0"/>
      <w:autoSpaceDE w:val="0"/>
      <w:autoSpaceDN w:val="0"/>
      <w:adjustRightInd w:val="0"/>
      <w:spacing w:after="120"/>
      <w:ind w:firstLine="454"/>
      <w:jc w:val="center"/>
    </w:pPr>
    <w:rPr>
      <w:rFonts w:eastAsia="Times New Roman"/>
      <w:sz w:val="20"/>
      <w:szCs w:val="20"/>
      <w:lang w:val="x-none"/>
    </w:rPr>
  </w:style>
  <w:style w:type="character" w:customStyle="1" w:styleId="a5">
    <w:name w:val="Основной текст Знак"/>
    <w:basedOn w:val="a0"/>
    <w:link w:val="a4"/>
    <w:rsid w:val="00775BBF"/>
    <w:rPr>
      <w:rFonts w:ascii="Times New Roman" w:eastAsia="Times New Roman" w:hAnsi="Times New Roman" w:cs="Times New Roman"/>
      <w:sz w:val="20"/>
      <w:szCs w:val="20"/>
      <w:lang w:val="x-none" w:eastAsia="ru-RU"/>
    </w:rPr>
  </w:style>
  <w:style w:type="character" w:styleId="a6">
    <w:name w:val="Hyperlink"/>
    <w:rsid w:val="00775BBF"/>
    <w:rPr>
      <w:color w:val="0000FF"/>
      <w:u w:val="single"/>
    </w:rPr>
  </w:style>
  <w:style w:type="paragraph" w:styleId="HTML">
    <w:name w:val="HTML Preformatted"/>
    <w:basedOn w:val="a"/>
    <w:link w:val="HTML0"/>
    <w:uiPriority w:val="99"/>
    <w:rsid w:val="00775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775BBF"/>
    <w:rPr>
      <w:rFonts w:ascii="Courier New" w:eastAsia="Times New Roman" w:hAnsi="Courier New" w:cs="Courier New"/>
      <w:sz w:val="20"/>
      <w:szCs w:val="20"/>
      <w:lang w:eastAsia="ru-RU"/>
    </w:rPr>
  </w:style>
  <w:style w:type="paragraph" w:styleId="a7">
    <w:name w:val="Balloon Text"/>
    <w:basedOn w:val="a"/>
    <w:link w:val="a8"/>
    <w:uiPriority w:val="99"/>
    <w:semiHidden/>
    <w:unhideWhenUsed/>
    <w:rsid w:val="00775BBF"/>
    <w:rPr>
      <w:rFonts w:ascii="Tahoma" w:hAnsi="Tahoma" w:cs="Tahoma"/>
      <w:sz w:val="16"/>
      <w:szCs w:val="16"/>
    </w:rPr>
  </w:style>
  <w:style w:type="character" w:customStyle="1" w:styleId="a8">
    <w:name w:val="Текст выноски Знак"/>
    <w:basedOn w:val="a0"/>
    <w:link w:val="a7"/>
    <w:uiPriority w:val="99"/>
    <w:semiHidden/>
    <w:rsid w:val="00775BBF"/>
    <w:rPr>
      <w:rFonts w:ascii="Tahoma" w:eastAsia="Calibri"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5BBF"/>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775BBF"/>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5BBF"/>
    <w:rPr>
      <w:rFonts w:ascii="Arial" w:eastAsia="Calibri" w:hAnsi="Arial" w:cs="Arial"/>
      <w:b/>
      <w:bCs/>
      <w:kern w:val="32"/>
      <w:sz w:val="32"/>
      <w:szCs w:val="32"/>
      <w:lang w:eastAsia="ru-RU"/>
    </w:rPr>
  </w:style>
  <w:style w:type="paragraph" w:styleId="a3">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
    <w:basedOn w:val="a"/>
    <w:link w:val="11"/>
    <w:rsid w:val="00775BBF"/>
    <w:pPr>
      <w:spacing w:before="100" w:beforeAutospacing="1" w:after="100" w:afterAutospacing="1"/>
    </w:pPr>
  </w:style>
  <w:style w:type="character" w:customStyle="1" w:styleId="11">
    <w:name w:val="Обычный (веб) Знак1"/>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
    <w:link w:val="a3"/>
    <w:locked/>
    <w:rsid w:val="00775BBF"/>
    <w:rPr>
      <w:rFonts w:ascii="Times New Roman" w:eastAsia="Calibri" w:hAnsi="Times New Roman" w:cs="Times New Roman"/>
      <w:sz w:val="24"/>
      <w:szCs w:val="24"/>
      <w:lang w:eastAsia="ru-RU"/>
    </w:rPr>
  </w:style>
  <w:style w:type="paragraph" w:customStyle="1" w:styleId="12">
    <w:name w:val="Абзац списка1"/>
    <w:basedOn w:val="a"/>
    <w:rsid w:val="00775BBF"/>
    <w:pPr>
      <w:spacing w:after="200" w:line="276" w:lineRule="auto"/>
      <w:ind w:left="720"/>
      <w:contextualSpacing/>
    </w:pPr>
    <w:rPr>
      <w:rFonts w:ascii="Calibri" w:hAnsi="Calibri"/>
      <w:sz w:val="22"/>
      <w:szCs w:val="22"/>
    </w:rPr>
  </w:style>
  <w:style w:type="paragraph" w:styleId="a4">
    <w:name w:val="Body Text"/>
    <w:basedOn w:val="a"/>
    <w:link w:val="a5"/>
    <w:unhideWhenUsed/>
    <w:rsid w:val="00775BBF"/>
    <w:pPr>
      <w:widowControl w:val="0"/>
      <w:autoSpaceDE w:val="0"/>
      <w:autoSpaceDN w:val="0"/>
      <w:adjustRightInd w:val="0"/>
      <w:spacing w:after="120"/>
      <w:ind w:firstLine="454"/>
      <w:jc w:val="center"/>
    </w:pPr>
    <w:rPr>
      <w:rFonts w:eastAsia="Times New Roman"/>
      <w:sz w:val="20"/>
      <w:szCs w:val="20"/>
      <w:lang w:val="x-none"/>
    </w:rPr>
  </w:style>
  <w:style w:type="character" w:customStyle="1" w:styleId="a5">
    <w:name w:val="Основной текст Знак"/>
    <w:basedOn w:val="a0"/>
    <w:link w:val="a4"/>
    <w:rsid w:val="00775BBF"/>
    <w:rPr>
      <w:rFonts w:ascii="Times New Roman" w:eastAsia="Times New Roman" w:hAnsi="Times New Roman" w:cs="Times New Roman"/>
      <w:sz w:val="20"/>
      <w:szCs w:val="20"/>
      <w:lang w:val="x-none" w:eastAsia="ru-RU"/>
    </w:rPr>
  </w:style>
  <w:style w:type="character" w:styleId="a6">
    <w:name w:val="Hyperlink"/>
    <w:rsid w:val="00775BBF"/>
    <w:rPr>
      <w:color w:val="0000FF"/>
      <w:u w:val="single"/>
    </w:rPr>
  </w:style>
  <w:style w:type="paragraph" w:styleId="HTML">
    <w:name w:val="HTML Preformatted"/>
    <w:basedOn w:val="a"/>
    <w:link w:val="HTML0"/>
    <w:uiPriority w:val="99"/>
    <w:rsid w:val="00775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775BBF"/>
    <w:rPr>
      <w:rFonts w:ascii="Courier New" w:eastAsia="Times New Roman" w:hAnsi="Courier New" w:cs="Courier New"/>
      <w:sz w:val="20"/>
      <w:szCs w:val="20"/>
      <w:lang w:eastAsia="ru-RU"/>
    </w:rPr>
  </w:style>
  <w:style w:type="paragraph" w:styleId="a7">
    <w:name w:val="Balloon Text"/>
    <w:basedOn w:val="a"/>
    <w:link w:val="a8"/>
    <w:uiPriority w:val="99"/>
    <w:semiHidden/>
    <w:unhideWhenUsed/>
    <w:rsid w:val="00775BBF"/>
    <w:rPr>
      <w:rFonts w:ascii="Tahoma" w:hAnsi="Tahoma" w:cs="Tahoma"/>
      <w:sz w:val="16"/>
      <w:szCs w:val="16"/>
    </w:rPr>
  </w:style>
  <w:style w:type="character" w:customStyle="1" w:styleId="a8">
    <w:name w:val="Текст выноски Знак"/>
    <w:basedOn w:val="a0"/>
    <w:link w:val="a7"/>
    <w:uiPriority w:val="99"/>
    <w:semiHidden/>
    <w:rsid w:val="00775BBF"/>
    <w:rPr>
      <w:rFonts w:ascii="Tahoma" w:eastAsia="Calibri"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http://docplayer.ru/27204631-Programmnoe-obespechenie-ev3.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hyperlink" Target="http://docplayer.ru/45547249-Sravnenie-lego-mindstorms-ev3-obrazovatelnaya-versiya-art-i-domashnyaya-versiya-art.html" TargetMode="External"/><Relationship Id="rId5" Type="http://schemas.openxmlformats.org/officeDocument/2006/relationships/webSettings" Target="webSettings.xml"/><Relationship Id="rId15" Type="http://schemas.openxmlformats.org/officeDocument/2006/relationships/image" Target="http://www.tronche-de-geek.fr/wp-content/uploads/2013/12/gyroscope.jpg?w=640" TargetMode="External"/><Relationship Id="rId23" Type="http://schemas.openxmlformats.org/officeDocument/2006/relationships/image" Target="media/image16.jpeg"/><Relationship Id="rId10" Type="http://schemas.openxmlformats.org/officeDocument/2006/relationships/image" Target="http://www.exoforce.ru/image/cache/products/45509.1.big-700x525.jpg"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1717</Words>
  <Characters>9789</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2</cp:revision>
  <dcterms:created xsi:type="dcterms:W3CDTF">2018-06-08T13:16:00Z</dcterms:created>
  <dcterms:modified xsi:type="dcterms:W3CDTF">2018-07-08T10:08:00Z</dcterms:modified>
</cp:coreProperties>
</file>