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245" w:rsidRDefault="00E617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Мария\Desktop\МАН\ЭВРИКА\2016-17\ПРИКАЗЫ\ИТОГИ 3 ЭТАПА НАЧАЛО 4 ЭТАПА\Scan_20170413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ЭВРИКА\2016-17\ПРИКАЗЫ\ИТОГИ 3 ЭТАПА НАЧАЛО 4 ЭТАПА\Scan_20170413_095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7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Мария\Desktop\МАН\ЭВРИКА\2016-17\ПРИКАЗЫ\ИТОГИ 3 ЭТАПА НАЧАЛО 4 ЭТАПА\Scan_20170413_0951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ЭВРИКА\2016-17\ПРИКАЗЫ\ИТОГИ 3 ЭТАПА НАЧАЛО 4 ЭТАПА\Scan_20170413_095102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B5" w:rsidRDefault="00AE77B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77B5" w:rsidRDefault="00AE77B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77B5" w:rsidRDefault="00AE77B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77B5" w:rsidRDefault="00AE77B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77B5" w:rsidRDefault="00AE77B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77B5" w:rsidRDefault="00AE77B5">
      <w:pPr>
        <w:sectPr w:rsidR="00AE77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885" w:type="dxa"/>
        <w:tblInd w:w="-318" w:type="dxa"/>
        <w:tblLook w:val="04A0" w:firstRow="1" w:lastRow="0" w:firstColumn="1" w:lastColumn="0" w:noHBand="0" w:noVBand="1"/>
      </w:tblPr>
      <w:tblGrid>
        <w:gridCol w:w="8648"/>
        <w:gridCol w:w="6237"/>
      </w:tblGrid>
      <w:tr w:rsidR="00AE77B5" w:rsidRPr="00AE77B5" w:rsidTr="003C3189">
        <w:tc>
          <w:tcPr>
            <w:tcW w:w="8648" w:type="dxa"/>
            <w:shd w:val="clear" w:color="auto" w:fill="auto"/>
          </w:tcPr>
          <w:p w:rsidR="00AE77B5" w:rsidRP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right="-796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</w:tc>
        <w:tc>
          <w:tcPr>
            <w:tcW w:w="6237" w:type="dxa"/>
            <w:shd w:val="clear" w:color="auto" w:fill="auto"/>
          </w:tcPr>
          <w:p w:rsidR="00AE77B5" w:rsidRP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  <w:t>ПРИЛОЖЕНИЕ № 1</w:t>
            </w:r>
          </w:p>
          <w:p w:rsidR="00AE77B5" w:rsidRPr="00AE77B5" w:rsidRDefault="00AE77B5" w:rsidP="00AE77B5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  <w:t xml:space="preserve">УТВЕРЖДЕНЫ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приказом министерства образования, науки и молодежной политики Краснодарского края</w:t>
            </w:r>
          </w:p>
          <w:p w:rsidR="00AE77B5" w:rsidRPr="00AE77B5" w:rsidRDefault="00AE77B5" w:rsidP="00AE77B5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 11.04.2017 года № 1503</w:t>
            </w:r>
          </w:p>
          <w:p w:rsidR="00AE77B5" w:rsidRP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right="-796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</w:tc>
      </w:tr>
    </w:tbl>
    <w:p w:rsidR="00AE77B5" w:rsidRPr="00AE77B5" w:rsidRDefault="00AE77B5" w:rsidP="00AE77B5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Итоги третьего регионального (заочного) этапа конкурса научных проектов школьников в рамках краевой научно-практической конференции «Эврика» Малой академии наук учащихся Кубани</w:t>
      </w:r>
    </w:p>
    <w:p w:rsidR="00AE77B5" w:rsidRPr="00AE77B5" w:rsidRDefault="00AE77B5" w:rsidP="00AE77B5">
      <w:pPr>
        <w:keepNext/>
        <w:tabs>
          <w:tab w:val="left" w:pos="0"/>
        </w:tabs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 2016-2017 учебном году</w:t>
      </w:r>
    </w:p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Естественнонаучное направление в рамках секций: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</w:t>
      </w: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Биология»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260"/>
        <w:gridCol w:w="1134"/>
        <w:gridCol w:w="1134"/>
      </w:tblGrid>
      <w:tr w:rsidR="00AE77B5" w:rsidRPr="00AE77B5" w:rsidTr="003C3189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№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п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Образовательное учреждение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Муниципальное образование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Рейтинг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Трошин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Никита Максимович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Мониторинг орнитофауны Абраусского лесничества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Васильева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 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катионов меди на рост и развитие Secale cereale в условиях пассивной гидропоники. Изучение гидропонных субстратов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Бовтунова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Ксения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Орнитофауна плодовых садов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Казаков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Андрей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Лекарственные растения с. Джигинка Анапского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Усов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Денис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Отрадненский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Мониторинг белоголовых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сипов в окрестностях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ст. Передовой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Рудомаха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ретардантов на рост, развитие и урожайность огурца гибрида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F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Артист в условиях Славянского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Терещенко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1,  МБУ ДО ДЭБЦ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сроков посадки на продуктивность земляники в условиях Крымского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Солодовников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Артем Константинович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Особенности произрастания трутовых грибов в районе Новороссийске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Чаленко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Алексей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Особенности интродукции Штенрнбергии колхикоцветной в районе города Новороссийска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Ованесян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Овсеповна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10, МБОУ ДО ЭБЦ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Сортоиспытание сортов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F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 томатов и огурцов в условиях неотапливаемых теплиц в Туапсинском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Кондакова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минерального удобрения УЛЬТРАСОЛ 12-12-36+2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MgO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+МЭ на продуктивность и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качество томата сорта Дар Заволжья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Фролова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сроков сева на урожайность сортов пшениц-двуручек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Меликов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Агаверди Сабир-оглы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Эффективность применения органоминерального удобрения «Элемент» марки: Элемент «Бор» на капусте белокочанной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Барнаш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Владислава 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лицей № 1,  МБУ ДО СЮН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Применение вермикулита при выращивании петуньи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Бородина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вегетативной нервной системы на адаптации организма к физическим и умственным нагрузкам на примере учащихся МБОУ Гимназии № 6 г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.Т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ихорецка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highlight w:val="yellow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Мирошниченко Екатерина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Биоритмы и успеваемость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Халуев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Святослав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Определение качества молока разных производителей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Лабинском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Лымарь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Илона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Повышение урожая и качества винограда столовых сортов под влиянием некорневой подкормки раствором древесной золы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Афонцева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СОШ № 5, МБУ ДО СЮН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Влияние искусственного вскармливания  на развитие ягнят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Дьякова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Взаимосвязь порога вкусовой чувствительности к глюкозе со шкалой прогнозирования сахарного диабета как способ диагностики нарушения углеводного обмена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Филипская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Сравнение урожайных данных двурядных сортов  озимого ячменя в условиях 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Лущикова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Сравнение урожайных данных короткостебельных сортов озимой пшеницы за два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Пупынина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Биологический возраст как показатель здоровья </w:t>
            </w: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lastRenderedPageBreak/>
              <w:t>организма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Колотько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Богдана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Биологическая эффективность агрохимиката АгроВерм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Эффективность использования гуминовых препаратов при выращивании огурцов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Колесникова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 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Защита растений закрытого грунта на территории Лазаревского района г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.С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очи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Царенко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Вячеслав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Нитраты в нашей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Баркалова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ДО ЭБЦ, 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Акклиматизация красноухой черепахи на черноморском побережье Краснодарского края – за и против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Савенкова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метеоусловий на урожайность сортов озимого ячменя в условиях 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Тытарь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Валерий 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Агротехнические приемы при выращивании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моркови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Скрипкина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Новая плодовая культура - Бутия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Етеревскова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изменений внешнего состояния спортивной лошади ее активности на тренировках, в зависимости от рациона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Супрунова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Типы орошения картофеля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Ахполова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Тамара Эльбрусовна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Способы борьбы с американской белой бабочкой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Ткач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Химические и биологические свойства одуванчика лекарственного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Чередник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4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Коты - лекари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Бабакова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Выращивание дождевых червей «Старатель»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Поливцев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44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Определение наиболее выгодных культур, которые могли бы выращиваться на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определённой почве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Коршунова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температурного режима на скорость развития куколки бабочки капустной белянки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Бардацкий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классической музыки на рост подсолнечника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Радзиковская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Леона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МАОУ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Растительные масла: влияние на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Саканцева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Федоровна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4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удобрений на рост и развитие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Усть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-Л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-40" w:firstLine="4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Фитонцидные свойства комнатных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Грошев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Роман Яковлевич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МАОУ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Осознанные сновидения, миф или реальность?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Полетаева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Раннецветущие растения Северского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Семенова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Любимое лакомство мороженое: всегда ли натуральное и полезное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Милюкова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Причины появления лесных птиц в степной зоне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Понарина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Агроцено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з-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предприятие Выселковское АО фирма Агрокомплекс  имени Н.И. Ткачева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Пискун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Анастасия 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Выработка условных рефлексов беспородной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домашней кошки, направленная на развитие взаимопонимания между животными и ребенком как вариант занятости школьников в свободное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Малыш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Живая аптека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Гуленко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Ксения Николаевна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способов выращивания саженцев розы черенками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Казарян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Татевик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личинки бесхвостой амфибии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Горшкова Виктория 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Выращивание картофеля с использование органических удобрений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Завизион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Оксана Валерьевна,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Терляева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 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Продукты пчеловодства в косметологии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Киселева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Елена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Дождевой червь – старатель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Чургулия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Марика Элгуджаевна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СОШ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Магия аромата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Дыбка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внешних факторов среды на рост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плесени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Панков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Дмитриевич</w:t>
            </w: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МБОУ-ООШ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Все про пчёл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Кононенко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 «СОШ № 38»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44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качественных характеристик молока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Серченко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Людмила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Разложение белков разного происхождения ферментом пепсином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Хамракулов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Фитонциды еловых иголок, как способ борьбы с картофельными вредителями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Цоколова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Огурец – культура выгодная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Гнездилова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Анастасия Владимировна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Эксперименты по установке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Семёнова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Валентина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Эти глаза напротив – калейдоскоп идей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Разворотнев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Максим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развития сердечно - сосудистой системы в подростковом возрасте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Столярова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Алёна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Йододефицитные  заболевания щитовидной железы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Щеблыкина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Юлия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Новопокровский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Выращивание нимфей в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искусственном водоёме ст. Ильинской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Скубовская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Полина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Хлеб и 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Мирошниченко Валерия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Наследственные болезни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«География»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260"/>
        <w:gridCol w:w="1134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Кравчуненко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прудов, созданных на основе балочной системы станицы Платнировской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Моор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29»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44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экскурсионного маршрута «Динской район: от Курганов и до наших дней»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Заблоцкая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Проблемы берегозащиты и берегоукрепления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Ейском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Болдырев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Игорь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СОШ № 11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Исследование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причин активизации заболачивания долины реки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Уруп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Романчук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ДО ЭБЦ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Минералогический состав, строение,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физико- химические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свойства породы, образующей береговые обнажения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Ейского полуострова и их изменение 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процессе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генезиса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Тищенко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агротуризма на территории Незаймоновского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Кирилин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Илья Эдуардович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Перспективы развития Гуамского ущелья как туристического объекта мирового масштаба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Кривуля</w:t>
            </w:r>
            <w:proofErr w:type="gramEnd"/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Физико-географическая характеристика Новониколаевского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Аветисян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Аршаковна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54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Координаты города Краснодара через 2000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Друзякин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Геоинформационные системы и возможности их использования в школе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Новосельцева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Причина заиления верховья реки Ея в Новопокровском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Стативко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Владислав Сергеевич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Изучение свойств пиритов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Трус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Марина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Деградация береговых линий в результате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lastRenderedPageBreak/>
              <w:t xml:space="preserve">воздействия природных и антропогенных факторов на побережье Таманского залива в районе посёлка </w:t>
            </w:r>
            <w:proofErr w:type="gramStart"/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Приморский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Раганян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Великие транспортные пути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Федулова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Александрвна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83,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Святые источники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Дрога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БАМ – подвиг, жизнь, романтика труда!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Кривошеева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Черноземы Павловского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Губа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Жемчужины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Епатко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Маленькая улица большой страны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Безчастная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Юлия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Географическая грамотность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Моргунова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Владимировна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География России на денежных знаках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Игнатенко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состава грунтовых вод микрорайонов станицы Ленинградской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Невеселая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Экология родной реки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Лебедев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 и его достопримечательности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Величко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Валерия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Проблемы водоснабжения станицы Курчанской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Симонов Алик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География в домашнем холодильнике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Чувило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Вкус и пользу совмещай, отведай Краснодарский край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Бекмаметова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 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шума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Кузнецов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Словарь географических терминов и понятий для подготовки к ОГЭ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Абдраманова 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ЯнаРасимовна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Экспедиция в Чувашию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8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Евдокимова Александра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8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«ООШ № 7»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44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Мои семь чудес света ст. Пластуновской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Олейник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Земля на карте, карта на Земле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Баскакова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Альтернативные источники энергии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Шинкаренко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Юлия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Альтернативные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источники энергии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«Математика»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 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 МБУ ДО ЦТРиГО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Применение прямой и обратной задач теории погрешностей к решению прикладных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Политыко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Кирилл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Алгоритмизация решения тригонометрических уравнений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Никифорова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Математическое прогнозирование и моделирование доходов населения Славянского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Каспарян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Эрвинович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лицей № 90,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Паркеты. Геометрия на паркете. Замощения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Мацкайлов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Олег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Трисектор и квинксектор: исторические аспекты и практическое применение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Кирьянов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Борис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center" w:pos="3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Теория игр. Теория вероятности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Берко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34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геометрии на улицах г. Тихорецка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Евлоев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Руслан Акрамович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Различные способы решения алгебраических уравнений с модулем в школьном курсе </w:t>
            </w: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lastRenderedPageBreak/>
              <w:t>математики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Кукс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Методы координат и его особенности при решении стереометрических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Терехова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Применение теоремы Чевы и Минелая к решению сложных задач.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Коршикова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Анна Геннадьевна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Графический способ решения уравнений с применением информационных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Гапеев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 Вячеславович,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Медяник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 Вадимович,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Симонов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 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3D технологии в стереометрии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Угаров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Город Тихорецк в цифрах и задачах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Влажина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Экстремальные задачи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Демиденко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Алина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Признаки делимости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Дуюн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геометрии и стереометрии в архитектуре глазами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Гунькина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8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/>
              <w:ind w:left="10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Аликвотные дроби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Языкова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Юлия Павловна,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Шхалахова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Дана Зауровна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Математические элементы в ариях мюзиклов и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рок-операх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Алейникова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Анастасия Алексеевна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Решение уравнений с параметрами при подготовке к ГИА по математике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Демченко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ООШ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влияния знака модуля на график квадратичной функции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Лашек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Еще раз о прямоугольном треугольнике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Панова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Евгения Витальевна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Задачи для формирования основ финансовой грамотности школьников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Артемий Павлович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35»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44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Задачи на проценты в жизни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Семидотская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Процентные вычисления в реальной жизни: пригодятся ли мне полученные знания после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Пилипенко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Екатерина Романовна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Рисуем графиками функций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Никифорова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Надежда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математики в жизни учеников МБОУ СОШ № 2 г. Тихорецка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Головко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lastRenderedPageBreak/>
              <w:t>Мария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22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lastRenderedPageBreak/>
              <w:t>Приморско-</w:t>
            </w: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lastRenderedPageBreak/>
              <w:t>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lastRenderedPageBreak/>
              <w:t xml:space="preserve">Сложные проценты в </w:t>
            </w: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lastRenderedPageBreak/>
              <w:t>задачах с экономическим содержанием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Бирюкова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Статистические методы при выявлении отношения учащихся к изучению математики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Квадратичная функция в строительстве и архитектуре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Торосян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Элеонора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Значимость математических расчетов в педиатрии и кардиологии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Астахов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Решение различных задач на проценты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Ганзик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Алёна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Способы решения квадратных уравнений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Куришкина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Раиса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Связь математики и музыкального строя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Гаспарян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Варужановна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Формула Пика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Насимова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18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Математика в нашей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Александрова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Юлия Алексеевна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Сечение многогранников. Пирамида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Захаров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Владислав Евгеньевич,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Домбровская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Вероника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11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Прямая Эйлера и окружность девяти точек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Ковалёва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Дарья  Дмитриевна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Нестандартный метод решения квадратных уравнений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Кузнецова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 лицей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Треугольник Рёло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Богатова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Матрица при решении экономических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Веретенников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Вячеслав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Некоторые тайны золотого сечения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Резникова</w:t>
            </w:r>
          </w:p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</w:t>
            </w:r>
          </w:p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Треугольник и его магические свойства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Варавин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№17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Загадочное число Пи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Чмелько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Антонина Викторовна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Формирование понятия комплексного числа в курсе математики средней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«Медицина и здоровый образ жизни»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Никифорова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Алла Дмитриевна,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Перепелицына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 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порога вкусовой чувствительности к глюкозе как способ диагностики нарушений углеводного обмена. Способы снижения глюкозы в крови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Лапченко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Денис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Крыловский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Исследование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качественного состава продуктов спортивного питания и его влияние на организм юного спортсмена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Журавлева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Виолетта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Пробиотики в жизни человека. Вред или польза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Хабаров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Осторожно – антибиотики!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Адамян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 Амрамовна,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Ткешелашвили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Элина 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влияния различных моделей обуви на здоровье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Белоусова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22, МУ ДО «ДТДМ»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Исследование распространения болезни Лайма (клещевой боррелиоз) в Новороссийске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Журавлева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Светлана Вячеславовна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МОАУ СОШ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компьютера на здоровье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Решетова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Неправильный прикус у детей школьного возраста – важная проблема современного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Курдакова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Геннадьевна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МАОУлицей № 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Рациональное использование свободного времени - залог здорового образа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Хайло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второй смены на здоровье и успеваемость ребенка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Солошенко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Андреевич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 физиологического состояния учащихся путем функциональных проб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Жарченко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Безопасность человека – дорожная безопасность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Малярова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7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насыщенности использования ТСО в учебном процессе, повышенных нагрузок на зрение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Тарасевич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Влажность воздуха и ее влияние на здоровье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Верещагина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Глория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Подростковый алкоголизм – проблема современного общества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Саркисова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Карина Вячеславовна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СОШ № 9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физического здоровья учащихся по антропометрическим данным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Офлиди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Николай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Воздействие антисептиков на жизнедеятельность микроорганизмов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Салихова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Здоровье в наших руках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Горбова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Анжелика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Распространенность ишемической болезни сердца, первичная профилактика управляемых факторов риска ИБС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Новаковская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4, МБУ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Дом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детского творчества»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изменения артериального давления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Арзанова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Наркомания-болезнь 21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Гринева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ООШ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Вакцинация: за и против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Коржова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Иммунитет и вакцинация – залог здоровья человечества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Ахмадова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Заира Зурабовна, Акулинич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 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Спорт и его подводные камни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Пицхалаури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сезонности на рост ребёнка в подростковом периоде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Пчелов </w:t>
            </w:r>
          </w:p>
          <w:p w:rsidR="00AE77B5" w:rsidRPr="00AE77B5" w:rsidRDefault="00AE77B5" w:rsidP="00AE77B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Изучение влияния зубных паст различных фирм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-п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роизводителей на зубы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Москаленко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Оксана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Адреналин – стимулятор человека, или…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Демьянова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Виктория Сергеевна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У-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СОШ № 7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Лечебные свойства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животных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Шаповалова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Валерия Александровна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11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Почечная недостаточность и процедуры гемодиализа при сахарном диабете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Бублик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Микроклимат и радиоактивность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Деревянко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Экологически опасные вещества в косметических средствах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Маслова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Наталья Алексеевна, Стовбуренко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Елена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Жизнь без зависимости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Швыдкова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Последствия недостатка сна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Жуковская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Влада Леонидовна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Модные напитки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Воевода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проблемы лишнего веса у школьников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Кисель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Универсальный спортивный снаряд для усовершенствования атакующих действий в волейболе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Савенкова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Ева Сергеевна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МБОУ-СОШ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Изменение зрения и его причины у детей школьного возраста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151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Пильгуй </w:t>
            </w:r>
          </w:p>
          <w:p w:rsidR="00AE77B5" w:rsidRPr="00AE77B5" w:rsidRDefault="00AE77B5" w:rsidP="00AE77B5">
            <w:pPr>
              <w:spacing w:after="0" w:line="240" w:lineRule="auto"/>
              <w:ind w:right="151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Елена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Ленинградский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Школьник и сотовый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телефон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Мисюрина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 гениальности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Акопян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Аспартам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–д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иетический заменитель сахара или токсическое вещество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Кудревич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Опасность в сети. Внимание! Мошенники!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 xml:space="preserve">Дьячков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Иван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Психологическое здоровье современных 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«Персональная медицина»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Младшова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физики, физических приборов в медицине и персональная медицина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«Физика»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Шишкина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Нейроинтерфейс как система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Ефимов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Альтернативные источники энергии: соленая вода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Косачева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Константинова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Исследование поверхностного натяжения жидкости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Мироненко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Замерзший свет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Журавель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Александр Сергеевич, Краус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Илья 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КШ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Применение реактивного движения в военной технике: Российские реактивные системы залпового огня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Сафонов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аудиомодулятора электрического разряда на базе «Качер Бровина»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Левенцов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Андрей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Двигатель Стирлинга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18,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Катание на скейтборде с точки зрения физики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Финк </w:t>
            </w:r>
          </w:p>
          <w:p w:rsidR="00AE77B5" w:rsidRPr="00AE77B5" w:rsidRDefault="00AE77B5" w:rsidP="00AE77B5">
            <w:pPr>
              <w:spacing w:after="0" w:line="240" w:lineRule="auto"/>
              <w:ind w:left="-7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Эдуардович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3, ООО «ЦМИТ «Перспектива»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Подводный робот - рыба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Мироевский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 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КПД индукционного нагревателя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Леонов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Денисович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Автоматизация сталагмометрических исследований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 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8, МБУ ДО ЦТРиГО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зависимости параметров потока за скачком уплотнения в зависимости от скорости набегающего потока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Кесян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Александр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Создание действующей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модели пушки Гаусса и исследование ее характеристик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Мушурова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Ирина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Физика фольги и температурный климат учебного кабинета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Рахманова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Безопасная авиация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Руденко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ООШ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Прибор для  домашнего  гравирования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Передистая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Ирина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Изобретение прибора для нанесения узоров в домашних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Матерновский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Интерактивная карта Плутона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Кривоконев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Данил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ООШ № 30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Когда погаснет Солнце?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Соколов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Разработка метода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экспресс-контроля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концентрации углеводородов нефтесодержащих отходов на различных стадиях утилизации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Ткаченко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Изучение Земли из космоса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Чернуха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Владислав Эрнестович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Волновый маятник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Гайворонская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Юлия Евгеньевна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11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Тайны чёрных дыр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Едыгов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Амир Адамович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магнитных полей бытовых устройств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Софенрейдор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ООШ №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Катушка Тесла и демонстрация свойств электромагнитного поля катушки Тесла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Юрьева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9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Вода – бесценный источник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Кожевникова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Создание микроскопа из линз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Антоняк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Роман Сергеевич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Вода в нашей жизни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Полякова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Энергосберегающие привычки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Супрунова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в домашних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Кирдяшкин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Никита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ООШ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зависимости умения плавать от плотности человеческого тела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Нигматулин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Вадим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Исследование физических явлений и процессов при изучении темы «Эволюция звёзд во вселенной»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Комлев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МАОУ-СОШ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Альтернативные источники энергии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Процело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Дмитрий Денисович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Человек в мире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электромагнитных излучений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Милишенко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Кирилл Евгеньевич, Засенко 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Ева Романовна,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Балацкая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Физика музыки и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Тернавский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Богдан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Тепловые машины: кульминация техногенной эпохи или  шаг к экологическому кризису?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Чёрный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Изучение законов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внешнего</w:t>
            </w:r>
            <w:proofErr w:type="gramEnd"/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фотоэффекта и определение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постоянной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Планка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Широков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Александрович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Возможные пути энергосбережения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Меньшенина Маргарита Максимовна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11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Беспроводная передача электричества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Ахмедов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Замир Радикович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Физика в спорте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Абеленцев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Определение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постоянной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Планка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Ярмощук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Мой адрес во Вселенной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Збратов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18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жизни и деятельности Александра Игнатьевича Шаргеля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Хажарова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Загадка путешествия во времени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</w:tbl>
    <w:p w:rsidR="00AE77B5" w:rsidRPr="00AE77B5" w:rsidRDefault="00AE77B5" w:rsidP="00AE77B5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tabs>
          <w:tab w:val="center" w:pos="7285"/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  <w:t>«Химия»</w:t>
      </w:r>
    </w:p>
    <w:tbl>
      <w:tblPr>
        <w:tblW w:w="1488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02"/>
        <w:gridCol w:w="2843"/>
        <w:gridCol w:w="992"/>
        <w:gridCol w:w="2593"/>
        <w:gridCol w:w="2276"/>
        <w:gridCol w:w="3371"/>
        <w:gridCol w:w="986"/>
        <w:gridCol w:w="1122"/>
      </w:tblGrid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Щербакова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Александра Михайловна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23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Анализ загрязнителей в двух экологических участках </w:t>
            </w:r>
            <w:proofErr w:type="gramStart"/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</w:t>
            </w:r>
            <w:proofErr w:type="gramEnd"/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. Гайдук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г. Новороссийска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Юрченко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Василиса Евгеньевна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диффузионной проницаемости керамзитобетона для раствора углекислого газа в дистиллированной воде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Фоменко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Антон Александрович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Химия периэторификация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Карданова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Диана Амербиевна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Гимназия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Сравнительная характеристика качества кубанских яблок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Чередниченко Анастасия Алексеевна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Способы выделения и количественное определение содержания химических компонентов растения Каллизия </w:t>
            </w:r>
            <w:proofErr w:type="gramStart"/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душистая</w:t>
            </w:r>
            <w:proofErr w:type="gramEnd"/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(Callisia </w:t>
            </w: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fragrans)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60,6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Апенина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Нина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Определение содержания витамина</w:t>
            </w:r>
            <w:proofErr w:type="gramStart"/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С</w:t>
            </w:r>
            <w:proofErr w:type="gramEnd"/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в овощах и фруктах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Чёрный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 Сергеевич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6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Коррозия металлов в различных средах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Московцев</w:t>
            </w:r>
          </w:p>
          <w:p w:rsidR="00AE77B5" w:rsidRPr="00AE77B5" w:rsidRDefault="00AE77B5" w:rsidP="00AE77B5">
            <w:pPr>
              <w:spacing w:after="0" w:line="240" w:lineRule="auto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Елисей Игоревич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МОАНУ СОШ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17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133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47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Качественный анализ продукции ЗАО «КМКК» ТМ «Коровка из Кореновки»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Широкая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свойств фосфатов в стиральных порошках и их действие на окружающую среду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Гречко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Даниил Вячеславович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32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Замечательное свойство полупроницаемых мембран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Чёрная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88, МУ ДО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«Малая академия»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Диагностика кислотно-основного состояния полости рта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Скоробогатова</w:t>
            </w:r>
          </w:p>
          <w:p w:rsidR="00AE77B5" w:rsidRPr="00AE77B5" w:rsidRDefault="00AE77B5" w:rsidP="00AE77B5">
            <w:pPr>
              <w:spacing w:after="0" w:line="240" w:lineRule="auto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Юрьевна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МОАНУ СОШ № 17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133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47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Природные красители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Кочур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Валерия Павловна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Гимназия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Исследование качества крахмала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Пайтян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Мэри Аревшатовна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«Красивое или полезное» исследование химического состава яблок разных сортов на содержание углеводов, витаминов и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микроэлементов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44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Кипрачева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Романовна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21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агрохимической характеристики почв Бжедухского поселения в целях выращивания кукурузы, сахарной свеклы и подсолнечника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Антонян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Михаил Сергеевич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Биотопливо для школьной лаборатории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Дзицоева </w:t>
            </w:r>
          </w:p>
          <w:p w:rsidR="00AE77B5" w:rsidRPr="00AE77B5" w:rsidRDefault="00AE77B5" w:rsidP="00AE77B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Тамара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АОУ  «СОШ № 4»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4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Растительное и минеральное сырьё для производства красок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Мацаков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Дмитриевич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71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Мёд. Оценка качества мёда.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Мельников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Мирон Дмитриевич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1 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Качество воды и её очистка бытовыми фильтрами 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Асланова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Борисовна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 «СОШ № 29»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47" w:right="44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Кофеин и его влияние на организм человека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Лебедева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жидких сре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дств дл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мытья» посуды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Рудякова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Растительные соки – индикаторы рН среды раствора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Соломатина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6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Определение содержания витамина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С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в цитрусовых титриметрическим методом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Бовель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Алиса Владимировна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Методы изучения воды в Черном море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Саркисова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Карина Вячеславовна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СОШ № 9 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качества мёда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Подольцева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 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95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содержания танинов в разных сортах чая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Цыганкова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Валерия Романовна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СОШ № 2 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различных факторов на форму образования кристаллов в пресыщенных растворах солей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right="151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Трух </w:t>
            </w:r>
          </w:p>
          <w:p w:rsidR="00AE77B5" w:rsidRPr="00AE77B5" w:rsidRDefault="00AE77B5" w:rsidP="00AE77B5">
            <w:pPr>
              <w:spacing w:after="0" w:line="240" w:lineRule="auto"/>
              <w:ind w:right="151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Юлия Викторовна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качества губной помады наиболее популярных фирм-производителей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Капиносова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Петровна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34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Гигиеническая помада: польза или нет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Хапачева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Динара Рамазановна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МАОУ-СОШ № 18 с УИОП 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Белки – основа жизни 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Бердиева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Саида Руслановна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95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поглотительных свойств современных энтеросорбентов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Тхагушева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Заира Асферовна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95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и сравнительный анализ показателей качества стиральных порошков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Голушко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ООШ № 22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Определение способа очистки монет в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зависимости от их ценности. Химия и нумизматика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28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Гурьянова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 Константиновна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95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Все ли йогурты полезны?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Степанова </w:t>
            </w:r>
          </w:p>
          <w:p w:rsidR="00AE77B5" w:rsidRPr="00AE77B5" w:rsidRDefault="00AE77B5" w:rsidP="00AE77B5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Михайловна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3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Заглянем в чашку чая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Мирзоева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Дилара Борисовна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Его величество Аспирин 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Калинина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Любовь Павловна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1 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Настоящее или фальшивое  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20,6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«Экология»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Баранов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Возможность сохранения памятника природы Цемесская роща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Нишкомаева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перспектив восстановления популяции самшита колхидского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Керчь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Артем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Мониторинг распределения мидий в цемеской бухте и их роль в ее экосистеме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Новоселов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Игорь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Использование гидрофобизатора для повышения сорбентных свойств на примере мхов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Хорошилова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Елена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Особенности </w:t>
            </w: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произрастания приноготковника головчатого в районе Новороссийска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Гречка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загрязнений на процесс самоочищения водоёмов Красноармейского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Мороз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Анализ воды в станице Ольгинской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Кокоткина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целесообразности использования эйхорнии для очистки воды в небольших частных водоемах Новороссийска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Гопкало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Павел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Саморегулирующаяся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Экосистема экопруда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Рыхтер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Оценка уровня радиационной безопасности в Елецком районе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Липецкой области.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Исследования объемной активности проб воды и почвы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Величко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Проект спасения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Ханского озера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Карпова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Туапсинский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Живи, родник, живи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Богдан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 Васильевна,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Шадрин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 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сезонных миграций птиц на территории природного орнитологического парка в Имеретинской низменности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Григорьян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Лариса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3, МАОУ ДОД ЦДОД «Эрудит»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Экология Геленджикской бухты – настоящее и будущее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Никифоров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 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Установление качества воды реки Хоста с помощью анализа водорослей и простейших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Сапьян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Изучение качества питьевой воды различных источников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Ключникова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Юлия Юрьевна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МАОУ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Экология жилища и здоровье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Хапкова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Лилия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 состояния хвои и шишек сосны обыкновенной и определение степени влияния антропогенного фактора на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Кленин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35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степных рек Архангельского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Кружальская</w:t>
            </w:r>
          </w:p>
          <w:p w:rsidR="00AE77B5" w:rsidRPr="00AE77B5" w:rsidRDefault="00AE77B5" w:rsidP="00AE77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Вырубка леса – как один из факторов сокращения уровня кислородной границы в Черном море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Халиуллова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Амина Азатовна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Сравнение лишайникового покрытия деревьев на территории парка «Ривьера» и «Эколого-биологический центр им. С.Ю. Соколова» г. Сочи»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Дегтярёв Евгений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антропогенного воздействия на простейших реки Кочеты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Кононец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Энергосбережение в быту – забота о себе, своей семье, окружающем мире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Шаркевич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Методы исследования загрязнений  воздуха в разных районах города Тимашевск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Седашев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Артём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Использование высших водных растений для очистки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Танская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Определение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уровня загрязненности воздуха разных районов города Усть-Лабинска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методом лихеноиндикации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Узловенко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Виолетта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7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Гулькевичский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Действие урболандшафтов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на растения, а также на редкие и исчезающие виды растений в пределах Гулькевичского района Краснодарского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Мирошниченко Наталия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токсичности пищевых добавок в газированных напитках методом биотестирования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Добротолюбова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35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утилизации твердых бытовых отходов в поселке Малороссийском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Котюк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Выявление экологически опасных факторов воздействия на современного школьника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Ярошенко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Качество майского меда на вашем столе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Бурлуцкая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 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Внедрение технологий безотходного производства для улучшения экологических условий, оптимизации производства с участием малого бизнеса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Закусилова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Любовь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Экологический фитодизайн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Цысарская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9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Экология воздуха в ст. Староминской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Винник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Инна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22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Качество и безопасность детских игрушек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Краморова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Элла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9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автомобильного транспорта на окружающую среду и жизнь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33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Деревья – живые памятники природы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Финенко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Перспективы организации предприятия по переработке макулатуры в Гулькевичском районе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 xml:space="preserve">Суржик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Снежана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Роль озеленения в оздоровлении окружающей среды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rPr>
          <w:trHeight w:val="34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Слынько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Илья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10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Влияние качества воды на здоровье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Круглая </w:t>
            </w:r>
          </w:p>
          <w:p w:rsidR="00AE77B5" w:rsidRPr="00AE77B5" w:rsidRDefault="00AE77B5" w:rsidP="00AE77B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Эфирная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масла – аромат здоровья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Гладких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«Состояние древесно-кустарниковых насаждений на пришкольном участке и их охрана»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Тонян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Нарине Нверовна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Мусор – источник загрязнения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Камышанова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Татьяна Юрьевна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Уровень загрязнения снежного покрова на 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территории села Успенского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Криниченко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Кирилл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2, МАОУ ДОД ЦДОД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Лесные пожары (причины возникновения   и статистика)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Ушакова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Определение нитратов в овощах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Приказчикова Виктория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Лесопарк «Юбилейный» памятник природы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Химченко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Проблема загрязнения воздуха Северного микрорайона г. Тимашевска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Месян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Милена Арменовна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экологических факторов на рождаемость в Тимашевске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Матвеева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Валерия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Вода. Очистка сточных 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Мкоян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Мисак Степанович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характера среды почвы на урожайность овощных культур в ст. Кущёвской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Шикарева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Наш цветущий школьный двор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Дзамыхова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Мусорные свалки – острая экологическая проблема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Гунько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Экология сотовой связи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Абаджева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Алика Альбертовна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Тимашевский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Программа тестирования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знаний учащихся  с сокращением результатов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Техническое  направление в рамках секций:</w:t>
      </w: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«Компьютерные технологии»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Зайцев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Николай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Вячеславович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2, МБУ ДО ЦНТТ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Виртуальный тренажер кабины самолета Л-39 «Авиоинструктор»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Гостев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Умный дом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Ланцов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Леонид Алексеевич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7,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МБУ ДО ЦНТТ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Конструктор бизнес-плана «Бизнес-проект Ателье»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Ловпаче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Шумаф Зуберович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Решение задачи регрессии с использованием глубоких нейронных сетей на примере аппроксимации математических функций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Васильченко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Система контроля знаний норм орфоэпии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Гайворонский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Станислав Вадимович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Автоматизированная система обработки результатов социологических исследований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 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Программирование 3D-изображений геометрических структур с использованием входного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языка LSDSS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Пономарёв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Дмитрий Юрьевич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- СОШ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18 с УИОП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возможностей языка программирования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#  и создание гаджета  рабочего стола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Исаев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и создание компьютерной программы для урочной и внеурочной деятельности школьников для решения тригонометрических уравнений с отбором корней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Титов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Криптография и способы ее применения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Щепалин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Разработка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корпоративного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мессенджера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rPr>
          <w:trHeight w:val="2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Бугаев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Система удаленного управления презентациями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Бурков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14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Информационные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Королёв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Разработка цифрового устройства для дистанционного управления электрическими приборами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Давыдов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Денис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Кореновский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Расчёт силы землетрясений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 его последствий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Брославский </w:t>
            </w:r>
          </w:p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интерактивных плакатов по теме: «Теория множе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ств в пр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ограмме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InterAkt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Царев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тестовой оболочки на языке программирование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#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Панченко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Разработка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Web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-сайта «Тинчер»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Сюзюмова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Ксения Борисовна, Лисовенко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информационного поля в МАОУ СОШ № 19 с помощью веб-сайта «Энергия жизни»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Сабенин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Среда программирования «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AtlasIDE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Юсифов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Эльнур  Сеймурович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серверной части сервиса для организации соревнований по компьютерной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Крютченко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Федот 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Язык для создания самых компактных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Померанцева Анастасия Мстиславовна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«СОШ «Личность»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Анимационное поздравление педагогов с Днем учителя, выполненное в программе 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WINDOWS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MOVIE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>MAKER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Хамраева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7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Социальные сети и их роль в жизни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Вакуленко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Марк 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Астрономический календарь Стоунхендж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Зозуля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Игра «Школа», 3d модель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«Политехническая»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Коперский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26, ГБУ ДО КК «Центр развития одаренности»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района,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Устройство для экономии топливных ресурсов, накопления и хранения электроэнергии, а также помощи морякам при чрезвычайных ситуациях на кораблях при долгом плавании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Карташев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Оптическая перчатка для слепых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Браун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действующей модели промышленного робота «Фрезерного станка с числовым программным управлением»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Попко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2, ООО «ЦМИТ «Перспектива»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Устройство для защиты органов слуха от шума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Суслопаров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Пётр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№ 64,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Замена ламп на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LED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светильники в лицее. Оценка эффективности проекта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Горовой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физических свойств жирового компонента для корректировки рецептуры хлебобулочных изделий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Непомнящая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устройства для гидропонного выращивания растений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Панасенко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5,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Новая жизнь солнечных воздушных коллекторов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Семенов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Богдан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лицей «Морской технический»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Подводный телеуправляемый комплекс для подводно-технических работ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Фирстова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2, ООО «ЦМИТ «Перспектива»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Биоэлектрическое устройство для управления протезом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Романюк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Использованиеэнергии рек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Онищенко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Пропускная способность железнодорожного узла «Краснодар», Краснодарский транзит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или транспортный коллапс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Вагизьянов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Эдуард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Пьезоэлектрический фильтр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Телегин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Высоковольтный полномостовой инвертор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Джебженяк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Захар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Создание моделей различных машин как средство демонстрации законов физики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Денисов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Яков Денисович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Сова  - «недотрога»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Жигульский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Анатольевич,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Репин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Леонидович,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Конрат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Шум вокруг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Кравченко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highlight w:val="yellow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альтернативных источников электроэнергии с целью практического применения в автомобилестроении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Сычев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Артём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Опыты с трансформатором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«Робототехника»</w:t>
      </w:r>
    </w:p>
    <w:tbl>
      <w:tblPr>
        <w:tblW w:w="14885" w:type="dxa"/>
        <w:tblInd w:w="-318" w:type="dxa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Шилов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Никита Александрович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1,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ООО «ЦМИТ «Перспектива»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Курганинский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Робот-телеприсутствия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Симоненко </w:t>
            </w:r>
          </w:p>
          <w:p w:rsidR="00AE77B5" w:rsidRPr="00AE77B5" w:rsidRDefault="00AE77B5" w:rsidP="00AE77B5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Робот-гусеница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Мартьянов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Андреевич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Сельскохозяйственный робот для тепличного комплекса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</w:t>
      </w: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Космичнские технологии»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260"/>
        <w:gridCol w:w="1134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Васильева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Надежда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3, МАОУ ДОД ЦДОД «Эрудит»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keepNext/>
              <w:tabs>
                <w:tab w:val="left" w:pos="0"/>
              </w:tabs>
              <w:spacing w:after="0" w:line="240" w:lineRule="auto"/>
              <w:ind w:left="63" w:hanging="63"/>
              <w:outlineLvl w:val="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Тросовая </w:t>
            </w:r>
          </w:p>
          <w:p w:rsidR="00AE77B5" w:rsidRPr="00AE77B5" w:rsidRDefault="00AE77B5" w:rsidP="00AE77B5">
            <w:pPr>
              <w:keepNext/>
              <w:tabs>
                <w:tab w:val="left" w:pos="0"/>
              </w:tabs>
              <w:spacing w:after="0" w:line="240" w:lineRule="auto"/>
              <w:ind w:left="63" w:hanging="63"/>
              <w:outlineLvl w:val="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катапульта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для</w:t>
            </w:r>
            <w:proofErr w:type="gramEnd"/>
          </w:p>
          <w:p w:rsidR="00AE77B5" w:rsidRPr="00AE77B5" w:rsidRDefault="00AE77B5" w:rsidP="00AE77B5">
            <w:pPr>
              <w:keepNext/>
              <w:tabs>
                <w:tab w:val="left" w:pos="0"/>
              </w:tabs>
              <w:spacing w:after="0" w:line="240" w:lineRule="auto"/>
              <w:ind w:left="63" w:hanging="63"/>
              <w:outlineLvl w:val="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полета на Марс</w:t>
            </w:r>
          </w:p>
          <w:p w:rsidR="00AE77B5" w:rsidRPr="00AE77B5" w:rsidRDefault="00AE77B5" w:rsidP="00AE77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«Современные технологии в сельском хозяйстве»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260"/>
        <w:gridCol w:w="1134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 xml:space="preserve">Азизова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Сабрина Зауровна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Технология экологического земледелия при выращивании овощей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Иванович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Теплица выходного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Социально-экономическое направление в рамках секций: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«Политология и право»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Душенко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Создание сети молодёжных </w:t>
            </w: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рекрутинговых агентств как необходимое условие трудоустройства молодёжи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Ишутина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Софья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ЧОУ «Гимназия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Санкции против Росси: негативное влияние или фактор развития?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Кудинова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Лидер - кто он?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Папанов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Дмитрий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МБОУ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№ 3,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Исследование государственной политики в сфере защиты русского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Конюшева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Интерактивная блог - пропаганда, как новый метод вербовки молодежи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Кошель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Полина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МАОУ СОШ № 66,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Исследование государственной политики в сфере развития волонтерского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Игнатенко </w:t>
            </w:r>
          </w:p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СОШ № 20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Дорога жизни и смерти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Васильевич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Конституционные обязанности жителей по защите окружающей среды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Тонконог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Ювенальная юстиция: «За» и «Против»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Белорекова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Милена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учащихся старших классов в период подготовки к ЕГЭ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Разуваева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Арина Демьяновна, Огородник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 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ООШ № 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Юность в сапогах: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«Факторы, влияющие на отношение к службе в армии»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Злобина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Маргарита Федоровна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ЧОУ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Правовое самообразование подростков (вопросы саморазвития школьников на уроках право)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Погосян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Артур Гарикович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низкой правовой культуры молодёжи и пути ее решения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Добрыдина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уголовной ответственности в отношении несовершеннолетних в современных государствах Европы и Азии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Тихоплав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Виктор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МБОУ СОШ № 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Исследование уровня грамотности старших школьников по вопросам информационной безопасности (на примере учащихся 9 – 11 кл.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МБОУ СОШ № 86)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Хихлушкина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Закон №1539-К3 Краснодарского края "О мерах по профилактике безнадзорности и правонарушений несовершеннолетних"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Кулакова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Макаровна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Молодежная политика в РФ: проблемы и пути их решения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Ханджян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 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ООШ № 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Человеческие ценности старшеклассников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Шамирян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Альберт Варужанович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гимназия 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Проблема законности и правопорядка как ценности правового государства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Бирюков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Матфей Антонович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О необходимости совершенствования законодательства о страховании 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Гайдук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Елена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Тенденции и перспективы развития избирательной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Подмена ребенка (ст.153 УК РФ): современные положения, проблемные вопросы и пути их решения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Гугушвили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 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уголовной ответственности за особо тяжкие преступления в современной праве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Оганесян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Лиля Артуровна, Степанькова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Проблема правового воспитания 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Григорьев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Павел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гимназия </w:t>
            </w: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О совершенствовании </w:t>
            </w: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гражданского законодательства в сфере гражданско-правовой ответственности за вред, причиненный актом терроризма.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Плугатырь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Элина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Предложения по совершенствованию законодательства об авторском праве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Демьянов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Судебный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процесс над несовершеннолетним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Шурыгин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Максим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Проблемы гражданско-правового регулирования сделок с земельными участками по законодательству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Никитина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 Андреевна,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Полякова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Дарина 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«Ступени»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неформальных молодежных объединений на территории города Сочи. Позитивные и негативные современные тенденции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Кузьменко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Никита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Сравнительный анализ выборов в Государственную Думу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«Психология»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Гониволк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проявления эмпатии у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Иванова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Дарья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Время в культуре                  и языке народа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Окорокова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Экзаменационный стресс. Помощь выпускникам в период подготовки и накануне ЕГЭ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Козырева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 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Крестовые походы детей с точки зрения возрастной психологии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Шлапак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Марта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Комфоризм как социально-психологический феномен в подростковом возрасте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Волкова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проявления агрессии в подростковом возрасте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Сенченко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Эффективность коуч-технологии при психологическом сопровождении старшеклассников к государственной итоговой аттестации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Таратута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взаимосвязи самооценки и психологических трудностей при подготовке к ОГЭ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Власенко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личностных особенностей человека на выбор профессии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Занина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Валентина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  <w:lang w:eastAsia="ru-RU"/>
              </w:rPr>
              <w:t>Терпимое отношение к людям как один из факторов профессионального самоопределения личности старшеклассника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Харченко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22, МБОУ ДО ДМЦ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Психологический портрет учителя XXI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Грицкевич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4, МБОУ ДО ДМЦ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совладающего поведения в подростковом возрасте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Кузнецова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4, МБОУ ДО ДМЦ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Ценностные ориентации современных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Петренко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Екатерина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МАОУ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Лидер в школьном коллективе – гендерные представления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Гришина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 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ЦТРиГО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наличия домашних животных на копинг-поведение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Великая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Абсолютно правдивых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 людей не бывает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Корнилова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Анастасия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ЧОУ «Гимназия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Определение осведомленности подростков родителей о психических расстройствах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Филь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уровня тревожности на успеваемость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Горбенко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Алиса Сергеевна     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ценностных ориентиров школьников (на примере учащихся СОШ № 13 г. Приморско-Ахтарска)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Повтарева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Феномен улыбки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Бормин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Валерий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влияния религиозно-нравственных представлений на духовную сферу личности школьников 9х-11х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Горбань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Илья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Калининский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Подпись и росчерк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Гузий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Илья Андреевич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Насилие над детьми. Профилактика и предупреждения насилия в семье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Ткаченко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Леворукие и их особенности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Кешишьян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Ованесовна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Формирование поведенческих стереотипов средствами рекламы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Бойко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Гагиковна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интернета на суицидальное поведение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Руденко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Конфликты в школе и пути их решения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Саратова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Анонимное тестирование: ЗА или ПРОТИВ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Каракушян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Диана Вачиковна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Гендерные различия в оценке роли и функции денег в современном обществе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Шашкова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Гендерные различия дружбы в юношеском возрасте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Вчерашняя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Времяпрепровождение и предпочтение учащихся в интернете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Омурканова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Камилла Турсунбековна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ЦТРиГО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Мода и самооценка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«Социология»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Агурина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23,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Сравнительный анализ системы образования в Австрии и РФ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Сурина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Альбертовна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Проблемы употребления отчества в современном обществе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Ковалёва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Феномен селфи. Эпидемия или способ раскрыть себя?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Придченко   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     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69,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опыта введения курсов производственно-технологической практики в советской школе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Кочанович 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Олеговна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Любимое питание в школьной столовой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Горбенко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4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Вейпинг – вредно или 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Стрелкова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pacing w:val="-1"/>
                <w:sz w:val="27"/>
                <w:szCs w:val="27"/>
                <w:lang w:eastAsia="ru-RU"/>
              </w:rPr>
              <w:t>Афганистан 1979-1989гг. в судьбах участников конфликта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Смотрова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Виолетта Сергеевна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гимназия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Групповая сплоченность как фактор успешности в обучении 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Шереметова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 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Взаимодействие молодёжи и городской среды на примере города-курорта Сочи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Колодина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Елизавета Олеговна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гимназия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Проблема отношения к институту семьи и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брака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обучающихся старших классов общеобразовательной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Макарова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 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Проблема несоответствия профессиональных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предпочтений старшеклассников потребностям нашего города и края в тех или иных специальностях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Мирзоева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Алишеровна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27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Инновационная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Шульгина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Эльвира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Сравнительная оценка фармакологических препаратов известных марок против гриппа и простуды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Абдулаева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Шамс Алигейдар кезы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Гендерная структура занятости в вооружённых силах стран мира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Гончаров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Память человеческая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Антонова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Евгения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9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Профессиональный выбор школьников 8-9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Жмака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Александровна,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Котова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Ценность брака в современном обществе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rPr>
          <w:trHeight w:val="10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Матвеева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Тамара 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Интернет-технологий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функции языка в современном российском обществе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Февзиева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Анифе Алимова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ЧОУ «Гимназия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Дополнительные баллы к ЕГЭ. Возможности 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Гутин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Евгений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Развитие дуального образования в современной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Копцова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Взаимосвязь школьных предметов и религии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Мигун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Факторы, влияющие на отношение старшеклассников к педагогам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Нирка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Евгения Вячеславовна,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Шабозова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Сабина Мирбозовна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Дети в интернете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rPr>
          <w:trHeight w:val="79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Шеваренкова 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Ксенофобия в индустриальном обществе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rPr>
          <w:trHeight w:val="6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Эртман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Инга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Особенности отношения старших школьников к браку и перспективам семейной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Махнырева 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Марина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Суеверия и приметы в России и Великобритании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Мкртумян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Илона Камоевна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tabs>
                <w:tab w:val="left" w:pos="1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Исследование причин подростковой преступности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Кругляченко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Юлия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9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Порядок и условия службы ОВД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Семёнова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Смертная казнь в географии и истории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Ковчун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Алина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Социологический проект среднестатистического ученика школы №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Афанасова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Вредные привычки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Бойко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Опыт международного обмена. Международная организация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AFS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Куницына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Геннадиевна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Некоторые особенности левши и их место в обществе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Бочкарева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СОШ № 1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Вовлечение молодежи Крымского района в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агитационную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антинаркотичес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кую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Михлева </w:t>
            </w:r>
          </w:p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6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4656"/>
              </w:tabs>
              <w:snapToGrid w:val="0"/>
              <w:spacing w:after="0" w:line="240" w:lineRule="auto"/>
              <w:ind w:left="-142" w:right="-169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ОВЗ – диагноз, а не приговор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Марченко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Специфика восприятия времени учениками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Лубинец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Татьяна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Семейный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Лукомская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Почему возникают проблемы во взаимоотношениях подростков и родителей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Русакова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Анжела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Школьный сленг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Иванченко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Эдуард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Существует ли настоящее время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Новикова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Оксана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Молодёжные субкультуры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</w:tbl>
    <w:p w:rsidR="00AE77B5" w:rsidRPr="00AE77B5" w:rsidRDefault="00AE77B5" w:rsidP="00AE77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«Экономика»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360"/>
              </w:tabs>
              <w:autoSpaceDE w:val="0"/>
              <w:spacing w:after="0" w:line="240" w:lineRule="auto"/>
              <w:ind w:right="21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Организация маршрута сельского туризма на территории щели Ольховая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Карасева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О необходимости внесения изменений в Российское законодательство, регламентирующее использование и государственную охрану средств индивидуализации товаров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Минзюк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Социальное     предпринимательство в условиях провинциального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города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Зимина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Частичное формирование бюджета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сельско-хозяйственного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Белецкий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 Андреевич,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Егоров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Арсений 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Повышение эффективности дорожного комплекса г. Сочи за счет совершенствования дорожного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Кравцова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Виктория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Проблемы правового регулирования кредитных отношений в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Шемякина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Микрофинансовые организации – как не попасть в долговую яму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ООО «Диагностико-востановительный центр «Здоровье +»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(бизнес-план)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Лежнин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ДО ЭБЦ, 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Возможность получения прибыли от производства мыла ручной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Недвига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Дарья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МАОУ СОШ № 13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Разработка торговой марки «Сытый казак» предприятия «ВикторИя - Юг»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Луганский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Семен Васильевич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ДО ДТ 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«Родничок»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Приморско-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Нефть и политика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Храпчук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Дропшиппинг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Губская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Юлия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Роль рекламы в маркетинге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Чижиков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брендинга в развитии Шепсинского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Стрыгина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Арина Олеговна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Изготовление бумаги из вторичного сырья в домашних условиях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Каранкевич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Фаина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19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Кредиты в нашей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Мангерсузян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 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Экономические санкции как способ политического давления в истории международной дипломатии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Рожнова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Деятельность кубанских производителей как источник предпринимательских идей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Батлукова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Алёна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Особенности профессионального выбора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Мороз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производства томатов на Кубани в рамках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импортозамещения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Черкасова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Оформить ипотечный кредит, не оказавшись рабом кабальных выплат: миф или реальность?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Баранова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 край в условиях санкций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Егорова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 № 25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Трудоустройство и занятость молодых специалистов в Краснодарском крае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Тихомирова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Проблемы подросткового предпринимательства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Хасанова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Зарина Аскеровна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лицей № 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Потребительская корзина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Ходарева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Экономика как наука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Гуманитарное направление в рамках секций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«Журналистика»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Фоменко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71,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Положительный имидж журналиста в документальном повествовании и художественном фильме (на примере повести А.Барто «Найти человека»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  кинофильма «Ищу человека»)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Новичкова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48,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создать свою стенную газету? Анализ практического  опыта  работы юных журналистов в программе Microsoft Office Publisher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Кеда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интертекстуальных аспектов образа Беллинды Дженкинс в повести Б.Акунина «Планета Вода» как этап подготовки к проведению журналистского проекта «Литературный скрэббл»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Савина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Блоги как форма визуальной любительской журналистики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Кадий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 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Окно в мир?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Тищенко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32,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Уникальный телевизионный проект конца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XX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века – передача «От всей души»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Зайцева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Социальная ответственность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журналиста в современном обществе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Пономарева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школьных средств информации на формирование личности школьника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Прасолова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АОУ  «СОШ  № 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Первый фильм не комом?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Абишева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Ринатовна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Журналистика и издательское дело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Ющенко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Юрий Евгеньевич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34»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Старость не приговор, а десерт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Осипова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Алёна Олеговна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Школьная малотиражная газета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Егупова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35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Навечно в памяти народной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«Искусствознание»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Полупанова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92, МУ ДО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«Малая академия»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Необычная  киносудьба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великой актрисы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Бурменко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Елена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Карикатура как одно из средств формирования общественного мнения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Смирнова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Ангелина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№ 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Одежда как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социокультурный феномен. Опыт составления «Словаря предметов гардероба персонажей романа Ф.М. Достоевского «Преступление и наказание»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Михайлова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Сушко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Храм Покрова на Нерли и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Свято-Владимировская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церковь в хуторе Октябрьском: преемственность духовных и культурных традиций 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Власова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Радда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Храмовая архитектура города Приморско-Ахтарск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Коробейникова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Алиса Тимуровна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6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Кубань-территория кино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Майстровская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Язычество и православие: общее и различие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Киселева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«Гимназия»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Влияние живописи французских художников-импрессионистов и лирики первого русского поэта </w:t>
            </w: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lastRenderedPageBreak/>
              <w:t>импрессиониста А.А.Фета на мое творчество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Мартынкус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Музыка в современном мире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Рахманин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Павлович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Гринландия – в поисках истины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 xml:space="preserve">Архипов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Восточное общество: традиции и современность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Хаустова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Искусство в объективе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Авакян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Ашотовна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Значимость карело-финского эпоса «Калевала»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Заливнова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Кубанские пейзажи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Скоробогатых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 Сергеевна,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Юшкова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Амина 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Документальный фильм «Быть человеком»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Згода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Радмира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Золотое сечение в фотографии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Степанченко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Художественный образ в работах А.К.Саврасова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«Технология прикладного творчества» 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Круглая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выбрать маргарин для песочного теста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Дрига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Кущёвский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Кубанская ляпочиха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Шадыев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Артем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лицей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Линкор «Бисмарк»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Юлия Андреевна,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Торопцова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Кухня народов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Петрова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Развивающая книга «Живая азбука»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Мамедов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Тимур Бахтиярович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Оригами  как способ создания  современных архитектурных построек в галактическом пространстве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Дамницкая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Узоров робкие стежки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Шпак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Игуана в палисаднике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Ищенко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Cs/>
                <w:spacing w:val="-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pacing w:val="-1"/>
                <w:sz w:val="27"/>
                <w:szCs w:val="27"/>
                <w:lang w:eastAsia="ru-RU"/>
              </w:rPr>
              <w:t>Чудо - скорлупа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Сорокина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Бирюльки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Романова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особенностей архитектурного строения летнего сада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Пелеханова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 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«Радуга»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Сказки и легенды народов Краснодарского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Стребань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София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Пасхальное яйцо: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кубанские обычаи и традиции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Ткаченко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Сергеевна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Развивающий домик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«История»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Дацко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Никита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Февральская и Октябрьская революции 1917 года в лицах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Джулаев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Гипотеза о подмене Петра Великого: размышления, аргументы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,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Захарченко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Лидия Александровна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МБОУ-СОШ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Оценка влияния на развитие России исторических периодов правления Ивана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IV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Грозного и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И.В. Сталина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Прибежищий 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Дембельские альбомы роговчян как символы верности солдатским традициям в Советской армии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Силантьева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33,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Сравнительный анализ значения прозвища «Грозный» Ивана III и Ивана IV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Мелентьева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Анна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Духовные причины политических репрессий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против Русской Православной Церкви в период с 1917 по 1939 гг.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Нетяева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Княжество Феодоро – последний осколок Византийской империи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Пелипенко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31»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и современность отечественного баллистического ракетостроения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Лисицын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Курс «Основы православной культуры» как средства профилактики против экстремизма в среде молодёжи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Басалаева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Нравственные основы язычества восточных славян в русских народных сказках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Жаловага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Православие на Украине. История и современность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Котляр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сходства и различия казачьей шашки и японской катаны.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Старостенко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Проведение десантной операции на Малой земле. Начальный этап.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Форостова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гимназия 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Казаки в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Гражданский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войне 1918-1920 г.г. (на примере семьи 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Шкамаридиных)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Хитров Дмитрий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Полтавская битва – взгляд 308 лет спустя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Сердюк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Арсений Александрович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СОШ «Альтернатива»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Детский отрывной календарь 1941 года: страницы истории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Николаенко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Станислав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Громче набата гремит молчание мемориальных плит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Кумпан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Никита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Современный взгляд на взаимодействие христианства и язычества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Ширяев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Император Николай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: кровавый царь или венценосный мученик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Чукреев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Патриотическая деятельность сестёр милосердия в годы Первой мировой войны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Мелихова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Людмила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Михайло-Архангельского храма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Бесчастный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Павел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: безумец или реформатор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Казимиров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Юрий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Вклад Чапаева в победу Красной Армии над белым движением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Кондакова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Ксения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Боевой путь моего прадеда в годы Великой </w:t>
            </w: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Отечественной войны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Лях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История моей семьи в истории моей страны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Александрова Ирина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СОШ № 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История казачества: быт, обычаи, нравы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 № 34»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Храм Покрова Пресвятой Богородицы: история и современность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Галстян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Анаит 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причин геноцида армянского населения в начале XX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Мукулова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Сабина Хамитовна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Россия и санкции - от прошлого к современности.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Новикова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Наследие потомков победителей в Великой отечественной войне на примере государственного переворота на Украине: история украинского конфликта в стихотворениях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Поляков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МБОУ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Православие как элемент основы воспитания патриотизма в аспекте становления российской государственности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Гапонова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Виктория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Саланг - дорога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Дроботов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33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наших имен уходить корнями в древний мир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Барашков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Пропагандистские листовки фашистской германии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Гиль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Оценка заключительного этапа Гражданской войны на анализе событий 1920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Иванова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Афганская война. Прошлое и настоящее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Казимиров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Тимофей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4, МБУ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Дом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детского творчества»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Советские военно-воздушные силы на первом этапе битвы за Кавказ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Каталандзе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Георгиевна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Тайные общества в истории человечества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Аюгов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3, МБУ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Дом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детского творчества»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Борьба с вражескими танками во время битвы за Кавказ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Маленкин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Поставки по ленд-лизу в ходе битвы за Кавказ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Пакшина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Спасибо вам,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дорогой доктор,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 жизнь!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Старостина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Калининский 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Колокольный звон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Дурнева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Образование первой половины 20-го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Марченко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Лилия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Поступок жён декабристов как подвиг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Сметанина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Работа поискового отряда по воссозданию истории города Туапсе. Эвакогоспиталь в годы Великой Отечественной войны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Гуркалова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Государственный герб – символ могущества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Кочуева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15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Исследование вклада в историю п. Широчанка на примере судьбы моей прабабушки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Кочуевой Т.П.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Назарова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живу для других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Басова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100 революции. Почему революция 1917 года будоражит умы людей сто лет спустя?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Мативецкая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Анастасия Станиславовна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МБОУ-СОШ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Жанна Д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eastAsia="ru-RU"/>
              </w:rPr>
              <w:t>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рк. Святая или ведьма?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«Краеведение»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36,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Воспоминания жителей Кубани о Владимире Ильиче Ленине в контексте сохранения исторической памяти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Живулина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Некоторые вопросы семьи и детства в станицах Кубани конца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XVIII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начала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XX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вв. (по материалам Государственного архива Краснодарского края)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Рыженков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Борисович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НСОЧУ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«Русская Православная школа»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вопроса о пребывании мощей христианских святых в храмах города Краснодара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Квитченко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МАОУ-СОШ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Своеобразие исторических памятников станицы Калининской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Черкашин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Меценаты белоглинской земли: вчера и сегодня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Наливкина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Подвиг предков глазами потомков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Васильченко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 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 истории сельскохозяйственных предприятий города Сочи: ОАО "Солохаульский чай"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Федорова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Управление системой образования в Калининском районе: особенности и перспективы развития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Касьянова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Надежда Сергеевна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Проблема сектантства в Белой Глине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Ампилогова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Ф.В. Гладков - инспектор училища станицы Павловской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Гудимова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Танцы народов Кавказа. Лезгинка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Колмычек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Эколого-краеведческий путеводитель по Павловскому району «Открой для себя Павловский район…»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Древецкий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Меоты – оседлые племена Кубани (экскурсия в школьный музей)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Овсиенко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Майя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87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В.М.Гноевский – витязь Абинской земли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Тарасьева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Свято-Никольский храм поселка Ильского – центр духовно-нравственного воспитания жителей поселка Ильского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Малыш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Растительный мир моей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Ухина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Алексеевна,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Леошко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Андреевна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877"/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Книга памяти «Мы помним!», том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Шейкова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В.А.Тылькиной в противостоянии немецко-фашистским оккупантам в годы Великой Отечественной войны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Эрбаш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Айшэн Кемалевна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Боевой путь 889-Новороссийского ночного легкобомбардировочного авиаполка в воспоминаниях Е.А. Паниной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Кисляк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Виктория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Кубанский пирог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Ачмизова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Мадиновна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Псебе вчера и сегодня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Лях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Владислава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МБОУ</w:t>
            </w: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СОШ № 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Исчезнувшие хутора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Луговая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187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Чтобы прошлое не повторилось о нём нельзя молчать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Левченко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Памятники природы окрестностей ст.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Передовой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8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Марчук </w:t>
            </w:r>
          </w:p>
          <w:p w:rsidR="00AE77B5" w:rsidRPr="00AE77B5" w:rsidRDefault="00AE77B5" w:rsidP="00AE77B5">
            <w:pPr>
              <w:tabs>
                <w:tab w:val="left" w:pos="18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Бронепоезд «Смерть немецким оккупантам»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Поддубный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Сергей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1941 год Кубанские казаки под Москвой (Землякам, участникам Великой Отечественной войны посвящается)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Степанцова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Герой большой войны (воинский путь лётчика Чистова А.Д.)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Стрижак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Мой прадед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-д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остойный сын своей Отчизны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Костриченко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Вера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Как я искала своего прадеда, Сорокозуба Александра Денисовича, моряка Черноморского флота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Баштовая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Колхозное строительство на Кубани и в станице Староминской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Береславцева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Героями не рождаются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Журавель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Татьяна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Никто не забыт, ничто не забыто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Пучок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8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 «СОШ № 29»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Людей неинтересных в мире нет. Их судьбы, как истории планет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Родионова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Влада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 № 31»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одного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8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Теряник </w:t>
            </w:r>
          </w:p>
          <w:p w:rsidR="00AE77B5" w:rsidRPr="00AE77B5" w:rsidRDefault="00AE77B5" w:rsidP="00AE77B5">
            <w:pPr>
              <w:tabs>
                <w:tab w:val="left" w:pos="18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Анжелика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8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 «СОШ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Наш земляк – Н.С.Рябовол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Иващенко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жителей ст. Новомышастовской в истории 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Корж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Василий Иванис – радетель земли кубанской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Некрасов  </w:t>
            </w:r>
          </w:p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Константин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</w:t>
            </w:r>
          </w:p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Дети войны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Некристова 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МОАНУ СОШ № 17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Топографическая привязка к местности горы Семашхо (по материалам событий 1942 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Отрищенко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Свято-Никольский храм станицы Батуринской: рождение и возрождение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18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История Кубани в лицах.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Через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тернии к звездам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Лагутин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Марк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6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Моему прадеду посвящаю…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Дога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Кристина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Великая отечественная война в стихах кубанского поэта Виктора Николаевича Ряскина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Савельева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 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Почетный гражданин - это звучит гордо!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Гнездилов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Георгий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Православные храмы Кубани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 xml:space="preserve">Лупик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Карина Тимофеевна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Проводы казака на службу: история и современность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Головань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 только хлебом край богат, Кубань людьми богата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Колесникова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моей семьи в истории России XX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Корсунова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14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Визитная карточка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города Ейска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Пастарнак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Учителя СШ № 6 - участники Великой Отечественной войны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Хоменко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Туризм как форма организации спортивно-оздоровительной деятельности в школе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Шешуков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Деятельность партизанских отрядов города Новороссийска в годы 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Гудим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«Памятники станицы Переясловской»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Лебедева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сахарного завода «Тихорекий»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Прохода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Память жива вечно!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Тоцкая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Бессмертный полк моего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Колпакова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22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Дореволюционный Ейск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Криниченко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Кирилл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2, МАОУ ДОД ЦДОД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совхоза «Геленджик»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Соболева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Возрождение казачества в нашей школе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«Литературоведение»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Орлова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ЧОУ «Гимназия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Особенности изображения образа ангела в художественных произведениях русской литературы19 века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Ляшенко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Сны Раскольникова как квинтэссенция романа Ф.М.Достоевского «Преступление и наказание»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Пьянова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Первая сказка А.С.Пушкина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Дубинкина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6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Путешествие с А.С.Пушкиным по югу России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XIX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Козина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Инверовна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39,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 благотворительного учебного заведения в романе Шарлотты Бронте «Джейн Эйр»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Ужакова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Юлия Руслановна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Сон как литературный приём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Панькевич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«Гимназия»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Опыт создания прозаической литературы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Гунькина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Поэтическое кольцо Кубани»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Кострубова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Интертекстуальность в поэзии Ирины Докудовской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Романишина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София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НЧОУ гимназия «Росток»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Импрес-сионистичность лирики А.Фета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Сигачева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Анастасия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НЧОУ гимназия «Росток»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Шекспировские мотивы и образы на «русской почве»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Онищенко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9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глубь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пословиц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Интертекстуальные элементы в повести Б.Акунина «Планета Вода»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Маляр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Концепт живой и мертвой воды в романе М.А. Булгакова «Мастер и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Маргарита»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Белан </w:t>
            </w:r>
          </w:p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Правда и праведность? Правда или праведность (концепты на страницах программных произведений школьного курса)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Воробьёва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34»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«Лишь слову жизнь дана». Православные мотивы на примере современной прозы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Коваленко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Гулькевичский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Звуки светят, а краски поют. «Цветной слух» в поэзии К.Д. Бальмонта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Прокопенко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6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мотива еды в романе И.А.Гончарова «Обломов»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Чигрин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Цвет и свет в рассказе И.А.Бунина «Чистый понедельник»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Циппер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Алина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Рассказ И. С. Тургенева «Свидание» - художественно обработанная традиционная лирическая песня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34»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Зачем писателям нужны псевдонимы?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Шеневская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Влада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Пьеса Н.Садур «Панночка» как опыт нового видения повести                                                                                                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Н.В.Гоголя «Вий»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Богатырева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Строки невоспетого поэта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rPr>
          <w:trHeight w:val="6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Селивейстрова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Мифологическая основа создания Средиземья в романе «Сильмариллион» Дж. Толкиена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Волкова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Маргарита Николаевна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11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Зилов и Печорин (по пьесе А. Вампилова «Утиная охота» и роману М.Ю. Лермонтова «Герой нашего времени» 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rPr>
          <w:trHeight w:val="14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Кононова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 леса в творчестве русских поэтов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Проценко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Надежда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Чичиков-удачливый</w:t>
            </w:r>
            <w:proofErr w:type="gramEnd"/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 финансовый менеджер?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Горбачева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Осмысление жизненного пути (анализ стихотворения В.А. Бута</w:t>
            </w:r>
            <w:proofErr w:type="gramEnd"/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«И будет так всегда»)</w:t>
            </w:r>
            <w:proofErr w:type="gramEnd"/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Миренкова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 ДОМА в романе М.А.Булгакова «Белая гвардия»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Гритчина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Песенное слово Сергея Есенина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Исраелян Лиана Гегамовна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МАУ ДО «ДДТ»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lastRenderedPageBreak/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Актуальна ли классика сегодня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Беляева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Кулинарные пристрастия А.С.Пушкина в романе «Евгений Онегин»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Брикун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 собаки в литературе 19-20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Гайдаенко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-1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А.С. Пушкин, М.Ю. Лермонтов, Н.А. Некрасов – три титана русской поэзии. Кто ближе к русскому народу?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Зайцева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Анна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ind w:left="-11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СОШ № 20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133"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Тема жемчуга в русской литературе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Маховиков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Испытание героев дуэлью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Трунова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Элина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ООШ № 27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Образы врачей в произведениях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А.П. Чехова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Ачкасова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 Михайловна,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Калайджан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Стелла Робертовна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Звукопись в лирике Пастернака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Журкина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Юлия Руслановна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9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Гарри Поттер - детская сказка или серьезное произведение для взрослых?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Покачалова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Софья Николаевна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 открытым сердцем, с добрым словом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rPr>
          <w:trHeight w:val="63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Силко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Полина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Мое прочтение лирики М.И.Цветаевой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Стаценко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Анжелика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Душа взволнуется, когда … (Исследование творческой жизни поэта, краеведа Булычёва Б.А.)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Тихончук Ирина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Фантастика в литературе первой половины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XIX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Шевченко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Романовна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Свадебный обряд и свадебные песни Руси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Якименко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Традиции изображения «русского немца» в отечественной литературе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Ковалева </w:t>
            </w:r>
          </w:p>
          <w:p w:rsidR="00AE77B5" w:rsidRPr="00AE77B5" w:rsidRDefault="00AE77B5" w:rsidP="00AE77B5">
            <w:pPr>
              <w:tabs>
                <w:tab w:val="left" w:pos="9088"/>
                <w:tab w:val="left" w:pos="9230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Проблема молодёжи в современной литературе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Цой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Женские образы в романе Ф.М.Достоевского «Преступление и наказание»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Емельянова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Мистика в произведениях М.А. Булгакова «Мастер и Маргарита»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Милевская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Ксения Романовна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МАОУ-СОШ № 7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Реальность и фантастика в романе М.А. Булгакова  «Мастер и Маргарита»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Соловьева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-11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Поликультурная идентичность и картина мира в фольклорной литературе и авторской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сказке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Деханова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Сравнение рубаи персидского поэта  Омара Хайяма и стихотворений, поэта Эдуарда Асадова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Королева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 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Поэтика имени в произведении М.Ю.Лермонтова "Герои нашего времени"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Костюченко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Творчество Бориса Тумасова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Гурованов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стихотворения М.Ю.Лермонтова «Листок»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Миронова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Мария Валерьевна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Современные бестселлеры – подлинная литература или дань моде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Мелега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Врач-писатель или писатель-врач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Сагайдачная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Полина Андреевна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У-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СОШ № 7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Цветовая палитра лирики Сергея Есенина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Терещенко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Ирина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Вечный поиск красоты в вечном движении мира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Марутян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Шушан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«Есть ли Любовь в этом мире? Как Священное Писание через Любовь поможет человеку преодолеть современные жизненные трудности?»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Литвинова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Тбилисский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Сборник стихотворений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«Зеркальная дверь лирики»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Саманчук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Сборник стихов «Одиночество»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</w:t>
      </w: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Языкознание</w:t>
      </w: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(русский язык)»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Полодюк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3, МУ 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освоения русским языком иноязычной лексики (на примере наименований фруктов)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highlight w:val="yellow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Султанов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Мурад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Отражение специфических качеств Полярной звезды в её названиях и практическом использовании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Михеева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Евгения 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ЦТРиГО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лексических и семантических окказионализмов в творчестве А. И. Солженицына на примере произведения "Один день Ивана Денисовича"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highlight w:val="yellow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Алабина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Акрофония древнерусской азбуки как ключ к постижению истины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Намирская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Маргарита Сергеевна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СОШ № 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Художественная речь запахов в произведениях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А.П. Чехова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Парака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Елена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Тимашевский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Особенности речевого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поведения в ситуации извинения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Саратова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9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Рукописное письмо: от граффити до факсимиле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Стежко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Неологизмы во Всемирной паутине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Книжникова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Смысловая синонимия литературных и диалектных фразеологизмов русского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Алёшечкина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зарубежных мультипликационных фильмов и компьютерных игр на формирование разговорной речи уч-ся 2-11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Типичные нарушения языковой нормы в устной и письменной речи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«СОШ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Интернет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сленг-как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явление массовой культуры 21 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Александрова Елизавета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Морфемика и словообразование. Уникальные морфемы в русском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Карпец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Яна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7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Заимствованные слова русской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Маховиков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Ошибки в употреблении паронимов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Воропаева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Виктория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Концепт «фразеологизма» как средство овладения качественной выразительной речью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Шведченко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Владлена Вячеславовна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ООШ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Влияние Интернет – сленга на речевую культуру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rPr>
          <w:trHeight w:val="5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Чёрный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Семён Владимирович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фразеологизмов в рекламе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Вострикова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украинского языка на говор станицы Новорождественской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Назаренко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Речь мужчины и женщин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ы-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две большие разницы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Коваленко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Дмитриевна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Язык рекламы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Заруднева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Александровна,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Ястребова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 русского на русский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Вольвач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Маргарита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Человек и его имя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Чуднова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жаргонной лексики школьниками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Шаповалова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Валерия Александровна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11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СМС-чат как эпистолярный жанр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Нечаева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Дарья Дмитриевна,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Молодежный сленг как показатель развития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</w:t>
      </w: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Языкознание</w:t>
      </w:r>
      <w:r w:rsidRPr="00AE77B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(английский, немецкий, французский языки)»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835"/>
        <w:gridCol w:w="992"/>
        <w:gridCol w:w="2552"/>
        <w:gridCol w:w="2268"/>
        <w:gridCol w:w="3402"/>
        <w:gridCol w:w="992"/>
        <w:gridCol w:w="1134"/>
      </w:tblGrid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Бирюкова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Трудности перевода терминов живописи с английского на русский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Бурлай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Англицизмы в повседневной речи российских подростков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Мазняк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перевода литературного текста онлайн – переводчиком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Коржова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Ангелина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ЧОУ СОШ «Личность»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Отличия основных акцентов английского языка на примере носителей языка из Шотландии, Ирландии, Англ</w:t>
            </w:r>
            <w:proofErr w:type="gramStart"/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ии и Уэ</w:t>
            </w:r>
            <w:proofErr w:type="gramEnd"/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льса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Худадян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МОАУ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перевод заголовков газет на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– СОШ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Сравнение британского, американского английских языков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Лалетина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Психолингвистические особенности поэмы Э. А. По «Колокола и колокольчики» в переводе К. Д. Бальмонта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Петросян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Артур Гагикович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перевода каламбура с английского языка на 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Бельских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Особенности лексико-семантических трансформаций при переводе английского текста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Ченская </w:t>
            </w:r>
          </w:p>
          <w:p w:rsidR="00AE77B5" w:rsidRPr="00AE77B5" w:rsidRDefault="00AE77B5" w:rsidP="00AE77B5">
            <w:pPr>
              <w:widowControl w:val="0"/>
              <w:tabs>
                <w:tab w:val="right" w:pos="1830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Лексема «медведь» и топоним «Берлин»: лингвистическая интеграция.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Капинос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Алисия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6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Создание билингвиального пособия методом компаративизма английского и франузского языков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y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 примере УМК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NME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@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 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интернет-общения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Назаренко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ЧОУ «Гимназия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№ 1»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От идеи до победы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Позур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Элеонора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Габриеловна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Гротеск, метафора и аллегория на страницах романа Джонатана Свифта «Путешествие Гулливера»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Бухарова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Роль языковых особенностей романа Джерома Д. Сэлинджера «Над пропастью во ржи» в раскрытии образа главного героя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Петросова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Кристина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СОШ № 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Языковые особенности жанра лимерик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Чекмарева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«Когерентность переводов романа А.С. Пушкина «Евгений Онегин» (на примере письма Татьяны  к Онегину)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Псалом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Ложные друзья переводчика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Асадова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Алсу Кафгазовна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Перевод самобытности поэзии Э.Дикинсона и анализ ее творчества как один из важных аспектов при работе над переводом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Ланко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Аббревиатура как лингвистическая особенность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ON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LINE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общения,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E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MAIL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ON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LINE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игр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Гузанов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ГБОУ КШИ «КККК»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Функциональное использование военного сленга в речи военнослужащих на примере армии США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Передреева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ind w:left="-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Сотрудничество учителя и ученика – залог продуктивного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Лесникова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Елена Эдуардовна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Стереотипный образ женщины в английской и русской лингвокультурах (на материале пословиц и поговорок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Лобанова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Ангелина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Сравнительный анализ русских и английских пословиц и поговорок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Соловых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Михайловна,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Кришталь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Камилла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«Вкусные» идиомы английского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Краморова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Сопоставительное исследование имён в английском и русском языках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Русакова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Ольга Борисовна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МАОУ-СОШ № 18 с УИОП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Лингвостилистический анализ текстов современных русских и английских песен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Вешкурова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запомнить английскую лексику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Волковская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Вячеславовна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Возможные калькированные немецкие идиомы в русском фразеологическом фонде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Джемалиди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Ульяна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Вариативность перевода идиоматических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Кирносова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Идиоматические выражения в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Парфенова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Аббревиатура как лингвистическая особенность онлайн общения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Терещенко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Трудности перевода и использования английских идиом для учащихся общеобразовательных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Файзулаева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Камила Алишеровна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Омофоны в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Щегульная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Инга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Английские пословицы и поговорки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Егорова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30»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Языковой барьер: причины и его преодоление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Максименко 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Традиции и обычаи Шотландии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Пилюгина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Мифология кельтов на основе фольклора Ирландии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Малыгина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Животные в английских и русских пословицах и поговорках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Кузнецов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Игорь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Сходства и различия русских и английских пословиц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Чопурян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Лиана Гагиковна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20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Лексические парадоксы английского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Фастовцова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Трудности перевода англоязычных песен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Величко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 Альбертович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Лингвистические особенности английского SMS-сленга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Кладко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Фразеологизмы.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Русско – немецкие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соответствия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Мазаева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Актуальность изучения немецкого языка в современной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Горбань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Сложность перевода английских фразеологизмов на русский язык.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 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Сонеты Шекспира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Лазовский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Илья Станиславович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гимназия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Палиндромы в английском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Нестеренко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Почему английский язык – не самый популярный предмет для сдачи школьных экзаменов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Карамулина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Алена Константиновна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Общность представлений  об английских и русских семейных ценностях через пословицы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Лебедева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МБОУ СОШ №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Осторожно, говорящая одежда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Орлова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Полина Александровна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СОШ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Сравнительная характеристика праздников 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val="en-US" w:eastAsia="hi-IN" w:bidi="hi-IN"/>
              </w:rPr>
              <w:t>StValentines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val="en-US" w:eastAsia="hi-IN" w:bidi="hi-IN"/>
              </w:rPr>
              <w:t>Day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и День семьи, любви и верности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Кретинина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Надежда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Истоки развития английского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Гунько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АОУ «СОШ № 4»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Методы запоминания английских слов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Власенко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Крикет – английская лапта?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AE77B5" w:rsidRPr="00AE77B5" w:rsidTr="003C31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Михайленко Анастасия Станиславовна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Лексические сходства в русском и английском языках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</w:tbl>
    <w:p w:rsidR="00AE77B5" w:rsidRPr="00AE77B5" w:rsidRDefault="00AE77B5" w:rsidP="00AE77B5">
      <w:pPr>
        <w:tabs>
          <w:tab w:val="left" w:pos="-709"/>
        </w:tabs>
        <w:spacing w:after="0" w:line="240" w:lineRule="auto"/>
        <w:ind w:left="-142" w:right="-796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E77B5" w:rsidRPr="00AE77B5" w:rsidRDefault="00AE77B5" w:rsidP="00AE77B5">
      <w:pPr>
        <w:tabs>
          <w:tab w:val="left" w:pos="-426"/>
        </w:tabs>
        <w:spacing w:after="0" w:line="240" w:lineRule="auto"/>
        <w:ind w:left="-567" w:right="-30" w:firstLine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-209550</wp:posOffset>
            </wp:positionV>
            <wp:extent cx="923925" cy="876300"/>
            <wp:effectExtent l="0" t="0" r="9525" b="0"/>
            <wp:wrapNone/>
            <wp:docPr id="4" name="Рисунок 4" descr="C:\Users\Мария\Desktop\подпись л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одпись лоз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О.А.</w:t>
      </w:r>
      <w:proofErr w:type="gramStart"/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AE77B5" w:rsidRDefault="00AE77B5">
      <w:pPr>
        <w:sectPr w:rsidR="00AE77B5" w:rsidSect="00C366DB">
          <w:headerReference w:type="default" r:id="rId9"/>
          <w:footerReference w:type="even" r:id="rId10"/>
          <w:footerReference w:type="default" r:id="rId11"/>
          <w:pgSz w:w="16838" w:h="11906" w:orient="landscape"/>
          <w:pgMar w:top="1134" w:right="851" w:bottom="567" w:left="1701" w:header="709" w:footer="709" w:gutter="0"/>
          <w:cols w:space="708"/>
          <w:titlePg/>
          <w:docGrid w:linePitch="381"/>
        </w:sectPr>
      </w:pPr>
    </w:p>
    <w:p w:rsidR="00AE77B5" w:rsidRPr="00AE77B5" w:rsidRDefault="00AE77B5" w:rsidP="00AE77B5">
      <w:pPr>
        <w:spacing w:after="0" w:line="240" w:lineRule="auto"/>
        <w:ind w:left="6946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ПРИЛОЖЕНИЕ 2</w:t>
      </w:r>
    </w:p>
    <w:p w:rsidR="00AE77B5" w:rsidRPr="00AE77B5" w:rsidRDefault="00AE77B5" w:rsidP="00AE77B5">
      <w:pPr>
        <w:spacing w:after="0" w:line="240" w:lineRule="auto"/>
        <w:ind w:left="69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УТВЕРЖДЕНЫ 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образования,  науки и молодёжной политики</w:t>
      </w:r>
    </w:p>
    <w:p w:rsidR="00AE77B5" w:rsidRPr="00AE77B5" w:rsidRDefault="00AE77B5" w:rsidP="00AE77B5">
      <w:pPr>
        <w:spacing w:after="0" w:line="240" w:lineRule="auto"/>
        <w:ind w:left="694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AE77B5" w:rsidRPr="00AE77B5" w:rsidRDefault="00AE77B5" w:rsidP="00AE77B5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AE77B5">
        <w:rPr>
          <w:rFonts w:ascii="Times New Roman" w:eastAsia="Times New Roman" w:hAnsi="Times New Roman" w:cs="Times New Roman"/>
          <w:sz w:val="27"/>
          <w:szCs w:val="27"/>
          <w:lang w:eastAsia="ru-RU"/>
        </w:rPr>
        <w:t>от 11.04.2017 года № 1503</w:t>
      </w:r>
    </w:p>
    <w:p w:rsidR="00AE77B5" w:rsidRPr="00AE77B5" w:rsidRDefault="00AE77B5" w:rsidP="00AE77B5">
      <w:pPr>
        <w:spacing w:after="0" w:line="240" w:lineRule="auto"/>
        <w:ind w:left="69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Pr="00AE77B5" w:rsidRDefault="00AE77B5" w:rsidP="00AE77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E77B5" w:rsidRPr="00AE77B5" w:rsidRDefault="00AE77B5" w:rsidP="00AE77B5">
      <w:pPr>
        <w:keepNext/>
        <w:spacing w:after="0" w:line="240" w:lineRule="auto"/>
        <w:ind w:right="253" w:firstLine="33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Итоги участия муниципальных образований края и зональных центров </w:t>
      </w:r>
    </w:p>
    <w:p w:rsidR="00AE77B5" w:rsidRPr="00AE77B5" w:rsidRDefault="00AE77B5" w:rsidP="00AE77B5">
      <w:pPr>
        <w:keepNext/>
        <w:spacing w:after="0" w:line="240" w:lineRule="auto"/>
        <w:ind w:right="253" w:firstLine="33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 третьем региональном (заочном) этапе </w:t>
      </w:r>
      <w:r w:rsidRPr="00AE77B5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 xml:space="preserve">конкурса </w:t>
      </w:r>
      <w:r w:rsidRPr="00AE77B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научных проектов школьников </w:t>
      </w:r>
      <w:r w:rsidRPr="00AE7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рамках краевой научно-практической конференции «Эврика» Малой академии наук учащихся Кубани в 2016-2017 учебном году</w:t>
      </w:r>
    </w:p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09" w:type="dxa"/>
        <w:jc w:val="right"/>
        <w:tblInd w:w="6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2410"/>
        <w:gridCol w:w="3119"/>
        <w:gridCol w:w="2374"/>
        <w:gridCol w:w="2126"/>
      </w:tblGrid>
      <w:tr w:rsidR="00AE77B5" w:rsidRPr="00AE77B5" w:rsidTr="003C3189">
        <w:trPr>
          <w:trHeight w:val="886"/>
          <w:jc w:val="right"/>
        </w:trPr>
        <w:tc>
          <w:tcPr>
            <w:tcW w:w="780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AE77B5" w:rsidRPr="00AE77B5" w:rsidRDefault="00AE77B5" w:rsidP="00AE77B5">
            <w:pPr>
              <w:spacing w:after="0" w:line="240" w:lineRule="auto"/>
              <w:ind w:left="565" w:hanging="5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10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Зональный центр МАН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Кол-во проектов (региональный этап)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Число участников приглашенных на заключительный  (очный) этап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 w:val="restart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211" w:hanging="21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119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41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 w:val="restart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Геленджикский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40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 w:val="restart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Мостовской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19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 w:val="restart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Гулькевичский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Успенский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21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 w:val="restart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Кущевский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18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 w:val="restart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115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45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 w:val="restart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131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45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 w:val="restart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 w:val="restart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Merge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 w:val="restart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округа г. Краснодара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84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</w:tr>
      <w:tr w:rsidR="00AE77B5" w:rsidRPr="00AE77B5" w:rsidTr="003C3189">
        <w:trPr>
          <w:jc w:val="right"/>
        </w:trPr>
        <w:tc>
          <w:tcPr>
            <w:tcW w:w="780" w:type="dxa"/>
            <w:vMerge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529" w:type="dxa"/>
            <w:gridSpan w:val="2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84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75</w:t>
            </w:r>
          </w:p>
        </w:tc>
      </w:tr>
      <w:tr w:rsidR="00AE77B5" w:rsidRPr="00AE77B5" w:rsidTr="003C3189">
        <w:trPr>
          <w:trHeight w:val="185"/>
          <w:jc w:val="right"/>
        </w:trPr>
        <w:tc>
          <w:tcPr>
            <w:tcW w:w="780" w:type="dxa"/>
          </w:tcPr>
          <w:p w:rsidR="00AE77B5" w:rsidRPr="00AE77B5" w:rsidRDefault="00AE77B5" w:rsidP="00AE77B5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Сочинский</w:t>
            </w:r>
          </w:p>
        </w:tc>
        <w:tc>
          <w:tcPr>
            <w:tcW w:w="3119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районы г. Сочи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</w:tr>
      <w:tr w:rsidR="00AE77B5" w:rsidRPr="00AE77B5" w:rsidTr="003C3189">
        <w:trPr>
          <w:jc w:val="right"/>
        </w:trPr>
        <w:tc>
          <w:tcPr>
            <w:tcW w:w="6309" w:type="dxa"/>
            <w:gridSpan w:val="3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</w:tr>
      <w:tr w:rsidR="00AE77B5" w:rsidRPr="00AE77B5" w:rsidTr="003C3189">
        <w:trPr>
          <w:jc w:val="right"/>
        </w:trPr>
        <w:tc>
          <w:tcPr>
            <w:tcW w:w="6309" w:type="dxa"/>
            <w:gridSpan w:val="3"/>
          </w:tcPr>
          <w:p w:rsidR="00AE77B5" w:rsidRPr="00AE77B5" w:rsidRDefault="00AE77B5" w:rsidP="00AE77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37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803</w:t>
            </w:r>
          </w:p>
        </w:tc>
        <w:tc>
          <w:tcPr>
            <w:tcW w:w="2126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336</w:t>
            </w:r>
          </w:p>
        </w:tc>
      </w:tr>
    </w:tbl>
    <w:p w:rsidR="00AE77B5" w:rsidRPr="00AE77B5" w:rsidRDefault="00AE77B5" w:rsidP="00AE77B5">
      <w:pPr>
        <w:tabs>
          <w:tab w:val="left" w:pos="1800"/>
        </w:tabs>
        <w:spacing w:after="0" w:line="240" w:lineRule="auto"/>
        <w:ind w:right="-483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60960</wp:posOffset>
            </wp:positionV>
            <wp:extent cx="923925" cy="876300"/>
            <wp:effectExtent l="0" t="0" r="9525" b="0"/>
            <wp:wrapNone/>
            <wp:docPr id="6" name="Рисунок 6" descr="C:\Users\Мария\Desktop\подпись л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подпись лоз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Начальник отдела общего образования 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О.А.</w:t>
      </w:r>
      <w:proofErr w:type="gramStart"/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90" w:type="dxa"/>
        <w:tblInd w:w="-318" w:type="dxa"/>
        <w:tblLook w:val="04A0" w:firstRow="1" w:lastRow="0" w:firstColumn="1" w:lastColumn="0" w:noHBand="0" w:noVBand="1"/>
      </w:tblPr>
      <w:tblGrid>
        <w:gridCol w:w="4962"/>
        <w:gridCol w:w="5528"/>
      </w:tblGrid>
      <w:tr w:rsidR="00AE77B5" w:rsidRPr="00AE77B5" w:rsidTr="003C3189">
        <w:tc>
          <w:tcPr>
            <w:tcW w:w="4962" w:type="dxa"/>
            <w:shd w:val="clear" w:color="auto" w:fill="auto"/>
          </w:tcPr>
          <w:p w:rsidR="00AE77B5" w:rsidRP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right="-796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E77B5" w:rsidRP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  <w:t>ПРИЛОЖЕНИЕ № 3</w:t>
            </w:r>
          </w:p>
          <w:p w:rsidR="00AE77B5" w:rsidRPr="00AE77B5" w:rsidRDefault="00AE77B5" w:rsidP="00AE77B5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  <w:t xml:space="preserve">УТВЕРЖДЕНЫ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приказом министерства</w:t>
            </w:r>
          </w:p>
          <w:p w:rsidR="00AE77B5" w:rsidRPr="00AE77B5" w:rsidRDefault="00AE77B5" w:rsidP="00AE77B5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образования, науки и молодежной политики</w:t>
            </w:r>
          </w:p>
          <w:p w:rsidR="00AE77B5" w:rsidRPr="00AE77B5" w:rsidRDefault="00AE77B5" w:rsidP="00AE77B5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Краснодарского края</w:t>
            </w:r>
          </w:p>
          <w:p w:rsidR="00AE77B5" w:rsidRPr="00AE77B5" w:rsidRDefault="00AE77B5" w:rsidP="00AE77B5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 11.04.2017 года № 1503</w:t>
            </w:r>
          </w:p>
          <w:p w:rsidR="00AE77B5" w:rsidRP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right="-796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AE77B5" w:rsidRPr="00AE77B5" w:rsidRDefault="00AE77B5" w:rsidP="00AE77B5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Список участников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2016-2017 учебном году</w:t>
      </w:r>
    </w:p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Естественнонаучное направление в рамках секций: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«Биология»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класс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ОУ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МО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Бовтунова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Ксения Николаевна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Васильева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 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Казаков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Андрей Олегович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Рудомаха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Валерьевна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Солодовников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Артем Константинович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Терещенко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1,  МБУ ДО ДЭБЦ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Трошин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Никита Максимович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Усов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Чаленко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Алексей Дмитриевич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«География»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Аветисян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Аршаковна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54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Болдырев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Игорь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СОШ № 11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Друзякин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Сергеевич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54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rPr>
          <w:trHeight w:val="70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Заблоцкая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Алексеевна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Кирилин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Илья Эдуардович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Кравчуненко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Романовна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Кривуля</w:t>
            </w:r>
            <w:proofErr w:type="gramEnd"/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Моор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29»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ind w:right="44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Новосельцева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Михайловна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Романчук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ДО ЭБЦ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Тищенко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Юрьевна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«Медицина и здоровый образ жизни»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032"/>
        <w:gridCol w:w="992"/>
        <w:gridCol w:w="2835"/>
        <w:gridCol w:w="2694"/>
      </w:tblGrid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Адамян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 Амрамовна,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Ткешелашвили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Элина Михайловна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Белоусова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Анна Алексеевна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22, МУ ДО «ДТДМ»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Журавлева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Виолетта Викторовна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Журавлева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Светлана Вячеславовна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МОАУ СОШ № 8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</w:tr>
      <w:tr w:rsidR="00AE77B5" w:rsidRPr="00AE77B5" w:rsidTr="003C3189">
        <w:trPr>
          <w:trHeight w:val="227"/>
        </w:trPr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Карташев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Дмитриевич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Лапченко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Владимирович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</w:tr>
      <w:tr w:rsidR="00AE77B5" w:rsidRPr="00AE77B5" w:rsidTr="003C3189">
        <w:trPr>
          <w:trHeight w:val="227"/>
        </w:trPr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Никифорова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Алла Дмитриевна,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Перепелицына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 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rPr>
          <w:trHeight w:val="227"/>
        </w:trPr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Фирстова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AE77B5" w:rsidRPr="00AE77B5" w:rsidTr="003C3189">
        <w:trPr>
          <w:trHeight w:val="227"/>
        </w:trPr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Хабаров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Валерьевич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Успенский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«Химия»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032"/>
        <w:gridCol w:w="992"/>
        <w:gridCol w:w="2835"/>
        <w:gridCol w:w="2694"/>
      </w:tblGrid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Апенина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Нина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Гречко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Даниил Вячеславович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32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Карданова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Диана Амербиевна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Гимназия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Московцев</w:t>
            </w:r>
          </w:p>
          <w:p w:rsidR="00AE77B5" w:rsidRPr="00AE77B5" w:rsidRDefault="00AE77B5" w:rsidP="00AE77B5">
            <w:pPr>
              <w:spacing w:after="0" w:line="240" w:lineRule="auto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Елисей Игоревич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МОАНУ СОШ № 17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133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ind w:left="47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Фоменко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Антон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Чередниченко Анастасия Алексеевна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Чёрная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88, МУ ДО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Чёрный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 Сергеевич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Широкая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Щербакова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Александра Михайловна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23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Юрченко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Василиса 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«Экология»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032"/>
        <w:gridCol w:w="992"/>
        <w:gridCol w:w="2835"/>
        <w:gridCol w:w="2694"/>
      </w:tblGrid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Баранов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Гопкало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Павел Сергеевич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Гречка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Керчь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Артем Николаевич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22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Кокоткина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гимназия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Мороз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Нишкомаева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 Максимовна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ЭБЦ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Новоселов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Игорь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22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Хорошилова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Елена 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«Математика»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032"/>
        <w:gridCol w:w="992"/>
        <w:gridCol w:w="2835"/>
        <w:gridCol w:w="2694"/>
      </w:tblGrid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Берко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34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Гапеев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 Вячеславович,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Медяник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 Вадимович,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Симонов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 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МОАУ Гимназия № 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Евлоев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Руслан Акрамович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 Игоревна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 МБУ ДО ЦТРиГО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Каспарян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Эрвинович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лицей № 90,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Кирьянов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Борис Юрьевич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center" w:pos="3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Коршикова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Анна Геннадьевна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МОБУ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Кукс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Павел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Белореченский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Мацкайлов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Олег Валерьевич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Никифорова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Политыко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Кирилл Николаевич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Терехова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Валерьевна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«Компьютерные технологии»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032"/>
        <w:gridCol w:w="992"/>
        <w:gridCol w:w="2835"/>
        <w:gridCol w:w="2694"/>
      </w:tblGrid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Васильченко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Сергей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Гайворонский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Станислав Вадимович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Гостев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Владимирович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Зайцев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Николай Вячеславович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2, МБУ ДО ЦНТТ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 Игоревна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«Хоста»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Ланцов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Леонид Алексеевич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7, МБУ ДО ЦНТТ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Ловпаче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Шумаф Зуберович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Шилов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Cs/>
          <w:i/>
          <w:iCs/>
          <w:color w:val="000000"/>
          <w:sz w:val="27"/>
          <w:szCs w:val="27"/>
          <w:lang w:eastAsia="ru-RU"/>
        </w:rPr>
        <w:t>Социально-экономическое направление</w:t>
      </w:r>
      <w:r w:rsidRPr="00AE77B5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 xml:space="preserve"> в рамках секций: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«Политология и право»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032"/>
        <w:gridCol w:w="992"/>
        <w:gridCol w:w="2835"/>
        <w:gridCol w:w="2694"/>
      </w:tblGrid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Белорекова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Милена Игоревна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Душенко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Игнатенко </w:t>
            </w:r>
          </w:p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left="34"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100" w:lineRule="atLeast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СОШ № 20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Ишутина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Софья Алексеевна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ЧОУ «Гимназия № 1»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Конюшева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Кошель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Полина Геннадьевна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МАОУ СОШ № 66,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Кудинова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Папанов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Дмитрий Михайлович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МБОУ гимназия № 3,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Пренко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Алексей Васильевич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Разуваева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 Демьяновна, Огородник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 Вячеславовна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ООШ № 97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Тонконог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Павловна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«Моя законотворческая инициатива»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977"/>
        <w:gridCol w:w="992"/>
        <w:gridCol w:w="2835"/>
        <w:gridCol w:w="2694"/>
      </w:tblGrid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 xml:space="preserve">Бочков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>Виктор Сергеевич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>МАОУ СОШ № 13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Гетьманова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Романовна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Дмитренко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Радион  Сергеевич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Калябина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38»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Кваша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района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Мазепа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 xml:space="preserve">Новак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>Анастасия Дмитриевна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>МАОУ СОШ № 13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Поляков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Руслан Владимирович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Гулькевичский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Степанченко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Сергеевич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35»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Хиль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Семен Михайлович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Шемякина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«Психология»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032"/>
        <w:gridCol w:w="992"/>
        <w:gridCol w:w="2835"/>
        <w:gridCol w:w="2694"/>
      </w:tblGrid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Гониволк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Власенко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Николаевна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Волкова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69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Грицкевич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4, МБОУ ДО ДМЦ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Занина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Валентина Алексеевна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Иванова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Дарья Михайловна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Козырева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 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Кузнецова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4, МБОУ ДО ДМЦ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Окорокова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Петренко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Екатерина Николаевна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МАОУ СОШ № 13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Сенченко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Лина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Таратута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Алексеевна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Харченко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22, МБОУ ДО ДМЦ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 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Шлапак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Марта Дмитриевна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«Социология»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Абдулаева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Шамс Алигейдар кезы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AE77B5" w:rsidRPr="00AE77B5" w:rsidTr="003C3189">
        <w:trPr>
          <w:trHeight w:val="322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Агурина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23,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Горбенко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Виктория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4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</w:tr>
      <w:tr w:rsidR="00AE77B5" w:rsidRPr="00AE77B5" w:rsidTr="003C3189">
        <w:trPr>
          <w:trHeight w:val="322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Ковалёва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Колодина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Елизавета Олеговна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гимназия  № 2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Кочанович 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Олеговна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Макарова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 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гимназия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Мирзоева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Алишеровна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27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Придченко   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     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69,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Смотрова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Виолетта Сергеевна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гимназия  № 2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Новокубанский район 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Стрелкова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Сурина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Анастасия Альбертовна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Шереметова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 Эдуардовна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rPr>
          <w:trHeight w:val="321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Шульгина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Эльвира 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«Экономика»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Белецкий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Владимир Андреевич,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Егоров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Арсений Олегович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100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rPr>
          <w:trHeight w:val="302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Михайловна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Зимина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Елизавета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Карасева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Анна Романовна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Кравцова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Виктория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МБОУ гимназия «Эврика»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 xml:space="preserve">Минзюк </w:t>
            </w:r>
          </w:p>
          <w:p w:rsidR="00AE77B5" w:rsidRPr="00AE77B5" w:rsidRDefault="00AE77B5" w:rsidP="00AE77B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>Дарья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/>
              </w:rPr>
              <w:t>МБОУ СОШ № 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Шемякина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Гуманитарное направление в рамках секций: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«Журналистика»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Кадий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 «СОШ № 2»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Кеда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Игоревич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92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Новичкова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48,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Савина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Павловна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Фоменко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Викторовна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71,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«Искусствознание»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Бурменко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Елена Николаевна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Власова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Радда Константиновна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Приморско-Ахтарский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Коробейникова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Алиса Тимуровна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№ 6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Михайлова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Анастасия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Северский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Полупанова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Вадимовна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92, МУ ДО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Смирнова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Дмитриевна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69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Сушко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«История»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Дацко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Никита Игоревич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Джулаев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Кирилл Дмитриевич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Горячий Ключ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Захарченко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Лидия Александровна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МБОУ-СОШ № 10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Лисицын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 Константиновна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 xml:space="preserve">Мелентьева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Анна Григорьевна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bCs/>
                <w:color w:val="000000"/>
                <w:sz w:val="27"/>
                <w:szCs w:val="27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Нетяева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Вячеславовна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Пелипенко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31»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Прибежищий Александр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Силантьева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Игоревна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33,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«Краеведение»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Васильченко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 Вячеславович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82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Живулина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82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Касьянова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Надежда Сергеевна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Квитченко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Екатерина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МАОУ-СОШ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Наливкина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Ивановна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Рыженков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Борисович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НСОЧУ «Русская Православная школа»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Федорова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Михайловна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Калининский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Черкашин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Игоревна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36,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«Языкознание (английский, немецкий, французский языки)»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Бельских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Павловна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Бирюкова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1»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Бурлай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Дмитриевич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«Эрудит»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Коржова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Ангелина Романовна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ЧОУ СОШ «Личность»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– СОШ  № 12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Лалетина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Алина Дмитриевна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napToGri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51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Мазняк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Петросян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Артур Гагикович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Худадян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Диана Витальевна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МОАУ СОШ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Горячий Ключ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Ченская </w:t>
            </w:r>
          </w:p>
          <w:p w:rsidR="00AE77B5" w:rsidRPr="00AE77B5" w:rsidRDefault="00AE77B5" w:rsidP="00AE77B5">
            <w:pPr>
              <w:widowControl w:val="0"/>
              <w:tabs>
                <w:tab w:val="right" w:pos="1830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«Языкознание (русский язык)»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Алабина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Михеева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Евгения Игоревна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ЦТРиГО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Намирская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Маргарита Сергеевна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СОШ № 4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Парака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Викторовна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Полодюк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№3, МУ  </w:t>
            </w:r>
            <w:proofErr w:type="gramStart"/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Султанов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Мурад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«Литературоведение»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rPr>
          <w:trHeight w:val="604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Гунькина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№ 8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Дубинкина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Михайловна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№ 6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Козина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Инверовна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39,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Кострубова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Николаевна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88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Ляшенко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Игоревич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Маляр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Ивановна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Онищенко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9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Орлова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ЧОУ «Гимназия № 1»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Панькевич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Анастасия Анатольевна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«Гимназия»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Пьянова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Юрьевна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Романишина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София 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НЧОУ гимназия «Росток»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Сигачева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Анастасия Константиновна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НЧОУ гимназия «Росток»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Ужакова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Юлия Руслановна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Геннадьевна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92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«Физика»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032"/>
        <w:gridCol w:w="992"/>
        <w:gridCol w:w="2835"/>
        <w:gridCol w:w="2694"/>
      </w:tblGrid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Васильева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Надежда Михайловна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3, МАОУ ДОД ЦДОД «Эрудит»,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Ефимов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Викторович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Журавель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 xml:space="preserve">Александр Сергеевич, Краус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Илья  Викторович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КШ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Иванова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  Игоревна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8, МБУ ДО ЦТРиГО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Кесян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Косачева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Константинова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12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Левенцов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Андрей Геннадьевич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Леонов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Роман Денисович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Анатольевна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18,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Мироевский 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 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гимназия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Мироненко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Алина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Калининский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Сафонов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Сергеевич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18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Финк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Эдуардович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20" w:type="dxa"/>
          </w:tcPr>
          <w:p w:rsidR="00AE77B5" w:rsidRPr="00AE77B5" w:rsidRDefault="00AE77B5" w:rsidP="00AE77B5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03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Шишкина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Техническое направление в рамках секций: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</w:t>
      </w:r>
      <w:proofErr w:type="gramStart"/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Политехническая</w:t>
      </w:r>
      <w:proofErr w:type="gramEnd"/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(9-11 классы)» </w:t>
      </w: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33"/>
        <w:gridCol w:w="992"/>
        <w:gridCol w:w="2835"/>
        <w:gridCol w:w="2694"/>
      </w:tblGrid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 xml:space="preserve">Азизова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t>Сабрина Зауровна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Браун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Сергеевич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Вагизьянов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Эдуард Игоревич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Горовой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Анатольевич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Демченко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Иванович</w:t>
            </w: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Карташев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Дмитриевич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Коперский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Юрьевич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26,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ГБУ ДО КК «Центр развития одаренности»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района,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Непомнящая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Вадимовна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Онищенко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Панасенко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5,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Попко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Романюк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Николаевич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Семенов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Богдан Геннадьевич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 лицей «Морской технический»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Суслопаров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Пётр Дмитриевич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64,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Телегин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Игоревич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Фирстова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Шишкина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«Робототехника»</w:t>
      </w: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rPr>
          <w:trHeight w:val="107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Бобков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Иван Глебович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МБОУ СОШ № 18,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ДО «СЮТ»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Приморско-Ахтарский район</w:t>
            </w:r>
          </w:p>
        </w:tc>
      </w:tr>
      <w:tr w:rsidR="00AE77B5" w:rsidRPr="00AE77B5" w:rsidTr="003C3189">
        <w:trPr>
          <w:trHeight w:val="107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Калачёв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Вячеслав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ДО ЦДТТ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rPr>
          <w:trHeight w:val="107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Мартьянов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1, ООО «ЦМИТ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Курганинский район</w:t>
            </w:r>
          </w:p>
        </w:tc>
      </w:tr>
      <w:tr w:rsidR="00AE77B5" w:rsidRPr="00AE77B5" w:rsidTr="003C3189">
        <w:trPr>
          <w:trHeight w:val="107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Подоляко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Егор Александрович,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Беляков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Ефим Святославович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ДО ЦТРиГО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Симоненко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Финк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Эдуардович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rPr>
          <w:trHeight w:val="107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Хлапов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Егор Павлович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МБОУ СОШ № 18,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ДО «СЮТ»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Приморско-Ахтарский район</w:t>
            </w:r>
          </w:p>
        </w:tc>
      </w:tr>
      <w:tr w:rsidR="00AE77B5" w:rsidRPr="00AE77B5" w:rsidTr="003C3189">
        <w:trPr>
          <w:trHeight w:val="107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Чивозерцев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Никита Борисович,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Яновский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Даниил Юрьевич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ДО ЦТРиГО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Федоренко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Шилов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1, ООО «ЦМИТ «Перспектива»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rPr>
          <w:trHeight w:val="107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19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Якубов </w:t>
            </w: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Денис Абдукеримович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МАОНУ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Кореновский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«</w:t>
      </w: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Технология прикладного творчества (9-11 классы)</w:t>
      </w: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» 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Дамницкая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Николаевна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Дрига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Кравченко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Юлия Андреевна,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Торопцова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Круглая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right="-8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Мамедов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Тимур Бахтиярович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Петрова </w:t>
            </w:r>
          </w:p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97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 xml:space="preserve">Шадыев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Артем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МБОУ лицей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Каневской район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Шпак </w:t>
            </w:r>
          </w:p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lastRenderedPageBreak/>
        <w:t>Мой первый учебно-исследовательский проект в рамках секций: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«Физико-математическое направление» (4-8 классы)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Асриянц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Дарина Артуровна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Ачинцева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Артемовна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74, 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Загайнов 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Кирилл Романович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30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Зарецкая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«Эрудит»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Клепань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Козлов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Виктор Владимирович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гимназия № 1,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ЦНТТ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Липайкин 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Лихошерстов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Евгеньевич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Намёткина 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Ильинична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Центр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компетенции «Импульс»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Полежаева 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Евгеньевна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9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Помогаев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Дмитриевич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92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Репина 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«Морской технический»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«Эрудит»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Тарасова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Владислава Юрьевна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Тенгелиди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74, 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Флягин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Ефрем Павлович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«Естественнонаучное направление» (4-8 классы)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Ананченко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Антонина Евгеньевна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19,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Ваструхин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Арсений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4, МБУ ДО ЭБС «Маленький принц»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Витютнев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Юрьевич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Дементьева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Зонь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Оксана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Кандалова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Костина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Валерия Владимировна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Кошелева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Дмитриевна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30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Кравцова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40, МУ ДО «ДТДМ»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Кучкина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Прохоровна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гимназия № 6, МБУ ДО ЦТРиГО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Лиштаева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Майя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«Эрудит»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Никонов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Владимирович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Паршин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Васильевич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Рыхтер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Полина Вячеславовна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11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Филиппов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 № 71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44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Фомин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Владимир Николаевич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34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«Гуманитарное направление» (4-8 классы)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977"/>
        <w:gridCol w:w="992"/>
        <w:gridCol w:w="2835"/>
        <w:gridCol w:w="2694"/>
      </w:tblGrid>
      <w:tr w:rsidR="00AE77B5" w:rsidRPr="00AE77B5" w:rsidTr="003C3189">
        <w:trPr>
          <w:trHeight w:val="306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Гречушкин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Дмитрий Олегович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rPr>
          <w:trHeight w:val="306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Гриценко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Святослав Васильевич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78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Живаев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Денисович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лицей «Технико-экономический»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rPr>
          <w:trHeight w:val="306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Зиньковский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Артем Олегович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92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rPr>
          <w:trHeight w:val="306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Коблякова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Любовь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НЧОУ «Лицей «ИСТЭК»»,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Костенко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Александра Константиновна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МАОУ «СОШ № 9»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Красницкая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Вероника Владимировна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92,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Кузьмина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64,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Кузьмина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Владимировна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64,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rPr>
          <w:trHeight w:val="306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Лисунов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Захар Алексеевич           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«СОШ № 5»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</w:tr>
      <w:tr w:rsidR="00AE77B5" w:rsidRPr="00AE77B5" w:rsidTr="003C31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Лысова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«Гимназия № 1»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rPr>
          <w:trHeight w:val="292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Вадимовна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rPr>
          <w:trHeight w:val="292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Рыбальченко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Анжелика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AE77B5" w:rsidRPr="00AE77B5" w:rsidTr="003C3189">
        <w:trPr>
          <w:trHeight w:val="292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Самойленко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Вениамин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</w:tr>
      <w:tr w:rsidR="00AE77B5" w:rsidRPr="00AE77B5" w:rsidTr="003C3189">
        <w:trPr>
          <w:trHeight w:val="292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Соловкина Анастасия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rPr>
          <w:trHeight w:val="292"/>
        </w:trPr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5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Сорокин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Русланович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7"/>
          <w:szCs w:val="27"/>
          <w:lang w:eastAsia="zh-CN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«Социально-историческое направление» (4-8 классы)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977"/>
        <w:gridCol w:w="992"/>
        <w:gridCol w:w="2835"/>
        <w:gridCol w:w="2694"/>
      </w:tblGrid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Липский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Джигкаева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Шотаевна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ЦДО «Хоста»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Гиноян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Амалия Артемовна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Хиль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Семен Михайлович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Никитина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Павловна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54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Гариев </w:t>
            </w:r>
          </w:p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Дамир Денисович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Шестак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Денисович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16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Шпак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Данила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12»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Смирнова 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Жеребятьева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Нина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БОУ «СОШ № 29»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Бойченко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Проконин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75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Захарин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Кошель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Семен Геннадьевич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СОШ № 66,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Андреенко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Юрьевич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3,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Амирян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Артур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7,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AE77B5" w:rsidRPr="00AE77B5" w:rsidTr="003C3189">
        <w:tc>
          <w:tcPr>
            <w:tcW w:w="675" w:type="dxa"/>
          </w:tcPr>
          <w:p w:rsidR="00AE77B5" w:rsidRPr="00AE77B5" w:rsidRDefault="00AE77B5" w:rsidP="00AE77B5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Кондратьев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Юрий Михайлович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гимназия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23,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«Биологическое направление (4-8 классы)»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33"/>
        <w:gridCol w:w="992"/>
        <w:gridCol w:w="2835"/>
        <w:gridCol w:w="2694"/>
      </w:tblGrid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Бугаенко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Игоревич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1, МБОУ ДО ЭБЦ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Будникова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Витальевна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ООШ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Кощаева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МОУ гимназия  № 87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Лавренов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Никишина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Олеговна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«Морской технический»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Сиверская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СОШ № 11,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ЦНТТ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77B5" w:rsidRPr="00AE77B5" w:rsidRDefault="00AE77B5" w:rsidP="00AE77B5">
      <w:pPr>
        <w:tabs>
          <w:tab w:val="left" w:pos="12780"/>
          <w:tab w:val="left" w:pos="13680"/>
        </w:tabs>
        <w:spacing w:after="0" w:line="240" w:lineRule="auto"/>
        <w:ind w:left="-142" w:right="-173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 xml:space="preserve">«Технология прикладного творчества»  (6-8 классы) </w:t>
      </w: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033"/>
        <w:gridCol w:w="992"/>
        <w:gridCol w:w="2835"/>
        <w:gridCol w:w="2694"/>
      </w:tblGrid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Баранов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Валерьевич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Центр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творчества «Пирамида»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Лысак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Андреевна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 СОШ № 25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Центр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творчества «Пирамида»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</w:tr>
      <w:tr w:rsidR="00AE77B5" w:rsidRPr="00AE77B5" w:rsidTr="003C3189">
        <w:tc>
          <w:tcPr>
            <w:tcW w:w="619" w:type="dxa"/>
          </w:tcPr>
          <w:p w:rsidR="00AE77B5" w:rsidRPr="00AE77B5" w:rsidRDefault="00AE77B5" w:rsidP="00AE77B5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03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Торжков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85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«Техническое направление (4-8 классы)» </w:t>
      </w:r>
      <w:r w:rsidRPr="00AE77B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80"/>
        <w:gridCol w:w="992"/>
        <w:gridCol w:w="2835"/>
        <w:gridCol w:w="2694"/>
      </w:tblGrid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Агнистова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Юрьевна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ЦНТТ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widowControl w:val="0"/>
              <w:autoSpaceDE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Белоусов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Денисович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</w:rPr>
              <w:t>Армавир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Болейко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Олег Владимирович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17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Боровской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Эдуардович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ЦДТТ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Долголенко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Савелий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гимназия № 25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Ермилов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 СОШ № 43, МБУ ДО СЮТ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Колесников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Петр Михайлович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«Эрудит»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Корниенко 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Виталий Андреевич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4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Овчаров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Артём Дмитриевич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СОШ № 5,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ЦНТТ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Николаевич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гимназия № 92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Пигарев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Борисович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№ 48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Пушкарёв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Захар Юрьевич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5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Савинова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Семеновна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Станция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юных техников»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Слета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Алексеевич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«Эрудит»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</w:pPr>
            <w:r w:rsidRPr="00AE77B5"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  <w:t xml:space="preserve">Сорокин </w:t>
            </w:r>
          </w:p>
          <w:p w:rsidR="00AE77B5" w:rsidRPr="00AE77B5" w:rsidRDefault="00AE77B5" w:rsidP="00AE77B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</w:pPr>
            <w:r w:rsidRPr="00AE77B5"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  <w:t>Алексей Дмитриевич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</w:pPr>
            <w:r w:rsidRPr="00AE77B5"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</w:pPr>
            <w:r w:rsidRPr="00AE77B5"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  <w:t>МБОУ СОШ № 43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Абинский район</w:t>
            </w:r>
          </w:p>
        </w:tc>
      </w:tr>
      <w:tr w:rsidR="00AE77B5" w:rsidRPr="00AE77B5" w:rsidTr="003C3189">
        <w:trPr>
          <w:trHeight w:val="343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Сороковиков</w:t>
            </w:r>
          </w:p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Максимович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ДО ДТ «Родничок»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Федорец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Витальевич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СОШ № 3, МАОУ ДОД ЦДОД «Эрудит»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AE77B5" w:rsidRPr="00AE77B5" w:rsidTr="003C3189">
        <w:trPr>
          <w:trHeight w:val="70"/>
        </w:trPr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Форманюк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Александрович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МАУ ДО ЦРТДиЮ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Хилькевич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СОШ № 7, </w:t>
            </w: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ЦНТТ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Чепчуров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Иванович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ДО СЮТ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Черемисин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Данил Германович,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Маслов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Игоревич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</w:tr>
      <w:tr w:rsidR="00AE77B5" w:rsidRPr="00AE77B5" w:rsidTr="003C3189">
        <w:tc>
          <w:tcPr>
            <w:tcW w:w="672" w:type="dxa"/>
          </w:tcPr>
          <w:p w:rsidR="00AE77B5" w:rsidRPr="00AE77B5" w:rsidRDefault="00AE77B5" w:rsidP="00AE77B5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98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Шержуков Евгений Евгеньевич</w:t>
            </w:r>
          </w:p>
        </w:tc>
        <w:tc>
          <w:tcPr>
            <w:tcW w:w="992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835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№ 64,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«Малая академия»</w:t>
            </w:r>
          </w:p>
        </w:tc>
        <w:tc>
          <w:tcPr>
            <w:tcW w:w="2694" w:type="dxa"/>
          </w:tcPr>
          <w:p w:rsidR="00AE77B5" w:rsidRPr="00AE77B5" w:rsidRDefault="00AE77B5" w:rsidP="00AE77B5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101600</wp:posOffset>
            </wp:positionV>
            <wp:extent cx="923925" cy="876300"/>
            <wp:effectExtent l="0" t="0" r="9525" b="0"/>
            <wp:wrapNone/>
            <wp:docPr id="7" name="Рисунок 7" descr="C:\Users\Мария\Desktop\подпись л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подпись лоз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7B5" w:rsidRPr="00AE77B5" w:rsidRDefault="00AE77B5" w:rsidP="00AE77B5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Pr="00AE77B5" w:rsidRDefault="00AE77B5" w:rsidP="00AE77B5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О.А. </w:t>
      </w:r>
      <w:proofErr w:type="gramStart"/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10207" w:type="dxa"/>
        <w:tblInd w:w="-318" w:type="dxa"/>
        <w:tblLook w:val="04A0" w:firstRow="1" w:lastRow="0" w:firstColumn="1" w:lastColumn="0" w:noHBand="0" w:noVBand="1"/>
      </w:tblPr>
      <w:tblGrid>
        <w:gridCol w:w="222"/>
        <w:gridCol w:w="10423"/>
      </w:tblGrid>
      <w:tr w:rsidR="00AE77B5" w:rsidRPr="00AE77B5" w:rsidTr="003C3189">
        <w:tc>
          <w:tcPr>
            <w:tcW w:w="4962" w:type="dxa"/>
            <w:shd w:val="clear" w:color="auto" w:fill="auto"/>
          </w:tcPr>
          <w:p w:rsidR="00AE77B5" w:rsidRP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right="-796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tbl>
            <w:tblPr>
              <w:tblW w:w="10207" w:type="dxa"/>
              <w:tblLook w:val="04A0" w:firstRow="1" w:lastRow="0" w:firstColumn="1" w:lastColumn="0" w:noHBand="0" w:noVBand="1"/>
            </w:tblPr>
            <w:tblGrid>
              <w:gridCol w:w="4962"/>
              <w:gridCol w:w="5245"/>
            </w:tblGrid>
            <w:tr w:rsidR="00AE77B5" w:rsidRPr="00AE77B5" w:rsidTr="003C3189">
              <w:tc>
                <w:tcPr>
                  <w:tcW w:w="4962" w:type="dxa"/>
                  <w:shd w:val="clear" w:color="auto" w:fill="auto"/>
                </w:tcPr>
                <w:p w:rsidR="00AE77B5" w:rsidRPr="00AE77B5" w:rsidRDefault="00AE77B5" w:rsidP="00AE77B5">
                  <w:pPr>
                    <w:tabs>
                      <w:tab w:val="left" w:pos="8505"/>
                      <w:tab w:val="left" w:pos="9639"/>
                      <w:tab w:val="left" w:pos="10206"/>
                    </w:tabs>
                    <w:spacing w:after="0" w:line="240" w:lineRule="auto"/>
                    <w:ind w:right="-796"/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5245" w:type="dxa"/>
                  <w:shd w:val="clear" w:color="auto" w:fill="auto"/>
                </w:tcPr>
                <w:p w:rsidR="00AE77B5" w:rsidRPr="00AE77B5" w:rsidRDefault="00AE77B5" w:rsidP="00AE77B5">
                  <w:pPr>
                    <w:tabs>
                      <w:tab w:val="left" w:pos="8505"/>
                      <w:tab w:val="left" w:pos="9639"/>
                      <w:tab w:val="left" w:pos="10206"/>
                    </w:tabs>
                    <w:spacing w:after="0" w:line="240" w:lineRule="auto"/>
                    <w:ind w:left="57" w:right="57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7"/>
                      <w:szCs w:val="27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7"/>
                      <w:szCs w:val="27"/>
                      <w:lang w:eastAsia="ru-RU"/>
                    </w:rPr>
                    <w:t>ПРИЛОЖЕНИЕ № 4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proofErr w:type="gramStart"/>
                  <w:r w:rsidRPr="00AE77B5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7"/>
                      <w:szCs w:val="27"/>
                      <w:lang w:eastAsia="ru-RU"/>
                    </w:rPr>
                    <w:t>УТВЕРЖДЕН</w:t>
                  </w:r>
                  <w:proofErr w:type="gramEnd"/>
                  <w:r w:rsidRPr="00AE77B5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7"/>
                      <w:szCs w:val="27"/>
                      <w:lang w:eastAsia="ru-RU"/>
                    </w:rPr>
                    <w:t xml:space="preserve"> </w:t>
                  </w:r>
                  <w:r w:rsidRPr="00AE77B5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приказом министерства образования, науки и молодежной политики Краснодарского края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от 11.04.2017 года № 1503</w:t>
                  </w:r>
                </w:p>
                <w:p w:rsidR="00AE77B5" w:rsidRPr="00AE77B5" w:rsidRDefault="00AE77B5" w:rsidP="00AE77B5">
                  <w:pPr>
                    <w:tabs>
                      <w:tab w:val="left" w:pos="8505"/>
                      <w:tab w:val="left" w:pos="9639"/>
                      <w:tab w:val="left" w:pos="10206"/>
                    </w:tabs>
                    <w:spacing w:after="0" w:line="240" w:lineRule="auto"/>
                    <w:ind w:right="-796"/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AE77B5" w:rsidRPr="00AE77B5" w:rsidRDefault="00AE77B5" w:rsidP="00AE77B5">
            <w:pPr>
              <w:spacing w:after="0" w:line="240" w:lineRule="auto"/>
              <w:ind w:left="5760" w:hanging="108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Состав Экспертного совета</w:t>
            </w:r>
          </w:p>
          <w:p w:rsidR="00AE77B5" w:rsidRPr="00AE77B5" w:rsidRDefault="00AE77B5" w:rsidP="00AE77B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регионального (очного) этапа</w:t>
            </w: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конкурса научных проектов школьников в рамках краевой научно-практической конференции «Эврика» Малой академии наук учащихся Кубани </w:t>
            </w:r>
          </w:p>
          <w:p w:rsidR="00AE77B5" w:rsidRPr="00AE77B5" w:rsidRDefault="00AE77B5" w:rsidP="00AE77B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2016-2017 учебном году</w:t>
            </w: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9832" w:type="dxa"/>
              <w:tblInd w:w="57" w:type="dxa"/>
              <w:tblLook w:val="01E0" w:firstRow="1" w:lastRow="1" w:firstColumn="1" w:lastColumn="1" w:noHBand="0" w:noVBand="0"/>
            </w:tblPr>
            <w:tblGrid>
              <w:gridCol w:w="579"/>
              <w:gridCol w:w="3135"/>
              <w:gridCol w:w="356"/>
              <w:gridCol w:w="5762"/>
            </w:tblGrid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Воробьева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Елена Викторовна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ind w:right="-108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ind w:left="34" w:right="-108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председатель Экспертного совета Конкурса, заместитель министра образования, науки и молодёжной политики Краснодарского края;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Агрова 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Ольга Викторовна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ind w:right="-108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ind w:left="34" w:right="-108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сопредседатель Экспертного совета Конкурса, проректор по довузовскому и дополнительному профессиональному образованию ФГБОУ ВО «КубГУ», доктор филологических наук.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Климченко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Ольга Владимировна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директор государственного бюджетного учреждения дополнительного образования Краснодарского края «Центр развития одаренности»; 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Бойко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Анна Николаевна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заместитель директора государственного бюджетного учреждения дополнительного образования Краснодарского края «Центр развития одаренности»;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Мягкова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Инна Евгеньевна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– 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заместитель директора государственного бюджетного учреждения дополнительного образования Краснодарского края «Центр развития одаренности»;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Занина 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Мария Валерьевна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 xml:space="preserve">– 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старший методист государственного бюджетного учреждения дополнительного образования Краснодарского края «Центр развития одаренности»;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Andale Sans UI" w:hAnsi="Times New Roman" w:cs="Tahoma"/>
                      <w:kern w:val="3"/>
                      <w:sz w:val="24"/>
                      <w:szCs w:val="24"/>
                      <w:lang w:val="de-DE" w:eastAsia="fa-IR" w:bidi="fa-IR"/>
                    </w:rPr>
                  </w:pPr>
                  <w:r w:rsidRPr="00AE77B5">
                    <w:rPr>
                      <w:rFonts w:ascii="Times New Roman" w:eastAsia="Andale Sans UI" w:hAnsi="Times New Roman" w:cs="Tahoma"/>
                      <w:kern w:val="3"/>
                      <w:sz w:val="28"/>
                      <w:szCs w:val="28"/>
                      <w:lang w:val="de-DE" w:eastAsia="fa-IR" w:bidi="fa-IR"/>
                    </w:rPr>
                    <w:t xml:space="preserve">Бочаров </w:t>
                  </w:r>
                </w:p>
                <w:p w:rsidR="00AE77B5" w:rsidRPr="00AE77B5" w:rsidRDefault="00AE77B5" w:rsidP="00AE77B5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Andale Sans UI" w:hAnsi="Times New Roman" w:cs="Tahoma"/>
                      <w:kern w:val="3"/>
                      <w:sz w:val="24"/>
                      <w:szCs w:val="24"/>
                      <w:lang w:val="de-DE" w:eastAsia="fa-IR" w:bidi="fa-IR"/>
                    </w:rPr>
                  </w:pPr>
                  <w:r w:rsidRPr="00AE77B5">
                    <w:rPr>
                      <w:rFonts w:ascii="Times New Roman" w:eastAsia="Andale Sans UI" w:hAnsi="Times New Roman" w:cs="Tahoma"/>
                      <w:kern w:val="3"/>
                      <w:sz w:val="28"/>
                      <w:szCs w:val="28"/>
                      <w:lang w:eastAsia="fa-IR" w:bidi="fa-IR"/>
                    </w:rPr>
                    <w:t>А</w:t>
                  </w:r>
                  <w:r w:rsidRPr="00AE77B5">
                    <w:rPr>
                      <w:rFonts w:ascii="Times New Roman" w:eastAsia="Andale Sans UI" w:hAnsi="Times New Roman" w:cs="Tahoma"/>
                      <w:kern w:val="3"/>
                      <w:sz w:val="28"/>
                      <w:szCs w:val="28"/>
                      <w:lang w:val="de-DE" w:eastAsia="fa-IR" w:bidi="fa-IR"/>
                    </w:rPr>
                    <w:t>лександр Васильевич</w:t>
                  </w:r>
                  <w:r w:rsidRPr="00AE77B5">
                    <w:rPr>
                      <w:rFonts w:ascii="Times New Roman" w:eastAsia="Andale Sans UI" w:hAnsi="Times New Roman" w:cs="Tahoma"/>
                      <w:kern w:val="3"/>
                      <w:sz w:val="28"/>
                      <w:szCs w:val="28"/>
                      <w:lang w:eastAsia="fa-IR" w:bidi="fa-IR"/>
                    </w:rPr>
                    <w:t xml:space="preserve"> </w:t>
                  </w:r>
                </w:p>
                <w:p w:rsidR="00AE77B5" w:rsidRPr="00AE77B5" w:rsidRDefault="00AE77B5" w:rsidP="00AE77B5">
                  <w:pPr>
                    <w:widowControl w:val="0"/>
                    <w:suppressAutoHyphens/>
                    <w:autoSpaceDN w:val="0"/>
                    <w:spacing w:after="0" w:line="240" w:lineRule="auto"/>
                    <w:ind w:left="175"/>
                    <w:textAlignment w:val="baseline"/>
                    <w:rPr>
                      <w:rFonts w:ascii="Times New Roman" w:eastAsia="Andale Sans UI" w:hAnsi="Times New Roman" w:cs="Tahoma"/>
                      <w:kern w:val="3"/>
                      <w:sz w:val="28"/>
                      <w:szCs w:val="28"/>
                      <w:lang w:eastAsia="fa-IR" w:bidi="fa-IR"/>
                    </w:rPr>
                  </w:pP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widowControl w:val="0"/>
                    <w:suppressAutoHyphens/>
                    <w:autoSpaceDN w:val="0"/>
                    <w:spacing w:after="0" w:line="100" w:lineRule="atLeast"/>
                    <w:textAlignment w:val="baseline"/>
                    <w:rPr>
                      <w:rFonts w:ascii="Times New Roman" w:eastAsia="Andale Sans UI" w:hAnsi="Times New Roman" w:cs="Tahoma"/>
                      <w:kern w:val="3"/>
                      <w:sz w:val="24"/>
                      <w:szCs w:val="24"/>
                      <w:lang w:val="de-DE" w:eastAsia="fa-IR" w:bidi="fa-IR"/>
                    </w:rPr>
                  </w:pPr>
                  <w:r w:rsidRPr="00AE77B5">
                    <w:rPr>
                      <w:rFonts w:ascii="Times New Roman CYR" w:eastAsia="Andale Sans UI" w:hAnsi="Times New Roman CYR" w:cs="Times New Roman CYR"/>
                      <w:kern w:val="3"/>
                      <w:sz w:val="28"/>
                      <w:szCs w:val="28"/>
                      <w:lang w:val="de-DE" w:eastAsia="fa-IR" w:bidi="fa-IR"/>
                    </w:rPr>
                    <w:t>–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eastAsia="Andale Sans UI" w:hAnsi="Times New Roman" w:cs="Tahoma"/>
                      <w:kern w:val="3"/>
                      <w:sz w:val="24"/>
                      <w:szCs w:val="24"/>
                      <w:lang w:eastAsia="fa-IR" w:bidi="fa-IR"/>
                    </w:rPr>
                  </w:pPr>
                  <w:r w:rsidRPr="00AE77B5">
                    <w:rPr>
                      <w:rFonts w:ascii="Times New Roman" w:eastAsia="Andale Sans UI" w:hAnsi="Times New Roman" w:cs="Times New Roman"/>
                      <w:kern w:val="3"/>
                      <w:sz w:val="28"/>
                      <w:szCs w:val="28"/>
                      <w:lang w:eastAsia="fa-IR" w:bidi="fa-IR"/>
                    </w:rPr>
                    <w:t xml:space="preserve">заместитель декана, </w:t>
                  </w:r>
                  <w:r w:rsidRPr="00AE77B5">
                    <w:rPr>
                      <w:rFonts w:ascii="Times New Roman" w:eastAsia="Andale Sans UI" w:hAnsi="Times New Roman" w:cs="Times New Roman"/>
                      <w:kern w:val="3"/>
                      <w:sz w:val="28"/>
                      <w:szCs w:val="28"/>
                      <w:lang w:val="de-DE" w:eastAsia="fa-IR" w:bidi="fa-IR"/>
                    </w:rPr>
                    <w:t xml:space="preserve">преподаватель </w:t>
                  </w:r>
                  <w:r w:rsidRPr="00AE77B5">
                    <w:rPr>
                      <w:rFonts w:ascii="Times New Roman" w:eastAsia="Andale Sans UI" w:hAnsi="Times New Roman" w:cs="Times New Roman"/>
                      <w:kern w:val="3"/>
                      <w:sz w:val="28"/>
                      <w:szCs w:val="28"/>
                      <w:shd w:val="clear" w:color="auto" w:fill="FFFFFF"/>
                      <w:lang w:val="de-DE" w:eastAsia="fa-IR" w:bidi="fa-IR"/>
                    </w:rPr>
                    <w:t>кафедры функционального анализа и алгебры</w:t>
                  </w:r>
                  <w:r w:rsidRPr="00AE77B5">
                    <w:rPr>
                      <w:rFonts w:ascii="Times New Roman" w:eastAsia="Andale Sans UI" w:hAnsi="Times New Roman" w:cs="Times New Roman"/>
                      <w:kern w:val="3"/>
                      <w:sz w:val="28"/>
                      <w:szCs w:val="28"/>
                      <w:lang w:val="de-DE" w:eastAsia="fa-IR" w:bidi="fa-IR"/>
                    </w:rPr>
                    <w:t xml:space="preserve"> ФГБОУ ВО «КубГУ»</w:t>
                  </w:r>
                  <w:r w:rsidRPr="00AE77B5">
                    <w:rPr>
                      <w:rFonts w:ascii="Times New Roman" w:eastAsia="Andale Sans UI" w:hAnsi="Times New Roman" w:cs="Times New Roman"/>
                      <w:kern w:val="3"/>
                      <w:sz w:val="28"/>
                      <w:szCs w:val="28"/>
                      <w:lang w:eastAsia="fa-IR" w:bidi="fa-IR"/>
                    </w:rPr>
                    <w:t xml:space="preserve"> (по согласованию</w:t>
                  </w:r>
                  <w:r w:rsidRPr="00AE77B5">
                    <w:rPr>
                      <w:rFonts w:ascii="Times New Roman" w:eastAsia="Andale Sans UI" w:hAnsi="Times New Roman" w:cs="Tahoma"/>
                      <w:kern w:val="3"/>
                      <w:sz w:val="28"/>
                      <w:szCs w:val="28"/>
                      <w:lang w:eastAsia="fa-IR" w:bidi="fa-IR"/>
                    </w:rPr>
                    <w:t>)</w:t>
                  </w:r>
                  <w:r w:rsidRPr="00AE77B5">
                    <w:rPr>
                      <w:rFonts w:ascii="Times New Roman" w:eastAsia="Andale Sans UI" w:hAnsi="Times New Roman" w:cs="Tahoma"/>
                      <w:kern w:val="3"/>
                      <w:sz w:val="28"/>
                      <w:szCs w:val="28"/>
                      <w:lang w:val="de-DE" w:eastAsia="fa-IR" w:bidi="fa-IR"/>
                    </w:rPr>
                    <w:t>;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Золотавина 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Мария Леонидовна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кандидат биологических наук, доцент кафедры биохимии и физиологии ФГБОУ ВО «КубГУ» (по согласованию);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Колоколов </w:t>
                  </w:r>
                </w:p>
                <w:p w:rsidR="00AE77B5" w:rsidRPr="00AE77B5" w:rsidRDefault="00AE77B5" w:rsidP="00AE77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Фёдор Александрович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ind w:left="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кандидат химических наук, доцент кафедры общей неорганической химии, информационно-вычислительных технологий в химии ФГБОУ ВО «КубГУ» 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ind w:left="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(по согласованию);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Малиновский 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Олег Николаевич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кандидат юридических наук, доцент кафедры конституционного и муниципального права ФГБОУ ВО «КубГУ» (по согласованию);</w:t>
                  </w:r>
                </w:p>
              </w:tc>
            </w:tr>
            <w:tr w:rsidR="00AE77B5" w:rsidRPr="00AE77B5" w:rsidTr="003C3189">
              <w:trPr>
                <w:trHeight w:val="81"/>
              </w:trPr>
              <w:tc>
                <w:tcPr>
                  <w:tcW w:w="585" w:type="dxa"/>
                </w:tcPr>
                <w:p w:rsidR="00AE77B5" w:rsidRPr="00AE77B5" w:rsidRDefault="00AE77B5" w:rsidP="00AE77B5">
                  <w:pPr>
                    <w:numPr>
                      <w:ilvl w:val="0"/>
                      <w:numId w:val="57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5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Филобок</w:t>
                  </w:r>
                </w:p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Анатолий Анатольевич</w:t>
                  </w:r>
                </w:p>
              </w:tc>
              <w:tc>
                <w:tcPr>
                  <w:tcW w:w="283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 CYR" w:eastAsia="Times New Roman" w:hAnsi="Times New Roman CYR" w:cs="Times New Roman CYR"/>
                      <w:sz w:val="28"/>
                      <w:szCs w:val="28"/>
                      <w:lang w:eastAsia="ru-RU"/>
                    </w:rPr>
                    <w:t>–</w:t>
                  </w:r>
                </w:p>
              </w:tc>
              <w:tc>
                <w:tcPr>
                  <w:tcW w:w="5812" w:type="dxa"/>
                </w:tcPr>
                <w:p w:rsidR="00AE77B5" w:rsidRPr="00AE77B5" w:rsidRDefault="00AE77B5" w:rsidP="00AE77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кандидат географических наук, доцент кафедры экономической, социальной и политической географии ФГБОУ ВО «КубГУ» (по согласованию).</w:t>
                  </w:r>
                </w:p>
              </w:tc>
            </w:tr>
          </w:tbl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3596640</wp:posOffset>
                  </wp:positionH>
                  <wp:positionV relativeFrom="paragraph">
                    <wp:posOffset>31115</wp:posOffset>
                  </wp:positionV>
                  <wp:extent cx="923925" cy="876300"/>
                  <wp:effectExtent l="0" t="0" r="9525" b="0"/>
                  <wp:wrapNone/>
                  <wp:docPr id="9" name="Рисунок 9" descr="C:\Users\Мария\Desktop\подпись лоз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я\Desktop\подпись лоз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отдела общего образования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     О.А.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Лозовая</w:t>
            </w:r>
            <w:proofErr w:type="gramEnd"/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p w:rsidR="00AE77B5" w:rsidRDefault="00AE77B5" w:rsidP="00AE77B5">
            <w:pPr>
              <w:tabs>
                <w:tab w:val="left" w:pos="8505"/>
                <w:tab w:val="left" w:pos="9639"/>
                <w:tab w:val="left" w:pos="1020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  <w:tbl>
            <w:tblPr>
              <w:tblStyle w:val="af5"/>
              <w:tblW w:w="0" w:type="auto"/>
              <w:tblInd w:w="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70"/>
              <w:gridCol w:w="5080"/>
            </w:tblGrid>
            <w:tr w:rsidR="00AE77B5" w:rsidTr="00AE77B5">
              <w:tc>
                <w:tcPr>
                  <w:tcW w:w="5096" w:type="dxa"/>
                </w:tcPr>
                <w:p w:rsidR="00AE77B5" w:rsidRDefault="00AE77B5" w:rsidP="00AE77B5">
                  <w:pPr>
                    <w:ind w:right="57"/>
                    <w:jc w:val="center"/>
                    <w:rPr>
                      <w:color w:val="000000"/>
                      <w:spacing w:val="-4"/>
                      <w:sz w:val="27"/>
                      <w:szCs w:val="27"/>
                    </w:rPr>
                  </w:pPr>
                </w:p>
              </w:tc>
              <w:tc>
                <w:tcPr>
                  <w:tcW w:w="5096" w:type="dxa"/>
                </w:tcPr>
                <w:p w:rsidR="00AE77B5" w:rsidRPr="00AE77B5" w:rsidRDefault="00AE77B5" w:rsidP="00AE77B5">
                  <w:pPr>
                    <w:tabs>
                      <w:tab w:val="left" w:pos="8505"/>
                      <w:tab w:val="left" w:pos="9639"/>
                      <w:tab w:val="left" w:pos="10206"/>
                    </w:tabs>
                    <w:ind w:left="57" w:right="57"/>
                    <w:jc w:val="center"/>
                    <w:rPr>
                      <w:color w:val="000000"/>
                      <w:spacing w:val="-4"/>
                      <w:sz w:val="27"/>
                      <w:szCs w:val="27"/>
                    </w:rPr>
                  </w:pPr>
                  <w:r w:rsidRPr="00AE77B5">
                    <w:rPr>
                      <w:color w:val="000000"/>
                      <w:spacing w:val="-4"/>
                      <w:sz w:val="27"/>
                      <w:szCs w:val="27"/>
                    </w:rPr>
                    <w:t>ПРИЛОЖЕНИЕ № 5</w:t>
                  </w:r>
                </w:p>
                <w:p w:rsidR="00AE77B5" w:rsidRPr="00AE77B5" w:rsidRDefault="00AE77B5" w:rsidP="00AE77B5">
                  <w:pPr>
                    <w:ind w:left="57" w:right="57"/>
                    <w:jc w:val="center"/>
                    <w:rPr>
                      <w:sz w:val="27"/>
                      <w:szCs w:val="27"/>
                    </w:rPr>
                  </w:pPr>
                  <w:proofErr w:type="gramStart"/>
                  <w:r w:rsidRPr="00AE77B5">
                    <w:rPr>
                      <w:color w:val="000000"/>
                      <w:spacing w:val="-4"/>
                      <w:sz w:val="27"/>
                      <w:szCs w:val="27"/>
                    </w:rPr>
                    <w:t>УТВЕРЖДЕН</w:t>
                  </w:r>
                  <w:proofErr w:type="gramEnd"/>
                  <w:r w:rsidRPr="00AE77B5">
                    <w:rPr>
                      <w:color w:val="000000"/>
                      <w:spacing w:val="-4"/>
                      <w:sz w:val="27"/>
                      <w:szCs w:val="27"/>
                    </w:rPr>
                    <w:t xml:space="preserve"> </w:t>
                  </w:r>
                  <w:r w:rsidRPr="00AE77B5">
                    <w:rPr>
                      <w:sz w:val="27"/>
                      <w:szCs w:val="27"/>
                    </w:rPr>
                    <w:t>приказом министерства образования, науки и молодежной политики Краснодарского края</w:t>
                  </w:r>
                </w:p>
                <w:p w:rsidR="00AE77B5" w:rsidRPr="00AE77B5" w:rsidRDefault="00AE77B5" w:rsidP="00AE77B5">
                  <w:pPr>
                    <w:ind w:left="57" w:right="57"/>
                    <w:jc w:val="center"/>
                    <w:rPr>
                      <w:sz w:val="27"/>
                      <w:szCs w:val="27"/>
                    </w:rPr>
                  </w:pPr>
                  <w:r w:rsidRPr="00AE77B5">
                    <w:rPr>
                      <w:sz w:val="27"/>
                      <w:szCs w:val="27"/>
                    </w:rPr>
                    <w:t>от 11.04.2017 года № 1503</w:t>
                  </w:r>
                </w:p>
              </w:tc>
            </w:tr>
          </w:tbl>
          <w:p w:rsidR="00AE77B5" w:rsidRPr="00AE77B5" w:rsidRDefault="00AE77B5" w:rsidP="00AE77B5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7"/>
                <w:szCs w:val="27"/>
                <w:lang w:eastAsia="ru-RU"/>
              </w:rPr>
            </w:pPr>
          </w:p>
        </w:tc>
      </w:tr>
    </w:tbl>
    <w:p w:rsidR="00AE77B5" w:rsidRPr="00AE77B5" w:rsidRDefault="00AE77B5" w:rsidP="00AE77B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7B5" w:rsidRPr="00AE77B5" w:rsidRDefault="00AE77B5" w:rsidP="00AE77B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жюри </w:t>
      </w:r>
    </w:p>
    <w:p w:rsidR="00AE77B5" w:rsidRPr="00AE77B5" w:rsidRDefault="00AE77B5" w:rsidP="00AE77B5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</w:t>
      </w:r>
    </w:p>
    <w:p w:rsidR="00AE77B5" w:rsidRPr="00AE77B5" w:rsidRDefault="00AE77B5" w:rsidP="00AE77B5">
      <w:pPr>
        <w:spacing w:after="0" w:line="240" w:lineRule="auto"/>
        <w:ind w:left="-180" w:right="-12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2016-2017 учебном году </w:t>
      </w:r>
    </w:p>
    <w:p w:rsidR="00AE77B5" w:rsidRPr="00AE77B5" w:rsidRDefault="00AE77B5" w:rsidP="00AE77B5">
      <w:pPr>
        <w:tabs>
          <w:tab w:val="left" w:pos="-180"/>
        </w:tabs>
        <w:spacing w:after="0" w:line="240" w:lineRule="auto"/>
        <w:ind w:left="68" w:right="57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Воробьева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Викторовна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Конкурса, заместитель министра образования, науки и молодёжной политики Краснодарского края;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Агрова 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Викторовна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сопредседатель жюри Конкурса, проректор по довузовскому и дополнительному профессиональному образованию ФГБОУ ВО «КубГУ», доктор филологических наук.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КОНФЕРЕНЦИЯ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Естественнонаучное направление в рамках секций:</w:t>
      </w:r>
    </w:p>
    <w:p w:rsidR="00AE77B5" w:rsidRPr="00AE77B5" w:rsidRDefault="00AE77B5" w:rsidP="00AE77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«Биология»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Золотавина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Леонидовна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доцент кафедры биохимии и физиологии 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Букарева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Валентиновна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доцент кафедры биологии и экологии растений 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Кустов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Семен Юрьевич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252"/>
                <w:tab w:val="left" w:pos="7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биологических наук, доцент кафедры зоологии ФГБОУ ВО «КубГУ» </w:t>
            </w:r>
          </w:p>
          <w:p w:rsidR="00AE77B5" w:rsidRPr="00AE77B5" w:rsidRDefault="00AE77B5" w:rsidP="00AE77B5">
            <w:pPr>
              <w:tabs>
                <w:tab w:val="left" w:pos="252"/>
                <w:tab w:val="left" w:pos="717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numPr>
                <w:ilvl w:val="0"/>
                <w:numId w:val="5"/>
              </w:numPr>
              <w:tabs>
                <w:tab w:val="clear" w:pos="360"/>
              </w:tabs>
              <w:suppressAutoHyphens/>
              <w:autoSpaceDN w:val="0"/>
              <w:snapToGrid w:val="0"/>
              <w:spacing w:after="0" w:line="240" w:lineRule="auto"/>
              <w:ind w:left="0" w:firstLine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Силантьев </w:t>
            </w:r>
          </w:p>
          <w:p w:rsidR="00AE77B5" w:rsidRPr="00AE77B5" w:rsidRDefault="00AE77B5" w:rsidP="00AE77B5">
            <w:pPr>
              <w:widowControl w:val="0"/>
              <w:numPr>
                <w:ilvl w:val="0"/>
                <w:numId w:val="5"/>
              </w:numPr>
              <w:tabs>
                <w:tab w:val="clear" w:pos="360"/>
              </w:tabs>
              <w:suppressAutoHyphens/>
              <w:autoSpaceDN w:val="0"/>
              <w:snapToGrid w:val="0"/>
              <w:spacing w:after="0" w:line="240" w:lineRule="auto"/>
              <w:ind w:left="0" w:firstLine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Алексей Николаевич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биологических наук, координатор зонального центра МАН, учитель биологии МБОУ СОШ № 5 Курганинского района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Клокова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Кристина Евгеньевна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магистр биологии, педагог-организатор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 ДО КК «Центр развития одарённости».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«География» 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Филобок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Анатолий Анатольевич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географических наук, доцент кафедры экономической, социальной и политической географии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Александровна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географических наук, доцент кафедры международного туризма и менеджмента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80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Комаров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Александрович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географических наук, доцент кафедры геоинформатики ФГБОУ ВО «КубГУ» 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Прокопчук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Ольга Васильевна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методист ГБУ ДО КК «Центр развития одарённости».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«Медицина и здоровый образ жизни»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Ахромова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Алла Германовна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медицинских наук, профессор кафедры безопасности жизнедеятельности и профилактики наркомании Кубанского государственного университета физической культуры спорта и туризма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Вехов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Вадимович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биологии МАОУ СОШ № 40, методист эколого-биологического центра «Катран»  г. Новороссийска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согласованию).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Зозуля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Лада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доцент кафедры биохимии и физиологии 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numPr>
                <w:ilvl w:val="0"/>
                <w:numId w:val="5"/>
              </w:numPr>
              <w:tabs>
                <w:tab w:val="clear" w:pos="360"/>
              </w:tabs>
              <w:suppressAutoHyphens/>
              <w:autoSpaceDN w:val="0"/>
              <w:snapToGrid w:val="0"/>
              <w:spacing w:after="0" w:line="240" w:lineRule="auto"/>
              <w:ind w:left="0" w:firstLine="0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ja-JP" w:bidi="fa-IR"/>
              </w:rPr>
            </w:pP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 xml:space="preserve">Улитина </w:t>
            </w:r>
          </w:p>
          <w:p w:rsidR="00AE77B5" w:rsidRPr="00AE77B5" w:rsidRDefault="00AE77B5" w:rsidP="00AE77B5">
            <w:pPr>
              <w:widowControl w:val="0"/>
              <w:numPr>
                <w:ilvl w:val="0"/>
                <w:numId w:val="5"/>
              </w:numPr>
              <w:tabs>
                <w:tab w:val="clear" w:pos="360"/>
              </w:tabs>
              <w:suppressAutoHyphens/>
              <w:autoSpaceDN w:val="0"/>
              <w:snapToGrid w:val="0"/>
              <w:spacing w:after="0" w:line="240" w:lineRule="auto"/>
              <w:ind w:left="0" w:firstLine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ja-JP" w:bidi="fa-IR"/>
              </w:rPr>
              <w:t>Нина Николаевна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доцент кафедры биохимии и физиологии 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Карагезян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Константиновна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ГБУ ДО КК «Центр развития одарённости».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«Химия»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Колоколов </w:t>
            </w:r>
          </w:p>
          <w:p w:rsidR="00AE77B5" w:rsidRPr="00AE77B5" w:rsidRDefault="00AE77B5" w:rsidP="00AE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Фёдор Александрович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 жюри секции</w:t>
            </w: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,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химических наук, доцент кафедры общей неорганической химии, информационно-вычислительных технологий в химии ФГБОУ ВО «КубГУ» 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Романовский Константин Андреевич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кандидат химических наук, преподаватель кафедры аналитической химии ФГБОУ ВО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«КубГУ» 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Фалина</w:t>
            </w:r>
          </w:p>
          <w:p w:rsidR="00AE77B5" w:rsidRPr="00AE77B5" w:rsidRDefault="00AE77B5" w:rsidP="00AE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Владимировна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химических наук, старший преподаватель кафедры физической химии ФГБОУ ВО «КубГУ» 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Васильченко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Михайловна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ГБУ ДО КК «Центр развития одарённости».</w:t>
            </w: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AE77B5" w:rsidRPr="00AE77B5" w:rsidRDefault="00AE77B5" w:rsidP="00AE77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AE77B5" w:rsidRPr="00AE77B5" w:rsidRDefault="00AE77B5" w:rsidP="00AE77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«Экология»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284"/>
        <w:gridCol w:w="5812"/>
      </w:tblGrid>
      <w:tr w:rsidR="00AE77B5" w:rsidRPr="00AE77B5" w:rsidTr="003C3189">
        <w:trPr>
          <w:trHeight w:val="142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Федоровна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кандидат биологических наук, доцент кафедры геоэкологии и природопользования ФГБОУ ВО «КубГУ» 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Владимирович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сельскохозяйственных наук, доцент кафедры  геоэкологии и природопользования ФГБОУ ВО «КубГУ» 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Болотин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Сергей Николаевич </w:t>
            </w:r>
          </w:p>
        </w:tc>
        <w:tc>
          <w:tcPr>
            <w:tcW w:w="284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химических наук, доцент,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и.о. заведующего  кафедрой геоэкологии и природопользования ФГБОУ ВО «КубГУ» (по согласованию).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Математика и информационные технологии</w:t>
      </w:r>
      <w:r w:rsidRPr="00AE77B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в рамках секций: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«Математика»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Бочаров </w:t>
            </w:r>
          </w:p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>А</w:t>
            </w: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>лександр Васильевич</w:t>
            </w: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 xml:space="preserve"> </w:t>
            </w:r>
          </w:p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ind w:left="175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fa-IR" w:bidi="fa-IR"/>
              </w:rPr>
            </w:pPr>
            <w:r w:rsidRPr="00AE77B5">
              <w:rPr>
                <w:rFonts w:ascii="Times New Roman CYR" w:eastAsia="Andale Sans UI" w:hAnsi="Times New Roman CYR" w:cs="Times New Roman CYR"/>
                <w:kern w:val="3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председатель жюри секции, 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 xml:space="preserve">заместитель декана, 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преподаватель 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shd w:val="clear" w:color="auto" w:fill="FFFFFF"/>
                <w:lang w:val="de-DE" w:eastAsia="fa-IR" w:bidi="fa-IR"/>
              </w:rPr>
              <w:t>кафедры функционального анализа и алгебры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 </w:t>
            </w:r>
          </w:p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>ФГБОУ ВО «КубГУ»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 xml:space="preserve"> (по согласованию</w:t>
            </w: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>)</w:t>
            </w: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>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Барсукова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Виктория Юрьевна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кандидат физико-математических наук, доцент, заведующая кафедрой функционального анализа и алгебры 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ФГБОУ ВО «КубГУ»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 (по согласованию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)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pacing w:val="-6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spacing w:val="-6"/>
                <w:kern w:val="1"/>
                <w:sz w:val="28"/>
                <w:szCs w:val="28"/>
                <w:lang w:val="de-DE" w:eastAsia="fa-IR" w:bidi="fa-IR"/>
              </w:rPr>
              <w:t xml:space="preserve">Афанасьева 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spacing w:val="-6"/>
                <w:kern w:val="1"/>
                <w:sz w:val="28"/>
                <w:szCs w:val="28"/>
                <w:lang w:val="de-DE" w:eastAsia="fa-IR" w:bidi="fa-IR"/>
              </w:rPr>
              <w:t>Татьяна Николаевна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spacing w:val="-6"/>
                <w:kern w:val="1"/>
                <w:sz w:val="28"/>
                <w:szCs w:val="28"/>
                <w:lang w:val="de-DE" w:eastAsia="fa-IR" w:bidi="fa-IR"/>
              </w:rPr>
              <w:t>кандидат физико-математических наук, доцент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 кафедры функционального анализа и алгебры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ФГБОУ ВО «КубГУ» (по согласованию)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Денисенко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Ольга Геннадьевна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ГБУ ДО КК «Центр развития одарённости».</w:t>
            </w:r>
          </w:p>
        </w:tc>
      </w:tr>
      <w:tr w:rsidR="00AE77B5" w:rsidRPr="00AE77B5" w:rsidTr="003C3189">
        <w:trPr>
          <w:trHeight w:val="227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«Компьютерные технологии»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Синица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Геннадьевич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технических наук, доцент кафедры информационных технологий 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Полупанов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Алексей Александрович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технических наук, доцент кафедры информационных технологий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Уварова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Анастасия Викторовна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преподаватель  кафедры информационных технологий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Брыкалин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Геннадьевич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 педагогики и психологии, педагог-организатор ГБУ ДО КК «Центр развития одарённости»;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Клевина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Юрьевна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 физики, методист ГБУ ДО КК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«Центр развития одарённости».</w:t>
            </w:r>
          </w:p>
        </w:tc>
      </w:tr>
      <w:tr w:rsidR="00AE77B5" w:rsidRPr="00AE77B5" w:rsidTr="003C3189">
        <w:trPr>
          <w:trHeight w:val="737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Социально-экономическое направление</w:t>
            </w:r>
            <w:r w:rsidRPr="00AE77B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в рамках секций:</w:t>
            </w:r>
          </w:p>
          <w:tbl>
            <w:tblPr>
              <w:tblW w:w="10058" w:type="dxa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10058"/>
            </w:tblGrid>
            <w:tr w:rsidR="00AE77B5" w:rsidRPr="00AE77B5" w:rsidTr="003C3189">
              <w:trPr>
                <w:trHeight w:val="299"/>
              </w:trPr>
              <w:tc>
                <w:tcPr>
                  <w:tcW w:w="10058" w:type="dxa"/>
                </w:tcPr>
                <w:p w:rsidR="00AE77B5" w:rsidRPr="00AE77B5" w:rsidRDefault="00AE77B5" w:rsidP="00AE77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E77B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«Политология и право»</w:t>
                  </w:r>
                </w:p>
              </w:tc>
            </w:tr>
          </w:tbl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7B5" w:rsidRPr="00AE77B5" w:rsidTr="003C3189">
        <w:trPr>
          <w:trHeight w:val="27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Малиновский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Олег Николаевич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кандидат юридических наук, доцент кафедры конституционного и муниципального права ФГБОУ ВО «КубГУ» (по согласованию);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Фарои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Валерьевна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кандидат юридических наук,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доцент кафедры теории и истории государства и права </w:t>
            </w: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Шапиро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Валерьевна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юридических наук, доцент кафедры конституционного и муниципального права ФГБОУ ВО «КубГУ» (по согласованию);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Морозенко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Галина Васильевна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 ГБУ ДО КК «Центр развития одарённости».</w:t>
            </w:r>
          </w:p>
        </w:tc>
      </w:tr>
      <w:tr w:rsidR="00AE77B5" w:rsidRPr="00AE77B5" w:rsidTr="003C3189">
        <w:trPr>
          <w:trHeight w:val="549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«Моя законотворческая инициатива»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Кич</w:t>
            </w:r>
            <w:proofErr w:type="gramEnd"/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Станиславовна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кандидат юридических наук, доцент кафедры теории и истории государства и права ФГБОУ ВО «КубГУ» (по согласованию);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Жбырь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Оксана Николаевна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юридических наук, доцент кафедры теории и истории государства и права ФГБОУ ВО «КубГУ» (по согласованию);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Терещенко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Наталья Дмитриевна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кандидат юридических наук, доцент кафедры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конституционного и муниципального права ФГБОУ ВО «КубГУ» (по согласованию).</w:t>
            </w:r>
          </w:p>
        </w:tc>
      </w:tr>
      <w:tr w:rsidR="00AE77B5" w:rsidRPr="00AE77B5" w:rsidTr="003C3189">
        <w:trPr>
          <w:trHeight w:val="466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«Психология»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Чепелева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Лада Металловна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председатель жюри секции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кандидат психологических наук, доцент, заведующая кафедрой социальной работы, психологии и педагогики высшего образования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Верстова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Викторовна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психологических наук, доцент кафедры психологии личности и общей психологии ФГБОУ ВО «КубГУ» 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 согласованию); 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Шлыкова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Борисовна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психологических наук, заведующая кафедрой психологии личности и общей психологии ФГБОУ ВО «КубГУ»  </w:t>
            </w:r>
          </w:p>
          <w:p w:rsidR="00AE77B5" w:rsidRPr="00AE77B5" w:rsidRDefault="00AE77B5" w:rsidP="00AE77B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Хут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Анна Аликовна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магистрант ФГБОУ ВО «КубГУ»,  педагог-организатор ГБУ ДО КК «Центр развития одарённости»;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Федоренко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Светлана Юрьевна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ГБУ ДО КК «Центр развития одарённости»;</w:t>
            </w:r>
          </w:p>
        </w:tc>
      </w:tr>
      <w:tr w:rsidR="00AE77B5" w:rsidRPr="00AE77B5" w:rsidTr="003C3189">
        <w:trPr>
          <w:trHeight w:val="73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Инна Евгеньевна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 педагогики, заместитель директора ГБУ ДО КК «Центр развития одарённости».</w:t>
            </w:r>
          </w:p>
        </w:tc>
      </w:tr>
      <w:tr w:rsidR="00AE77B5" w:rsidRPr="00AE77B5" w:rsidTr="003C3189">
        <w:trPr>
          <w:trHeight w:val="284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«Социология»</w:t>
            </w:r>
          </w:p>
        </w:tc>
      </w:tr>
      <w:tr w:rsidR="00AE77B5" w:rsidRPr="00AE77B5" w:rsidTr="003C3189">
        <w:trPr>
          <w:trHeight w:val="284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Хагуров 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Темыр Айтечевич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доктор социологических наук, профессор кафедры социальной работы, психологии и педагогики высшего образования ФГБОУ ВО «КубГУ» 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284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Кантемирова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Инна Борисовна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социологических наук, доцент кафедры социологии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284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Усова </w:t>
            </w:r>
          </w:p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 Викторовна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социологических наук, доцент кафедры социологии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согласованию).</w:t>
            </w:r>
          </w:p>
        </w:tc>
      </w:tr>
    </w:tbl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«Экономика»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Листопад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Евгеньевна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доктор экономических наук, профессор кафедры мировой экономики экономического факультета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Козырь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Сергеевна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экономических наук, доцент кафедры мировой экономики и менеджмента, заместитель декана экономического факультета ФГБОУ ВО «КубГУ»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Литвинский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Кирилл Олегович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экономических наук, доцент,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заведующий кафедрой экономики и управления инновационными системами 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Безладная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Сергеевна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 ГБУ ДО КК «Центр развития одарённости».</w:t>
            </w:r>
          </w:p>
        </w:tc>
      </w:tr>
      <w:tr w:rsidR="00AE77B5" w:rsidRPr="00AE77B5" w:rsidTr="003C3189"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Гуманитарное направление в рамках секций:</w:t>
            </w:r>
          </w:p>
        </w:tc>
      </w:tr>
      <w:tr w:rsidR="00AE77B5" w:rsidRPr="00AE77B5" w:rsidTr="003C3189"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«Журналистика»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Касьянов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Валерий Васильевич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доктор исторических наук, доктор социологических наук,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профессор, и.о. декана факультета журналистики ФГБОУ ВО «КубГУ»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Цаканян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Алла Андреевна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филологических наук, доцент кафедры издательского дела и медиатехнологий ФГБОУ ВО «КубГУ» </w:t>
            </w: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Вологина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Владимировна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филологических наук, доцент кафедры публицистики и журналистского мастерства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согласованию).</w:t>
            </w:r>
          </w:p>
        </w:tc>
      </w:tr>
      <w:tr w:rsidR="00AE77B5" w:rsidRPr="00AE77B5" w:rsidTr="003C3189">
        <w:trPr>
          <w:trHeight w:val="283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«Искусствознание»</w:t>
            </w:r>
          </w:p>
        </w:tc>
      </w:tr>
      <w:tr w:rsidR="00AE77B5" w:rsidRPr="00AE77B5" w:rsidTr="003C3189">
        <w:trPr>
          <w:trHeight w:val="28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Гангур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председатель жюри секции,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доктор исторических наук, профессор, декан факультета социально - гуманитарного образования, заведующий кафедрой теории и истории культуры ФГБОУ ВО КГИК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 согласованию); </w:t>
            </w:r>
          </w:p>
        </w:tc>
      </w:tr>
      <w:tr w:rsidR="00AE77B5" w:rsidRPr="00AE77B5" w:rsidTr="003C3189">
        <w:trPr>
          <w:trHeight w:val="28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Козоброд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Елена Геннадьевна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 преподаватель кафедры дизайна факультета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теле-радиовещания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театральных и изобразительных искусств ФГБОУ ВО КГИК, Член творческого союза художников Кубани  и международной федерации художников (по согласованию);</w:t>
            </w:r>
          </w:p>
        </w:tc>
      </w:tr>
      <w:tr w:rsidR="00AE77B5" w:rsidRPr="00AE77B5" w:rsidTr="003C3189">
        <w:trPr>
          <w:trHeight w:val="28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Жданова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Людмила Александровна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преподаватель кафедры теории и истории культуры ФГБОУ ВО КГИК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28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Перенижко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Оксана Алексеевна,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кандидат исторических наук, доцент кафедры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зарубежного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регионоведения и дипломатии ФГБОУ ВО «КубГУ» (по согласованию);</w:t>
            </w:r>
          </w:p>
        </w:tc>
      </w:tr>
      <w:tr w:rsidR="00AE77B5" w:rsidRPr="00AE77B5" w:rsidTr="003C3189">
        <w:trPr>
          <w:trHeight w:val="28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Басий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Вера Николаевна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ГБУ ДО КК «Центр развития одарённости».</w:t>
            </w:r>
          </w:p>
        </w:tc>
      </w:tr>
      <w:tr w:rsidR="00AE77B5" w:rsidRPr="00AE77B5" w:rsidTr="003C3189">
        <w:tc>
          <w:tcPr>
            <w:tcW w:w="10065" w:type="dxa"/>
            <w:gridSpan w:val="4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  <w:tab w:val="left" w:pos="31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</w:p>
          <w:p w:rsidR="00AE77B5" w:rsidRPr="00AE77B5" w:rsidRDefault="00AE77B5" w:rsidP="00AE77B5">
            <w:pPr>
              <w:tabs>
                <w:tab w:val="left" w:pos="330"/>
                <w:tab w:val="left" w:pos="690"/>
                <w:tab w:val="left" w:pos="31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«История»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Кумпан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Екатерина Николаевна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исторических наук, доцент кафедры новой, новейшей истории и международных отношений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Матющенко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Павел Петрович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исторических наук, доцент кафедры дореволюционной отечественной истории ФГБОУ ВО «КубГУ» 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Николаенко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 Александрович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преподаватель кафедры всеобщей истории и международных отношений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Гасанова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Навиковна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ГБУ ДО КК «Центр развития одарённости».</w:t>
            </w:r>
          </w:p>
        </w:tc>
      </w:tr>
      <w:tr w:rsidR="00AE77B5" w:rsidRPr="00AE77B5" w:rsidTr="003C3189">
        <w:trPr>
          <w:trHeight w:val="113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«Краеведение»</w:t>
            </w:r>
          </w:p>
        </w:tc>
      </w:tr>
      <w:tr w:rsidR="00AE77B5" w:rsidRPr="00AE77B5" w:rsidTr="003C3189">
        <w:trPr>
          <w:trHeight w:val="11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Галутво </w:t>
            </w:r>
          </w:p>
          <w:p w:rsidR="00AE77B5" w:rsidRPr="00AE77B5" w:rsidRDefault="00AE77B5" w:rsidP="00AE77B5">
            <w:pPr>
              <w:spacing w:after="0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Людмила Михайловна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кандидат исторических наук, доцент кафедры истории России ФГБОУ ВО «КубГУ»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согласованию);</w:t>
            </w:r>
          </w:p>
        </w:tc>
      </w:tr>
      <w:tr w:rsidR="00AE77B5" w:rsidRPr="00AE77B5" w:rsidTr="003C3189">
        <w:trPr>
          <w:trHeight w:val="11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Улитин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Владислав Всеволодович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исторических наук, старший научный сотрудник КГИАМЗ им. Е.Д. Фелицына, преподаватель кафедры археологии, этнологии Древней и Средневековой истории ФГБОУ ВО «КубГУ» (по согласованию);</w:t>
            </w:r>
          </w:p>
        </w:tc>
      </w:tr>
      <w:tr w:rsidR="00AE77B5" w:rsidRPr="00AE77B5" w:rsidTr="003C3189">
        <w:trPr>
          <w:trHeight w:val="1029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Косяк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Нелли Анатольевна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преподаватель кафедры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зарубежного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регионоведения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дипломатии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согласованию).</w:t>
            </w:r>
          </w:p>
        </w:tc>
      </w:tr>
      <w:tr w:rsidR="00AE77B5" w:rsidRPr="00AE77B5" w:rsidTr="003C3189">
        <w:trPr>
          <w:trHeight w:val="170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«Языкознание (английский, немецкий, французский языки)» </w:t>
            </w:r>
          </w:p>
        </w:tc>
      </w:tr>
      <w:tr w:rsidR="00AE77B5" w:rsidRPr="00AE77B5" w:rsidTr="003C3189">
        <w:trPr>
          <w:trHeight w:val="170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Шершнева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Борисовна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кандидат филологических наук, доцент кафедры английской филологии ФГБОУ ВО «КубГУ»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170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Грушевская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Михайловна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филологических наук, профессор,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 кафедрой французской филологии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170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Олейник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Алексеевна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филологических наук, профессор, заведующий кафедрой немецкой филологии ФГБОУ ВО «КубГУ» (по согласованию).</w:t>
            </w:r>
          </w:p>
        </w:tc>
      </w:tr>
      <w:tr w:rsidR="00AE77B5" w:rsidRPr="00AE77B5" w:rsidTr="003C3189">
        <w:trPr>
          <w:trHeight w:val="113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«Языкознание  (русский язык)»</w:t>
            </w:r>
          </w:p>
        </w:tc>
      </w:tr>
      <w:tr w:rsidR="00AE77B5" w:rsidRPr="00AE77B5" w:rsidTr="003C3189">
        <w:trPr>
          <w:trHeight w:val="11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Малевинский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Сергей Октябревич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доктор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филологических наук, профессор кафедры общего и славяно-русского языкознания ФГБОУ ВО «КубГУ» (по согласованию);</w:t>
            </w:r>
          </w:p>
        </w:tc>
      </w:tr>
      <w:tr w:rsidR="00AE77B5" w:rsidRPr="00AE77B5" w:rsidTr="003C3189">
        <w:trPr>
          <w:trHeight w:val="11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Юрьевна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филологических наук, доцент кафедры общего и славяно-русского языкознания ФГБОУ ВО «КубГУ»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11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Крыжановская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Валентина Александровна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преподаватель кафедры современного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русского языка ФГБОУ ВО «КубГУ»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660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Антипова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Владимировна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ГБУ ДО КК «Центр развития одарённости».</w:t>
            </w:r>
          </w:p>
        </w:tc>
      </w:tr>
      <w:tr w:rsidR="00AE77B5" w:rsidRPr="00AE77B5" w:rsidTr="003C3189">
        <w:trPr>
          <w:trHeight w:val="113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«Литературоведение»</w:t>
            </w:r>
          </w:p>
        </w:tc>
      </w:tr>
      <w:tr w:rsidR="00AE77B5" w:rsidRPr="00AE77B5" w:rsidTr="003C3189">
        <w:trPr>
          <w:trHeight w:val="11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Шаройко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Марина Владимировна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председатель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жюри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 секции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, кандидат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 филологических наук,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доцент 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val="de-DE" w:eastAsia="fa-IR" w:bidi="fa-IR"/>
              </w:rPr>
              <w:t> 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eastAsia="fa-IR" w:bidi="fa-IR"/>
              </w:rPr>
              <w:t>к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val="de-DE" w:eastAsia="fa-IR" w:bidi="fa-IR"/>
              </w:rPr>
              <w:t>афедр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eastAsia="fa-IR" w:bidi="fa-IR"/>
              </w:rPr>
              <w:t>ы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val="de-DE" w:eastAsia="fa-IR" w:bidi="fa-IR"/>
              </w:rPr>
              <w:t xml:space="preserve"> истории русской литературы, теории литературы и критики 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11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shd w:val="clear" w:color="auto" w:fill="FFFFFF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shd w:val="clear" w:color="auto" w:fill="FFFFFF"/>
                <w:lang w:val="de-DE" w:eastAsia="fa-IR" w:bidi="fa-IR"/>
              </w:rPr>
              <w:t xml:space="preserve">Свитенко </w:t>
            </w:r>
          </w:p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shd w:val="clear" w:color="auto" w:fill="FFFFFF"/>
                <w:lang w:val="de-DE" w:eastAsia="fa-IR" w:bidi="fa-IR"/>
              </w:rPr>
              <w:t>Наталья Вячеславовна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tabs>
                <w:tab w:val="left" w:pos="2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>кандидат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 филологических наук, 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 xml:space="preserve">доцент </w:t>
            </w:r>
            <w:r w:rsidRPr="00AE77B5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8"/>
                <w:szCs w:val="28"/>
                <w:shd w:val="clear" w:color="auto" w:fill="FFFFFF"/>
                <w:lang w:eastAsia="fa-IR" w:bidi="fa-IR"/>
              </w:rPr>
              <w:t>к</w:t>
            </w:r>
            <w:r w:rsidRPr="00AE77B5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8"/>
                <w:szCs w:val="28"/>
                <w:shd w:val="clear" w:color="auto" w:fill="FFFFFF"/>
                <w:lang w:val="de-DE" w:eastAsia="fa-IR" w:bidi="fa-IR"/>
              </w:rPr>
              <w:t>афедр</w:t>
            </w:r>
            <w:r w:rsidRPr="00AE77B5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8"/>
                <w:szCs w:val="28"/>
                <w:shd w:val="clear" w:color="auto" w:fill="FFFFFF"/>
                <w:lang w:eastAsia="fa-IR" w:bidi="fa-IR"/>
              </w:rPr>
              <w:t>ы</w:t>
            </w:r>
            <w:r w:rsidRPr="00AE77B5">
              <w:rPr>
                <w:rFonts w:ascii="Times New Roman" w:eastAsia="Andale Sans UI" w:hAnsi="Times New Roman" w:cs="Times New Roman"/>
                <w:bCs/>
                <w:color w:val="000000"/>
                <w:kern w:val="3"/>
                <w:sz w:val="28"/>
                <w:szCs w:val="28"/>
                <w:shd w:val="clear" w:color="auto" w:fill="FFFFFF"/>
                <w:lang w:val="de-DE" w:eastAsia="fa-IR" w:bidi="fa-IR"/>
              </w:rPr>
              <w:t xml:space="preserve"> истории русской литературы, теории литературы и критики 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 ФГБОУ ВО «КубГУ» (по согласованию);</w:t>
            </w:r>
          </w:p>
        </w:tc>
      </w:tr>
      <w:tr w:rsidR="00AE77B5" w:rsidRPr="00AE77B5" w:rsidTr="003C3189">
        <w:trPr>
          <w:trHeight w:val="11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Сайченко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Валерия Викторовна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кандидат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 филологических наук,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доцент 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val="de-DE" w:eastAsia="fa-IR" w:bidi="fa-IR"/>
              </w:rPr>
              <w:t> 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eastAsia="fa-IR" w:bidi="fa-IR"/>
              </w:rPr>
              <w:t>к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val="de-DE" w:eastAsia="fa-IR" w:bidi="fa-IR"/>
              </w:rPr>
              <w:t>афедр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eastAsia="fa-IR" w:bidi="fa-IR"/>
              </w:rPr>
              <w:t>ы</w:t>
            </w:r>
            <w:r w:rsidRPr="00AE77B5">
              <w:rPr>
                <w:rFonts w:ascii="Times New Roman" w:eastAsia="Andale Sans UI" w:hAnsi="Times New Roman" w:cs="Tahoma"/>
                <w:bCs/>
                <w:color w:val="000000"/>
                <w:kern w:val="1"/>
                <w:sz w:val="28"/>
                <w:szCs w:val="28"/>
                <w:shd w:val="clear" w:color="auto" w:fill="FFFFFF"/>
                <w:lang w:val="de-DE" w:eastAsia="fa-IR" w:bidi="fa-IR"/>
              </w:rPr>
              <w:t xml:space="preserve"> истории русской литературы, теории литературы и критики 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ФГБОУ ВО «КубГУ» (по согласованию)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AE77B5" w:rsidRPr="00AE77B5" w:rsidTr="003C3189">
        <w:trPr>
          <w:trHeight w:val="113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Занина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Мария Валерьевна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обладатель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нагрудного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знака программы 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«Шаг в будущее»,  старший методист 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ГБУ ДО КК «Центр развития одарённости»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.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22"/>
                <w:sz w:val="28"/>
                <w:szCs w:val="28"/>
                <w:lang w:eastAsia="fa-IR" w:bidi="fa-IR"/>
              </w:rPr>
            </w:pPr>
          </w:p>
        </w:tc>
      </w:tr>
      <w:tr w:rsidR="00AE77B5" w:rsidRPr="00AE77B5" w:rsidTr="003C3189">
        <w:trPr>
          <w:trHeight w:val="276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«Физика»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Тумаев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Николаевич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доктор физико-математических наук, доцент кафедры экспериментальной физики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Рудоман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Нэлли Радиковна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преподаватель кафедры оптоэлектроники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Лысенко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Вадим Евгеньевич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преподаватель кафедры оптоэлектроники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Давыдов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Александр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Александрович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магистрант ФГБОУ ВО «АГПУ», учитель физики МАОУ СОШ № 1 Курганинского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района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Бойко 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Анна Николаевна</w:t>
            </w:r>
          </w:p>
        </w:tc>
        <w:tc>
          <w:tcPr>
            <w:tcW w:w="283" w:type="dxa"/>
            <w:shd w:val="clear" w:color="auto" w:fill="auto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  <w:shd w:val="clear" w:color="auto" w:fill="auto"/>
          </w:tcPr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заместитель директора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ГБУ ДО КК «Центр развития одарённости»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.</w:t>
            </w:r>
          </w:p>
        </w:tc>
      </w:tr>
      <w:tr w:rsidR="00AE77B5" w:rsidRPr="00AE77B5" w:rsidTr="003C3189">
        <w:trPr>
          <w:trHeight w:val="515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Мой первый учебно-исследовательский проект в рамках секций:</w:t>
            </w:r>
          </w:p>
          <w:p w:rsidR="00AE77B5" w:rsidRPr="00AE77B5" w:rsidRDefault="00AE77B5" w:rsidP="00AE77B5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«Естественнонаучное направление» (4-8 классы)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Литвинская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Светлана Анатольевна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биологических наук, профессор кафедры геоэкологии и природопользования </w:t>
            </w: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Лукина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Дарья Юрьевна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химических наук, доцент кафедры органической химии и технологий </w:t>
            </w: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Худокормов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Александр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Александрович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биологических наук, </w:t>
            </w: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доцент кафедры генетики, микробиологии и биотехнологии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ФГБОУ ВО «КубГУ» </w:t>
            </w:r>
          </w:p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Оробец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Александрович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обладатель нагрудного знака программы «Шаг в будущее» «Педагог-новатор», директор МУ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Малая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академия»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г. Краснодара (по согласованию).</w:t>
            </w:r>
          </w:p>
        </w:tc>
      </w:tr>
      <w:tr w:rsidR="00AE77B5" w:rsidRPr="00AE77B5" w:rsidTr="003C3189">
        <w:trPr>
          <w:trHeight w:val="515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8"/>
                <w:szCs w:val="28"/>
                <w:lang w:eastAsia="fa-IR" w:bidi="fa-IR"/>
              </w:rPr>
            </w:pPr>
          </w:p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b/>
                <w:kern w:val="3"/>
                <w:sz w:val="28"/>
                <w:szCs w:val="28"/>
                <w:lang w:val="de-DE" w:eastAsia="fa-IR" w:bidi="fa-IR"/>
              </w:rPr>
              <w:t>«</w:t>
            </w:r>
            <w:r w:rsidRPr="00AE77B5">
              <w:rPr>
                <w:rFonts w:ascii="Times New Roman" w:eastAsia="Andale Sans UI" w:hAnsi="Times New Roman" w:cs="Tahoma"/>
                <w:b/>
                <w:kern w:val="3"/>
                <w:sz w:val="28"/>
                <w:szCs w:val="28"/>
                <w:lang w:eastAsia="fa-IR" w:bidi="fa-IR"/>
              </w:rPr>
              <w:t xml:space="preserve">Физико-математическое </w:t>
            </w:r>
            <w:r w:rsidRPr="00AE77B5">
              <w:rPr>
                <w:rFonts w:ascii="Times New Roman" w:eastAsia="Andale Sans UI" w:hAnsi="Times New Roman" w:cs="Tahoma"/>
                <w:b/>
                <w:kern w:val="3"/>
                <w:sz w:val="28"/>
                <w:szCs w:val="28"/>
                <w:lang w:val="de-DE" w:eastAsia="fa-IR" w:bidi="fa-IR"/>
              </w:rPr>
              <w:t>направление» (4-8 классы)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Лазарев 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Виктор Андреевич,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ind w:hanging="2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Calibr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председатель жюри секции, </w:t>
            </w: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>доктор</w:t>
            </w: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 xml:space="preserve"> </w:t>
            </w: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 педагогических наук, профессор, зав</w:t>
            </w: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>едующий</w:t>
            </w:r>
            <w:r w:rsidRPr="00AE77B5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 кафедрой теории функций</w:t>
            </w:r>
          </w:p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 CYR" w:eastAsia="Andale Sans UI" w:hAnsi="Times New Roman CYR" w:cs="Times New Roman CYR"/>
                <w:kern w:val="3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ФГБОУ ВО «КубГУ» 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Половодов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Александрович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ind w:hanging="2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кандидат педагогических наук, доцент кафедры физики и информационных систем ФГБОУ ВО «КубГУ» </w:t>
            </w: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Кирилл Сергеевич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магистр радиофизики, аспирант  ФГБОУ ВО «КубГУ», </w:t>
            </w:r>
            <w:proofErr w:type="gramStart"/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инженер-радиофизик</w:t>
            </w:r>
            <w:proofErr w:type="gramEnd"/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директор ООО «ЦМИТ «Перспектива»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Скачедуб 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Валерий Александрович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кандидат физико-математических наук, преподаватель кафедры физики и информационных систем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ФГБОУ ВО «КубГУ»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Павличенко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Сергей Викторович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директор МАОУ СОШ № 1 Курганинского района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(по согласованию).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</w:p>
        </w:tc>
      </w:tr>
      <w:tr w:rsidR="00AE77B5" w:rsidRPr="00AE77B5" w:rsidTr="003C3189">
        <w:trPr>
          <w:trHeight w:val="336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«Социально-историческое  направление (4-8 классы)»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Рожков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Александр Юрьевич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исторических наук, профессор, заведующий кафедрой социологии 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Харитонова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tooltip="Харитонова Евгения Владимировна" w:history="1">
              <w:r w:rsidRPr="00AE77B5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Евгения Владимировна</w:t>
              </w:r>
            </w:hyperlink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психологических наук, профессор кафедры социальной работы, психологии и педагогики высшего образования ФГБОУ ВО «КубГУ» (по согласованию);</w:t>
            </w:r>
          </w:p>
        </w:tc>
      </w:tr>
      <w:tr w:rsidR="00AE77B5" w:rsidRPr="00AE77B5" w:rsidTr="003C3189">
        <w:trPr>
          <w:trHeight w:val="27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Ковтун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Ольга Андреевна,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юридических наук, доцент, заведующая кафедрой конституционного и муниципального права ФГБОУ ВО «КубГУ» (по согласованию);</w:t>
            </w:r>
          </w:p>
        </w:tc>
      </w:tr>
      <w:tr w:rsidR="00AE77B5" w:rsidRPr="00AE77B5" w:rsidTr="003C3189">
        <w:trPr>
          <w:trHeight w:val="27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Студеникина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Станиславовна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социологических наук, доцент кафедры социологии ФГБОУ ВО «КубГУ» (по согласованию).</w:t>
            </w:r>
          </w:p>
        </w:tc>
      </w:tr>
      <w:tr w:rsidR="00AE77B5" w:rsidRPr="00AE77B5" w:rsidTr="003C3189">
        <w:trPr>
          <w:trHeight w:val="515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«Гуманитарное  направление» (4-8 классы)</w:t>
            </w:r>
          </w:p>
        </w:tc>
      </w:tr>
      <w:tr w:rsidR="00AE77B5" w:rsidRPr="00AE77B5" w:rsidTr="003C3189">
        <w:trPr>
          <w:trHeight w:val="1278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Юрьева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Марианна </w:t>
            </w:r>
          </w:p>
          <w:p w:rsidR="00AE77B5" w:rsidRPr="00AE77B5" w:rsidRDefault="00AE77B5" w:rsidP="00AE77B5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Владимировна 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22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кандидат филологических наук, доцент кафедры истории русской литературы, теории литературы и критики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ФГБОУ ВО «КубГУ»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Зиньковская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Анастасия Владимировна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филологических наук, профессор кафедры английской филологии 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Костина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Людмила Юрьевна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филологических наук, старший преподаватель кафедры современного русского языка ФГБОУ ВО «КубГУ» (по согласованию).</w:t>
            </w:r>
          </w:p>
          <w:p w:rsidR="00AE77B5" w:rsidRPr="00AE77B5" w:rsidRDefault="00AE77B5" w:rsidP="00AE7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E77B5" w:rsidRPr="00AE77B5" w:rsidTr="003C3189">
        <w:trPr>
          <w:trHeight w:val="515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«Биологическое направление (4-8 классы)»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Самков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кандидат биологических наук, доцент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кафедры генетики, микробиологии и биотехнологии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Гладун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Владимир Владимирович 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кандидат биологических наук, доцент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кафедры зоологии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tabs>
                <w:tab w:val="left" w:pos="4962"/>
              </w:tabs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Волченко </w:t>
            </w:r>
          </w:p>
          <w:p w:rsidR="00AE77B5" w:rsidRPr="00AE77B5" w:rsidRDefault="00AE77B5" w:rsidP="00AE77B5">
            <w:pPr>
              <w:tabs>
                <w:tab w:val="left" w:pos="4962"/>
              </w:tabs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Никита Николаевич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кандидат биологических наук, доцент кафедры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генетики, микробиологии и биотехнологии 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numPr>
                <w:ilvl w:val="0"/>
                <w:numId w:val="5"/>
              </w:numPr>
              <w:tabs>
                <w:tab w:val="clear" w:pos="360"/>
              </w:tabs>
              <w:suppressAutoHyphens/>
              <w:autoSpaceDN w:val="0"/>
              <w:snapToGrid w:val="0"/>
              <w:spacing w:after="0" w:line="240" w:lineRule="auto"/>
              <w:ind w:left="0" w:firstLine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Федулова</w:t>
            </w:r>
          </w:p>
          <w:p w:rsidR="00AE77B5" w:rsidRPr="00AE77B5" w:rsidRDefault="00AE77B5" w:rsidP="00AE77B5">
            <w:pPr>
              <w:widowControl w:val="0"/>
              <w:numPr>
                <w:ilvl w:val="0"/>
                <w:numId w:val="5"/>
              </w:numPr>
              <w:tabs>
                <w:tab w:val="clear" w:pos="360"/>
              </w:tabs>
              <w:suppressAutoHyphens/>
              <w:autoSpaceDN w:val="0"/>
              <w:snapToGrid w:val="0"/>
              <w:spacing w:after="0" w:line="240" w:lineRule="auto"/>
              <w:ind w:left="0" w:firstLine="0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Ирина Сергеевна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магистр биологии, старший методист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 ДО КК «Центр развития одарённости»;</w:t>
            </w:r>
          </w:p>
        </w:tc>
      </w:tr>
      <w:tr w:rsidR="00AE77B5" w:rsidRPr="00AE77B5" w:rsidTr="003C3189">
        <w:trPr>
          <w:trHeight w:val="227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ВЫСТАВКА</w:t>
            </w:r>
          </w:p>
        </w:tc>
      </w:tr>
      <w:tr w:rsidR="00AE77B5" w:rsidRPr="00AE77B5" w:rsidTr="003C3189">
        <w:trPr>
          <w:trHeight w:val="227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«Техническая» (4-8 классы)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Исаев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Владислав Андреевич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доктор физико-математических наук, профессор, заведующий кафедрой </w:t>
            </w: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экспериментальной физики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ВО «КубГУ» (по согласованию);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Глухов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Владимир Степанович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кандидат технических наук, профессор, Заслуженный деятель науки и техники ЧИАССР,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кафедрой технологии, экономики и дизайна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ФГБОУ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«</w:t>
            </w: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рмавирский государственный педагогический университет»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80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Дикая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Инна Владимировна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кандидат педагогических наук, доцент кафедры </w:t>
            </w: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технологии, экономики и дизайна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ФГБОУ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«</w:t>
            </w: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рмавирский государственный педагогический университет»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ГБУ ДО КК «Центр развития одарённости».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7B5" w:rsidRPr="00AE77B5" w:rsidTr="003C3189">
        <w:trPr>
          <w:trHeight w:val="227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«Политехническая» (9-11 классы)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Миненко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>Вячеслав Геннадьевич</w:t>
            </w:r>
          </w:p>
        </w:tc>
        <w:tc>
          <w:tcPr>
            <w:tcW w:w="283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кандидат физико-технических наук, доцент кафедры физики</w:t>
            </w: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ФГБОУ ВО «КубГТУ»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согласованию).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Гаврилов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Александр Иванович</w:t>
            </w:r>
          </w:p>
        </w:tc>
        <w:tc>
          <w:tcPr>
            <w:tcW w:w="283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  <w:shd w:val="clear" w:color="auto" w:fill="auto"/>
          </w:tcPr>
          <w:p w:rsidR="00AE77B5" w:rsidRPr="00AE77B5" w:rsidRDefault="00AE77B5" w:rsidP="00AE77B5">
            <w:pPr>
              <w:tabs>
                <w:tab w:val="left" w:pos="252"/>
                <w:tab w:val="left" w:pos="7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кандидат физико-математических наук, доцент кафедры физики</w:t>
            </w: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ФГБОУ ВО «КубГТУ»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согласованию);</w:t>
            </w:r>
          </w:p>
        </w:tc>
      </w:tr>
      <w:tr w:rsidR="00AE77B5" w:rsidRPr="00AE77B5" w:rsidTr="003C3189">
        <w:trPr>
          <w:trHeight w:val="69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Федоров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>Александр Алексеевич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кандидат технических наук, доцент кафедры физики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ФГБОУ ВО «КубГТУ»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69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Литвинов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Сергей Александрович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химических наук, доцент кафедры оптоэлектроники ФГБОУ ВО «КубГУ» (по согласованию).</w:t>
            </w:r>
          </w:p>
        </w:tc>
      </w:tr>
      <w:tr w:rsidR="00AE77B5" w:rsidRPr="00AE77B5" w:rsidTr="003C3189">
        <w:trPr>
          <w:trHeight w:val="227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«Робототехника»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Рядчиков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>Игорь Викторович</w:t>
            </w:r>
          </w:p>
        </w:tc>
        <w:tc>
          <w:tcPr>
            <w:tcW w:w="283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председатель жюри секции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, кандидат физико-математических наук, заведующий лабораторией робототехники и мехатроники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ФГБОУ ВО «КубГТУ»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согласованию);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Дикой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Андрей Алексеевич</w:t>
            </w:r>
          </w:p>
        </w:tc>
        <w:tc>
          <w:tcPr>
            <w:tcW w:w="283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–</w:t>
            </w:r>
          </w:p>
        </w:tc>
        <w:tc>
          <w:tcPr>
            <w:tcW w:w="5812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кандидат педагогических наук, доцент </w:t>
            </w: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 xml:space="preserve">кафедры технологии и дизайна 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ФГБОУ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«</w:t>
            </w: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рмавирский государственный педагогический университет»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227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FFFFFF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Штейнгардт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Нина Сергеевна</w:t>
            </w:r>
          </w:p>
        </w:tc>
        <w:tc>
          <w:tcPr>
            <w:tcW w:w="283" w:type="dxa"/>
            <w:shd w:val="clear" w:color="auto" w:fill="FFFFFF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  <w:shd w:val="clear" w:color="auto" w:fill="FFFFFF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кандидат технических наук, доцент  кафедры </w:t>
            </w: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технологии, экономики и дизайна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ФГБОУ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ВО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«</w:t>
            </w:r>
            <w:r w:rsidRPr="00AE77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AE77B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рмавирский государственный педагогический университет» 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согласованию).</w:t>
            </w:r>
          </w:p>
        </w:tc>
      </w:tr>
      <w:tr w:rsidR="00AE77B5" w:rsidRPr="00AE77B5" w:rsidTr="003C3189">
        <w:trPr>
          <w:trHeight w:val="195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«Технология прикладного творчества» (3-8, 9-11 классы)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Филиппов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Алексей Евгеньевич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искусствоведения, доцент, заведующий кафедрой декоративно-прикладного искусства и дизайна ФГБОУ ВО «КубГУ»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Мальцева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Людмила Валентиновна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педагогических наук, профессор кафедры декоративно-прикладного искусства и дизайна ФГБОУ ВО «КубГУ»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Морозкина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Елена Анатольевна 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педагогических наук, доцент кафедры декоративно-прикладного искусства и дизайна ФГБОУ ВО «КубГУ»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Костюк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Николаевна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педагог-организатор ГБУ ДО КК 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«Центр развития одарённости».</w:t>
            </w:r>
          </w:p>
        </w:tc>
      </w:tr>
      <w:tr w:rsidR="00AE77B5" w:rsidRPr="00AE77B5" w:rsidTr="003C3189">
        <w:trPr>
          <w:trHeight w:val="367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молодежное жюри выставки</w:t>
            </w:r>
          </w:p>
        </w:tc>
      </w:tr>
      <w:tr w:rsidR="00AE77B5" w:rsidRPr="00AE77B5" w:rsidTr="003C3189">
        <w:trPr>
          <w:trHeight w:val="28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Пузановский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Кирилл Вячеславович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председатель молодёжного жюри соревнования, магистрант  1 курса,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преподаватель-инструктор лаборатории робототехники и мехатроники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ФГБОУ ВО «КубГУ» 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AE77B5" w:rsidRPr="00AE77B5" w:rsidTr="003C3189">
        <w:trPr>
          <w:trHeight w:val="28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Шуткин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Иван Юрьевич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студент 4 курса ФГБОУ ВО «КубГУ»  </w:t>
            </w:r>
          </w:p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AE77B5" w:rsidRPr="00AE77B5" w:rsidTr="003C3189">
        <w:trPr>
          <w:trHeight w:val="28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 xml:space="preserve">Мамелин 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Юрий Валерьевич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магистрант 2 курса ФГБОУ ВО «КубГУ»</w:t>
            </w:r>
          </w:p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AE77B5" w:rsidRPr="00AE77B5" w:rsidTr="003C3189">
        <w:trPr>
          <w:trHeight w:val="28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Данилов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Александр Сергеевич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студент 4 курса ФГБОУ ВО «КубГУ»  </w:t>
            </w:r>
          </w:p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AE77B5" w:rsidRPr="00AE77B5" w:rsidTr="003C3189">
        <w:trPr>
          <w:trHeight w:val="28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Кривяков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Святослав Сергеевич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студент 1 курса ФГБОУ ВО «КубГУ» </w:t>
            </w:r>
          </w:p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AE77B5" w:rsidRPr="00AE77B5" w:rsidTr="003C3189">
        <w:trPr>
          <w:trHeight w:val="28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Могилевская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Юлия Леонидовна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студентка 2 курса ФГБОУ ВО «КубГУ»  </w:t>
            </w:r>
          </w:p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AE77B5" w:rsidRPr="00AE77B5" w:rsidTr="003C3189">
        <w:trPr>
          <w:trHeight w:val="286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Лесин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Виктор Владимирович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студент 2 курса ФГБОУ ВО «КубГУ» </w:t>
            </w:r>
          </w:p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.</w:t>
            </w:r>
          </w:p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</w:p>
        </w:tc>
      </w:tr>
      <w:tr w:rsidR="00AE77B5" w:rsidRPr="00AE77B5" w:rsidTr="003C3189">
        <w:trPr>
          <w:trHeight w:val="515"/>
        </w:trPr>
        <w:tc>
          <w:tcPr>
            <w:tcW w:w="10065" w:type="dxa"/>
            <w:gridSpan w:val="4"/>
          </w:tcPr>
          <w:p w:rsidR="00AE77B5" w:rsidRPr="00AE77B5" w:rsidRDefault="00AE77B5" w:rsidP="00AE77B5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Конкурс «Лучшая защита на английском языке»</w:t>
            </w:r>
          </w:p>
          <w:p w:rsidR="00AE77B5" w:rsidRPr="00AE77B5" w:rsidRDefault="00AE77B5" w:rsidP="00AE77B5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(только для участников выставки)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Данильченко</w:t>
            </w:r>
          </w:p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Юрьевна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Конкурса, доктор философских наук, профессор кафедры русского и иностранных языков и литературы ФГБОУ ВО КГИК (по согласованию); 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Сивакова</w:t>
            </w:r>
          </w:p>
          <w:p w:rsidR="00AE77B5" w:rsidRPr="00AE77B5" w:rsidRDefault="00AE77B5" w:rsidP="00AE77B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Валерьевна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филологических наук, доцент кафедры иностранных языков ФГБОУ ВО «КГУФКСТ» (по согласованию);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 xml:space="preserve">Грушевская 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Елена Сергеевна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</w:pPr>
            <w:r w:rsidRPr="00AE77B5"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кандидат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филологических наук,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 </w:t>
            </w:r>
            <w:r w:rsidRPr="00AE77B5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доцент кафедры английской филологии 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ФГБОУ ВО «КубГУ»  </w:t>
            </w:r>
            <w:r w:rsidRPr="00AE77B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AE77B5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AE77B5" w:rsidRPr="00AE77B5" w:rsidTr="003C3189">
        <w:trPr>
          <w:trHeight w:val="515"/>
        </w:trPr>
        <w:tc>
          <w:tcPr>
            <w:tcW w:w="709" w:type="dxa"/>
          </w:tcPr>
          <w:p w:rsidR="00AE77B5" w:rsidRPr="00AE77B5" w:rsidRDefault="00AE77B5" w:rsidP="00AE77B5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</w:pPr>
            <w:r w:rsidRPr="00AE77B5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  <w:t>Веригина</w:t>
            </w:r>
          </w:p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</w:pPr>
            <w:r w:rsidRPr="00AE77B5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  <w:t>Наталья Мартыновна</w:t>
            </w:r>
          </w:p>
        </w:tc>
        <w:tc>
          <w:tcPr>
            <w:tcW w:w="283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</w:pPr>
            <w:r w:rsidRPr="00AE77B5"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AE77B5" w:rsidRPr="00AE77B5" w:rsidRDefault="00AE77B5" w:rsidP="00AE77B5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AE77B5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методист 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ГБУ ДО КК «Центр развития одарённости»</w:t>
            </w:r>
            <w:r w:rsidRPr="00AE77B5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.</w:t>
            </w:r>
          </w:p>
        </w:tc>
      </w:tr>
    </w:tbl>
    <w:p w:rsidR="00AE77B5" w:rsidRPr="00AE77B5" w:rsidRDefault="00AE77B5" w:rsidP="00AE77B5">
      <w:pPr>
        <w:spacing w:after="0" w:line="240" w:lineRule="auto"/>
        <w:ind w:left="1440" w:firstLine="72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112395</wp:posOffset>
            </wp:positionV>
            <wp:extent cx="923925" cy="876300"/>
            <wp:effectExtent l="0" t="0" r="9525" b="0"/>
            <wp:wrapNone/>
            <wp:docPr id="8" name="Рисунок 8" descr="C:\Users\Мария\Desktop\подпись л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подпись лоз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7B5" w:rsidRPr="00AE77B5" w:rsidRDefault="00AE77B5" w:rsidP="00AE77B5">
      <w:pPr>
        <w:spacing w:after="0" w:line="240" w:lineRule="auto"/>
        <w:ind w:left="2268" w:right="-483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О.А. </w:t>
      </w:r>
      <w:proofErr w:type="gramStart"/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7B5" w:rsidRDefault="00AE77B5" w:rsidP="00AE77B5">
      <w:pPr>
        <w:tabs>
          <w:tab w:val="left" w:pos="426"/>
        </w:tabs>
        <w:spacing w:after="0" w:line="240" w:lineRule="auto"/>
        <w:ind w:left="-426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4644"/>
        <w:gridCol w:w="5387"/>
      </w:tblGrid>
      <w:tr w:rsidR="00AE77B5" w:rsidRPr="00AE77B5" w:rsidTr="003C3189">
        <w:trPr>
          <w:trHeight w:val="1430"/>
        </w:trPr>
        <w:tc>
          <w:tcPr>
            <w:tcW w:w="4644" w:type="dxa"/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shd w:val="clear" w:color="auto" w:fill="auto"/>
          </w:tcPr>
          <w:p w:rsidR="00AE77B5" w:rsidRPr="00AE77B5" w:rsidRDefault="00AE77B5" w:rsidP="00AE77B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157"/>
              </w:tabs>
              <w:spacing w:after="0" w:line="240" w:lineRule="auto"/>
              <w:ind w:left="5954" w:hanging="595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ПРИЛОЖЕНИЕ № 6</w:t>
            </w:r>
          </w:p>
          <w:p w:rsidR="00AE77B5" w:rsidRPr="00AE77B5" w:rsidRDefault="00AE77B5" w:rsidP="00AE77B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УТВЕРЖДЕНА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приказом</w:t>
            </w:r>
          </w:p>
          <w:p w:rsidR="00AE77B5" w:rsidRPr="00AE77B5" w:rsidRDefault="00AE77B5" w:rsidP="00AE77B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министерства образования, науки</w:t>
            </w:r>
          </w:p>
          <w:p w:rsidR="00AE77B5" w:rsidRPr="00AE77B5" w:rsidRDefault="00AE77B5" w:rsidP="00AE77B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молодежной политики</w:t>
            </w:r>
          </w:p>
          <w:p w:rsidR="00AE77B5" w:rsidRPr="00AE77B5" w:rsidRDefault="00AE77B5" w:rsidP="00AE77B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Краснодарского края</w:t>
            </w:r>
          </w:p>
          <w:p w:rsidR="00AE77B5" w:rsidRPr="00AE77B5" w:rsidRDefault="00AE77B5" w:rsidP="00AE77B5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 11.04.2017 года № 1503</w:t>
            </w:r>
          </w:p>
          <w:p w:rsidR="00AE77B5" w:rsidRPr="00AE77B5" w:rsidRDefault="00AE77B5" w:rsidP="00AE77B5">
            <w:pPr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AE77B5" w:rsidRPr="00AE77B5" w:rsidRDefault="00AE77B5" w:rsidP="00AE77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</w:t>
      </w:r>
    </w:p>
    <w:p w:rsidR="00AE77B5" w:rsidRPr="00AE77B5" w:rsidRDefault="00AE77B5" w:rsidP="00AE7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проведения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2016-2017 учебном году </w:t>
      </w:r>
    </w:p>
    <w:p w:rsidR="00AE77B5" w:rsidRPr="00AE77B5" w:rsidRDefault="00AE77B5" w:rsidP="00AE77B5">
      <w:pPr>
        <w:tabs>
          <w:tab w:val="left" w:pos="2700"/>
        </w:tabs>
        <w:spacing w:after="0" w:line="36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 мая (воскресенье)</w:t>
      </w:r>
    </w:p>
    <w:tbl>
      <w:tblPr>
        <w:tblW w:w="9957" w:type="dxa"/>
        <w:tblLayout w:type="fixed"/>
        <w:tblLook w:val="01E0" w:firstRow="1" w:lastRow="1" w:firstColumn="1" w:lastColumn="1" w:noHBand="0" w:noVBand="0"/>
      </w:tblPr>
      <w:tblGrid>
        <w:gridCol w:w="1985"/>
        <w:gridCol w:w="459"/>
        <w:gridCol w:w="7513"/>
      </w:tblGrid>
      <w:tr w:rsidR="00AE77B5" w:rsidRPr="00AE77B5" w:rsidTr="003C3189">
        <w:trPr>
          <w:trHeight w:val="1104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07.00 – 9.00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Размещение экспонатов научно-технической выставки и выставки прикладного творчества </w:t>
            </w:r>
            <w:r w:rsidRPr="00AE77B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(холл 1 этажа ФГБОУ ВО «КубГУ», ул. </w:t>
            </w:r>
            <w:proofErr w:type="gramStart"/>
            <w:r w:rsidRPr="00AE77B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Ставропольская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,</w:t>
            </w: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д.149)</w:t>
            </w:r>
          </w:p>
        </w:tc>
      </w:tr>
      <w:tr w:rsidR="00AE77B5" w:rsidRPr="00AE77B5" w:rsidTr="003C3189">
        <w:trPr>
          <w:trHeight w:val="501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08.00 – 09.30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Регистрация участников, руководителей команд муниципальных образований и жюри (холл 1 этажа)</w:t>
            </w:r>
          </w:p>
        </w:tc>
      </w:tr>
      <w:tr w:rsidR="00AE77B5" w:rsidRPr="00AE77B5" w:rsidTr="003C3189">
        <w:trPr>
          <w:trHeight w:val="142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09.30 – 10.00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Заседание жюри Конкурса «Эврика»</w:t>
            </w:r>
          </w:p>
        </w:tc>
      </w:tr>
      <w:tr w:rsidR="00AE77B5" w:rsidRPr="00AE77B5" w:rsidTr="003C3189">
        <w:trPr>
          <w:trHeight w:val="207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10.00 – 11.00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Открытие Конкурса «Эврика». </w:t>
            </w:r>
            <w:r w:rsidRPr="00AE77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Церемония награждения лауреатов конкурса талантливой молодёжи приоритетного национального проекта «Образование», премии администрации Краснодарского края в области учебных достижений 2016 года и их наставников</w:t>
            </w: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(актовый зал</w:t>
            </w:r>
            <w:r w:rsidRPr="00AE77B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 ФГБОУ ВО «КубГУ», ул. Ставропольская,</w:t>
            </w: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д.149)</w:t>
            </w:r>
          </w:p>
        </w:tc>
      </w:tr>
      <w:tr w:rsidR="00AE77B5" w:rsidRPr="00AE77B5" w:rsidTr="003C3189">
        <w:trPr>
          <w:trHeight w:val="349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11.00 – 16.00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выставок Конкурса «Эврика» (холл 1 этажа)</w:t>
            </w:r>
          </w:p>
        </w:tc>
      </w:tr>
      <w:tr w:rsidR="00AE77B5" w:rsidRPr="00AE77B5" w:rsidTr="003C3189">
        <w:trPr>
          <w:trHeight w:val="349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11.00 – 14.30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Научно-практическая конференция – защита проектов </w:t>
            </w:r>
          </w:p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 расписанию работы секций)</w:t>
            </w:r>
          </w:p>
        </w:tc>
      </w:tr>
      <w:tr w:rsidR="00AE77B5" w:rsidRPr="00AE77B5" w:rsidTr="003C3189">
        <w:trPr>
          <w:trHeight w:val="170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14.30 – 15.30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tabs>
                <w:tab w:val="left" w:pos="-284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 (столовая КубГУ, 2-й этаж нового корпуса)</w:t>
            </w:r>
          </w:p>
        </w:tc>
      </w:tr>
      <w:tr w:rsidR="00AE77B5" w:rsidRPr="00AE77B5" w:rsidTr="003C3189">
        <w:trPr>
          <w:trHeight w:val="377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15.30 – 16.30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tabs>
                <w:tab w:val="left" w:pos="-28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 на факультетах КубГУ (экскурсии, лекции, презентации и т.д.)</w:t>
            </w:r>
          </w:p>
        </w:tc>
      </w:tr>
      <w:tr w:rsidR="00AE77B5" w:rsidRPr="00AE77B5" w:rsidTr="003C3189">
        <w:trPr>
          <w:trHeight w:val="302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15.30 – 16.00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Заседание председателей жюри секций (9-11 кл.)</w:t>
            </w:r>
          </w:p>
        </w:tc>
      </w:tr>
      <w:tr w:rsidR="00AE77B5" w:rsidRPr="00AE77B5" w:rsidTr="003C3189">
        <w:trPr>
          <w:trHeight w:val="972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16.30 – 18.00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Закрытие Конкурса «Эврика» (актовый зал): награждение победителей и призеров, вручение командных Научных кубков Кубани</w:t>
            </w:r>
          </w:p>
        </w:tc>
      </w:tr>
      <w:tr w:rsidR="00AE77B5" w:rsidRPr="00AE77B5" w:rsidTr="003C3189">
        <w:trPr>
          <w:trHeight w:val="170"/>
        </w:trPr>
        <w:tc>
          <w:tcPr>
            <w:tcW w:w="1985" w:type="dxa"/>
          </w:tcPr>
          <w:p w:rsidR="00AE77B5" w:rsidRPr="00AE77B5" w:rsidRDefault="00AE77B5" w:rsidP="00AE77B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459" w:type="dxa"/>
          </w:tcPr>
          <w:p w:rsidR="00AE77B5" w:rsidRPr="00AE77B5" w:rsidRDefault="00AE77B5" w:rsidP="00AE77B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AE77B5" w:rsidRPr="00AE77B5" w:rsidRDefault="00AE77B5" w:rsidP="00AE77B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Отъезд участников Конкурса «Эврика»</w:t>
            </w:r>
          </w:p>
        </w:tc>
      </w:tr>
    </w:tbl>
    <w:p w:rsidR="00AE77B5" w:rsidRPr="00AE77B5" w:rsidRDefault="00AE77B5" w:rsidP="00AE77B5">
      <w:pPr>
        <w:tabs>
          <w:tab w:val="left" w:pos="2700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130810</wp:posOffset>
            </wp:positionV>
            <wp:extent cx="923925" cy="876300"/>
            <wp:effectExtent l="0" t="0" r="9525" b="0"/>
            <wp:wrapNone/>
            <wp:docPr id="10" name="Рисунок 10" descr="C:\Users\Мария\Desktop\подпись л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подпись лоз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7B5" w:rsidRPr="00AE77B5" w:rsidRDefault="00AE77B5" w:rsidP="00AE77B5">
      <w:pPr>
        <w:spacing w:after="0" w:line="240" w:lineRule="auto"/>
        <w:ind w:left="-142" w:right="-3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 отдела общего образования</w:t>
      </w:r>
      <w:r w:rsidRPr="00AE77B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О.А. </w:t>
      </w:r>
      <w:proofErr w:type="gramStart"/>
      <w:r w:rsidRPr="00AE77B5">
        <w:rPr>
          <w:rFonts w:ascii="Times New Roman" w:eastAsia="Times New Roman" w:hAnsi="Times New Roman" w:cs="Times New Roman"/>
          <w:sz w:val="28"/>
          <w:szCs w:val="24"/>
          <w:lang w:eastAsia="ru-RU"/>
        </w:rPr>
        <w:t>Лозовая</w:t>
      </w:r>
      <w:proofErr w:type="gramEnd"/>
    </w:p>
    <w:p w:rsidR="00AE77B5" w:rsidRDefault="00AE77B5">
      <w:pPr>
        <w:sectPr w:rsidR="00AE77B5" w:rsidSect="00C86462">
          <w:footerReference w:type="even" r:id="rId13"/>
          <w:footerReference w:type="default" r:id="rId14"/>
          <w:pgSz w:w="11906" w:h="16838"/>
          <w:pgMar w:top="964" w:right="567" w:bottom="1474" w:left="851" w:header="709" w:footer="709" w:gutter="0"/>
          <w:cols w:space="708"/>
          <w:docGrid w:linePitch="360"/>
        </w:sectPr>
      </w:pPr>
    </w:p>
    <w:p w:rsidR="00AE77B5" w:rsidRPr="00AE77B5" w:rsidRDefault="00AE77B5" w:rsidP="00AE77B5">
      <w:pPr>
        <w:spacing w:after="0" w:line="240" w:lineRule="auto"/>
        <w:ind w:right="-23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AE77B5">
        <w:rPr>
          <w:rFonts w:ascii="Times New Roman" w:eastAsia="Times New Roman" w:hAnsi="Times New Roman" w:cs="Times New Roman"/>
          <w:b/>
          <w:lang w:eastAsia="ru-RU"/>
        </w:rPr>
        <w:lastRenderedPageBreak/>
        <w:t>Приложение 5</w:t>
      </w:r>
    </w:p>
    <w:p w:rsidR="00AE77B5" w:rsidRPr="00AE77B5" w:rsidRDefault="00AE77B5" w:rsidP="00AE77B5">
      <w:pPr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lang w:eastAsia="ru-RU"/>
        </w:rPr>
      </w:pPr>
      <w:r w:rsidRPr="00AE77B5">
        <w:rPr>
          <w:rFonts w:ascii="Times New Roman" w:eastAsia="Times New Roman" w:hAnsi="Times New Roman" w:cs="Times New Roman"/>
          <w:lang w:eastAsia="ru-RU"/>
        </w:rPr>
        <w:t xml:space="preserve">Конкурс научных проектов школьников в рамках краевой научно-практической конференции «Эврика» </w:t>
      </w:r>
      <w:r w:rsidRPr="00AE77B5">
        <w:rPr>
          <w:rFonts w:ascii="Times New Roman" w:eastAsia="Times New Roman" w:hAnsi="Times New Roman" w:cs="Times New Roman"/>
          <w:lang w:eastAsia="ru-RU"/>
        </w:rPr>
        <w:tab/>
      </w:r>
      <w:r w:rsidRPr="00AE77B5">
        <w:rPr>
          <w:rFonts w:ascii="Times New Roman" w:eastAsia="Times New Roman" w:hAnsi="Times New Roman" w:cs="Times New Roman"/>
          <w:lang w:eastAsia="ru-RU"/>
        </w:rPr>
        <w:tab/>
      </w:r>
      <w:r w:rsidRPr="00AE77B5">
        <w:rPr>
          <w:rFonts w:ascii="Times New Roman" w:eastAsia="Times New Roman" w:hAnsi="Times New Roman" w:cs="Times New Roman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Заполняется Экспертным советом</w:t>
      </w:r>
    </w:p>
    <w:p w:rsidR="00AE77B5" w:rsidRPr="00AE77B5" w:rsidRDefault="00AE77B5" w:rsidP="00AE77B5">
      <w:pPr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AE77B5">
        <w:rPr>
          <w:rFonts w:ascii="Times New Roman" w:eastAsia="Times New Roman" w:hAnsi="Times New Roman" w:cs="Times New Roman"/>
          <w:lang w:eastAsia="ru-RU"/>
        </w:rPr>
        <w:t>Малой академии наук учащихся Кубани</w:t>
      </w:r>
    </w:p>
    <w:p w:rsidR="00AE77B5" w:rsidRPr="00AE77B5" w:rsidRDefault="00AE77B5" w:rsidP="00AE77B5">
      <w:pPr>
        <w:spacing w:after="0" w:line="240" w:lineRule="auto"/>
        <w:ind w:left="794" w:firstLine="708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120650</wp:posOffset>
                </wp:positionV>
                <wp:extent cx="6917055" cy="418465"/>
                <wp:effectExtent l="0" t="0" r="0" b="444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055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B5" w:rsidRPr="001C06F0" w:rsidRDefault="00AE77B5" w:rsidP="00AE77B5">
                            <w:pPr>
                              <w:pStyle w:val="1"/>
                            </w:pPr>
                            <w:r w:rsidRPr="00763631">
                              <w:t xml:space="preserve">Конкурс команд </w:t>
                            </w:r>
                            <w:r>
                              <w:t xml:space="preserve">на награждение </w:t>
                            </w:r>
                            <w:r w:rsidRPr="00763631">
                              <w:t>Научны</w:t>
                            </w:r>
                            <w:r>
                              <w:t>м</w:t>
                            </w:r>
                            <w:r w:rsidRPr="00763631">
                              <w:t xml:space="preserve"> куб</w:t>
                            </w:r>
                            <w:r>
                              <w:t>ком</w:t>
                            </w:r>
                            <w:r w:rsidRPr="00763631">
                              <w:t xml:space="preserve"> </w:t>
                            </w:r>
                            <w:r>
                              <w:t>Кубани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45.75pt;margin-top:9.5pt;width:544.65pt;height:3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" filled="f" stroked="f">
                <v:textbox>
                  <w:txbxContent>
                    <w:p w:rsidR="00AE77B5" w:rsidRPr="001C06F0" w:rsidRDefault="00AE77B5" w:rsidP="00AE77B5">
                      <w:pPr>
                        <w:pStyle w:val="1"/>
                      </w:pPr>
                      <w:r w:rsidRPr="00763631">
                        <w:t xml:space="preserve">Конкурс команд </w:t>
                      </w:r>
                      <w:r>
                        <w:t xml:space="preserve">на награждение </w:t>
                      </w:r>
                      <w:r w:rsidRPr="00763631">
                        <w:t>Научны</w:t>
                      </w:r>
                      <w:r>
                        <w:t>м</w:t>
                      </w:r>
                      <w:r w:rsidRPr="00763631">
                        <w:t xml:space="preserve"> куб</w:t>
                      </w:r>
                      <w:r>
                        <w:t>ком</w:t>
                      </w:r>
                      <w:r w:rsidRPr="00763631">
                        <w:t xml:space="preserve"> </w:t>
                      </w:r>
                      <w:r>
                        <w:t>Кубани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7444105</wp:posOffset>
                </wp:positionH>
                <wp:positionV relativeFrom="paragraph">
                  <wp:posOffset>120650</wp:posOffset>
                </wp:positionV>
                <wp:extent cx="1709420" cy="418465"/>
                <wp:effectExtent l="5080" t="5715" r="9525" b="1397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7B5" w:rsidRPr="00090474" w:rsidRDefault="00AE77B5" w:rsidP="00AE77B5">
                            <w:pPr>
                              <w:pStyle w:val="ad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Итоговый ре</w:t>
                            </w:r>
                            <w:r w:rsidRPr="00090474">
                              <w:rPr>
                                <w:sz w:val="16"/>
                                <w:szCs w:val="16"/>
                              </w:rPr>
                              <w:t>й</w:t>
                            </w:r>
                            <w:r w:rsidRPr="00090474">
                              <w:rPr>
                                <w:sz w:val="16"/>
                                <w:szCs w:val="16"/>
                              </w:rPr>
                              <w:t>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left:0;text-align:left;margin-left:586.15pt;margin-top:9.5pt;width:134.6pt;height:3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" o:allowincell="f">
                <v:textbox>
                  <w:txbxContent>
                    <w:p w:rsidR="00AE77B5" w:rsidRPr="00090474" w:rsidRDefault="00AE77B5" w:rsidP="00AE77B5">
                      <w:pPr>
                        <w:pStyle w:val="ad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Итоговый ре</w:t>
                      </w:r>
                      <w:r w:rsidRPr="00090474">
                        <w:rPr>
                          <w:sz w:val="16"/>
                          <w:szCs w:val="16"/>
                        </w:rPr>
                        <w:t>й</w:t>
                      </w:r>
                      <w:r w:rsidRPr="00090474">
                        <w:rPr>
                          <w:sz w:val="16"/>
                          <w:szCs w:val="16"/>
                        </w:rPr>
                        <w:t>тинг</w:t>
                      </w:r>
                    </w:p>
                  </w:txbxContent>
                </v:textbox>
              </v:shape>
            </w:pict>
          </mc:Fallback>
        </mc:AlternateContent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</w:p>
    <w:p w:rsidR="00AE77B5" w:rsidRPr="00AE77B5" w:rsidRDefault="00AE77B5" w:rsidP="00AE77B5">
      <w:pPr>
        <w:spacing w:after="0" w:line="240" w:lineRule="auto"/>
        <w:ind w:left="4248" w:right="-23" w:firstLine="708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AE77B5" w:rsidRPr="00AE77B5" w:rsidRDefault="00AE77B5" w:rsidP="00AE77B5">
      <w:pPr>
        <w:spacing w:after="0" w:line="240" w:lineRule="auto"/>
        <w:ind w:left="4248" w:right="-23" w:firstLine="708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7961630</wp:posOffset>
                </wp:positionH>
                <wp:positionV relativeFrom="paragraph">
                  <wp:posOffset>97790</wp:posOffset>
                </wp:positionV>
                <wp:extent cx="1134745" cy="605790"/>
                <wp:effectExtent l="8255" t="9525" r="9525" b="1333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7B5" w:rsidRPr="00090474" w:rsidRDefault="00AE77B5" w:rsidP="00AE77B5">
                            <w:pPr>
                              <w:pStyle w:val="2c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Формальный  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left:0;text-align:left;margin-left:626.9pt;margin-top:7.7pt;width:89.35pt;height:4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" o:allowincell="f">
                <v:textbox>
                  <w:txbxContent>
                    <w:p w:rsidR="00AE77B5" w:rsidRPr="00090474" w:rsidRDefault="00AE77B5" w:rsidP="00AE77B5">
                      <w:pPr>
                        <w:pStyle w:val="2c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Формальный   рейтинг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6686550</wp:posOffset>
                </wp:positionH>
                <wp:positionV relativeFrom="paragraph">
                  <wp:posOffset>97790</wp:posOffset>
                </wp:positionV>
                <wp:extent cx="1137285" cy="605790"/>
                <wp:effectExtent l="9525" t="9525" r="5715" b="1333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7B5" w:rsidRPr="00090474" w:rsidRDefault="00AE77B5" w:rsidP="00AE77B5">
                            <w:pPr>
                              <w:pStyle w:val="2c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Качественный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526.5pt;margin-top:7.7pt;width:89.55pt;height:4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" o:allowincell="f">
                <v:textbox>
                  <w:txbxContent>
                    <w:p w:rsidR="00AE77B5" w:rsidRPr="00090474" w:rsidRDefault="00AE77B5" w:rsidP="00AE77B5">
                      <w:pPr>
                        <w:pStyle w:val="2c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Качественный рейтинг</w:t>
                      </w:r>
                    </w:p>
                  </w:txbxContent>
                </v:textbox>
              </v:shape>
            </w:pict>
          </mc:Fallback>
        </mc:AlternateContent>
      </w:r>
      <w:r w:rsidRPr="00AE77B5">
        <w:rPr>
          <w:rFonts w:ascii="Times New Roman" w:eastAsia="Times New Roman" w:hAnsi="Times New Roman" w:cs="Times New Roman"/>
          <w:caps/>
          <w:sz w:val="28"/>
          <w:szCs w:val="20"/>
          <w:lang w:eastAsia="ru-RU"/>
        </w:rPr>
        <w:t>К</w:t>
      </w:r>
      <w:r w:rsidRPr="00AE77B5">
        <w:rPr>
          <w:rFonts w:ascii="Times New Roman" w:eastAsia="Times New Roman" w:hAnsi="Times New Roman" w:cs="Times New Roman"/>
          <w:sz w:val="28"/>
          <w:szCs w:val="20"/>
          <w:lang w:eastAsia="ru-RU"/>
        </w:rPr>
        <w:t>арта команды</w:t>
      </w:r>
    </w:p>
    <w:p w:rsidR="00AE77B5" w:rsidRPr="00AE77B5" w:rsidRDefault="00AE77B5" w:rsidP="00AE77B5">
      <w:pPr>
        <w:spacing w:after="0" w:line="240" w:lineRule="auto"/>
        <w:ind w:left="720"/>
        <w:jc w:val="center"/>
        <w:rPr>
          <w:rFonts w:ascii="AdverGothic" w:eastAsia="Times New Roman" w:hAnsi="AdverGothic" w:cs="Times New Roman"/>
          <w:sz w:val="28"/>
          <w:szCs w:val="20"/>
          <w:lang w:eastAsia="ru-RU"/>
        </w:rPr>
      </w:pPr>
    </w:p>
    <w:p w:rsidR="00AE77B5" w:rsidRPr="00AE77B5" w:rsidRDefault="00AE77B5" w:rsidP="00AE77B5">
      <w:pPr>
        <w:spacing w:after="0" w:line="240" w:lineRule="auto"/>
        <w:ind w:right="3663"/>
        <w:rPr>
          <w:rFonts w:ascii="Pragmatica" w:eastAsia="Times New Roman" w:hAnsi="Pragmatica" w:cs="Times New Roman"/>
          <w:b/>
          <w:sz w:val="20"/>
          <w:szCs w:val="20"/>
          <w:lang w:eastAsia="ru-RU"/>
        </w:rPr>
      </w:pPr>
      <w:r w:rsidRPr="00AE77B5">
        <w:rPr>
          <w:rFonts w:ascii="Times New Roman" w:eastAsia="Times New Roman" w:hAnsi="Times New Roman" w:cs="Times New Roman"/>
          <w:szCs w:val="20"/>
          <w:lang w:eastAsia="ru-RU"/>
        </w:rPr>
        <w:t xml:space="preserve">Муниципальное образование  </w:t>
      </w:r>
      <w:r w:rsidRPr="00AE77B5">
        <w:rPr>
          <w:rFonts w:ascii="Pragmatica" w:eastAsia="Times New Roman" w:hAnsi="Pragmatica" w:cs="Times New Roman"/>
          <w:b/>
          <w:sz w:val="20"/>
          <w:szCs w:val="20"/>
          <w:lang w:eastAsia="ru-RU"/>
        </w:rPr>
        <w:t>КРАСНОДАРСКОГО КРАЯ __________________________</w:t>
      </w:r>
    </w:p>
    <w:p w:rsidR="00AE77B5" w:rsidRPr="00AE77B5" w:rsidRDefault="00AE77B5" w:rsidP="00AE77B5">
      <w:pPr>
        <w:spacing w:after="0" w:line="240" w:lineRule="auto"/>
        <w:ind w:right="3663"/>
        <w:jc w:val="center"/>
        <w:rPr>
          <w:rFonts w:ascii="Pragmatica" w:eastAsia="Times New Roman" w:hAnsi="Pragmatica" w:cs="Times New Roman"/>
          <w:b/>
          <w:i/>
          <w:sz w:val="20"/>
          <w:szCs w:val="20"/>
          <w:lang w:eastAsia="ru-RU"/>
        </w:rPr>
      </w:pPr>
      <w:r w:rsidRPr="00AE77B5">
        <w:rPr>
          <w:rFonts w:ascii="Pragmatica" w:eastAsia="Times New Roman" w:hAnsi="Pragmatica" w:cs="Times New Roman"/>
          <w:b/>
          <w:i/>
          <w:sz w:val="20"/>
          <w:szCs w:val="20"/>
          <w:lang w:eastAsia="ru-RU"/>
        </w:rPr>
        <w:t>(от  муниципального образования 1 команда)</w:t>
      </w:r>
    </w:p>
    <w:p w:rsidR="00AE77B5" w:rsidRPr="00AE77B5" w:rsidRDefault="00AE77B5" w:rsidP="00AE77B5">
      <w:pPr>
        <w:spacing w:after="0" w:line="240" w:lineRule="auto"/>
        <w:ind w:right="3663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AE77B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AE77B5" w:rsidRPr="00AE77B5" w:rsidRDefault="00AE77B5" w:rsidP="00AE77B5">
      <w:pPr>
        <w:spacing w:after="0" w:line="240" w:lineRule="auto"/>
        <w:ind w:right="-1"/>
        <w:rPr>
          <w:rFonts w:ascii="Pragmatica" w:eastAsia="Times New Roman" w:hAnsi="Pragmatica" w:cs="Times New Roman"/>
          <w:i/>
          <w:sz w:val="20"/>
          <w:szCs w:val="20"/>
          <w:lang w:eastAsia="ru-RU"/>
        </w:rPr>
      </w:pPr>
      <w:r w:rsidRPr="00AE77B5">
        <w:rPr>
          <w:rFonts w:ascii="Pragmatica" w:eastAsia="Times New Roman" w:hAnsi="Pragmatica" w:cs="Times New Roman"/>
          <w:sz w:val="20"/>
          <w:szCs w:val="20"/>
          <w:lang w:eastAsia="ru-RU"/>
        </w:rPr>
        <w:t xml:space="preserve">В командном конкурсе «Научный кубок Кубани» в соответствии с заявкой участвует команда из </w:t>
      </w:r>
      <w:r w:rsidRPr="00AE77B5">
        <w:rPr>
          <w:rFonts w:ascii="Pragmatica" w:eastAsia="Times New Roman" w:hAnsi="Pragmatica" w:cs="Times New Roman"/>
          <w:b/>
          <w:sz w:val="20"/>
          <w:szCs w:val="20"/>
          <w:lang w:eastAsia="ru-RU"/>
        </w:rPr>
        <w:t>____</w:t>
      </w:r>
      <w:r w:rsidRPr="00AE77B5">
        <w:rPr>
          <w:rFonts w:ascii="Pragmatica" w:eastAsia="Times New Roman" w:hAnsi="Pragmatica" w:cs="Times New Roman"/>
          <w:sz w:val="20"/>
          <w:szCs w:val="20"/>
          <w:lang w:eastAsia="ru-RU"/>
        </w:rPr>
        <w:t xml:space="preserve"> человек, перечисленных ниже (</w:t>
      </w:r>
      <w:r w:rsidRPr="00AE77B5">
        <w:rPr>
          <w:rFonts w:ascii="Pragmatica" w:eastAsia="Times New Roman" w:hAnsi="Pragmatica" w:cs="Times New Roman"/>
          <w:i/>
          <w:sz w:val="20"/>
          <w:szCs w:val="20"/>
          <w:lang w:eastAsia="ru-RU"/>
        </w:rPr>
        <w:t>число от 3 до 5 человек)</w:t>
      </w:r>
    </w:p>
    <w:p w:rsidR="00AE77B5" w:rsidRPr="00AE77B5" w:rsidRDefault="00AE77B5" w:rsidP="00AE77B5">
      <w:pPr>
        <w:spacing w:after="0" w:line="240" w:lineRule="auto"/>
        <w:ind w:right="-1" w:firstLine="720"/>
        <w:rPr>
          <w:rFonts w:ascii="Pragmatica" w:eastAsia="Times New Roman" w:hAnsi="Pragmatica" w:cs="Times New Roman"/>
          <w:i/>
          <w:sz w:val="20"/>
          <w:szCs w:val="20"/>
          <w:lang w:eastAsia="ru-RU"/>
        </w:rPr>
      </w:pPr>
    </w:p>
    <w:p w:rsidR="00AE77B5" w:rsidRPr="00AE77B5" w:rsidRDefault="00AE77B5" w:rsidP="00AE77B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77B5">
        <w:rPr>
          <w:rFonts w:ascii="Times New Roman" w:eastAsia="Times New Roman" w:hAnsi="Times New Roman" w:cs="Times New Roman"/>
          <w:sz w:val="20"/>
          <w:szCs w:val="20"/>
          <w:lang w:eastAsia="ru-RU"/>
        </w:rPr>
        <w:t>Руководитель делегации     _________________     ______________________________________________________               ____________         ________.</w:t>
      </w:r>
    </w:p>
    <w:p w:rsidR="00AE77B5" w:rsidRPr="00AE77B5" w:rsidRDefault="00AE77B5" w:rsidP="00AE77B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</w:pPr>
      <w:r w:rsidRPr="00AE77B5">
        <w:rPr>
          <w:rFonts w:ascii="Times New Roman" w:eastAsia="Times New Roman" w:hAnsi="Times New Roman" w:cs="Times New Roman"/>
          <w:i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Cs w:val="20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Cs w:val="20"/>
          <w:lang w:eastAsia="ru-RU"/>
        </w:rPr>
        <w:tab/>
        <w:t xml:space="preserve">     </w:t>
      </w:r>
      <w:r w:rsidRPr="00AE77B5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 xml:space="preserve">Фамилия, имя, отчество  </w:t>
      </w:r>
      <w:r w:rsidRPr="00AE77B5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  <w:t xml:space="preserve">                                             Должность, место работы</w:t>
      </w:r>
      <w:r w:rsidRPr="00AE77B5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</w:r>
      <w:r w:rsidRPr="00AE77B5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  <w:t xml:space="preserve">               Подпись                          Дата</w:t>
      </w:r>
      <w:r w:rsidRPr="00AE77B5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  <w:t>печать МО</w:t>
      </w:r>
    </w:p>
    <w:tbl>
      <w:tblPr>
        <w:tblW w:w="15452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411"/>
        <w:gridCol w:w="2422"/>
        <w:gridCol w:w="1259"/>
        <w:gridCol w:w="20"/>
        <w:gridCol w:w="1275"/>
        <w:gridCol w:w="1418"/>
        <w:gridCol w:w="1134"/>
        <w:gridCol w:w="142"/>
        <w:gridCol w:w="850"/>
        <w:gridCol w:w="567"/>
        <w:gridCol w:w="1276"/>
        <w:gridCol w:w="1701"/>
        <w:gridCol w:w="1134"/>
        <w:gridCol w:w="866"/>
        <w:gridCol w:w="977"/>
      </w:tblGrid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gridAfter w:val="1"/>
          <w:wAfter w:w="977" w:type="dxa"/>
          <w:cantSplit/>
          <w:trHeight w:val="215"/>
        </w:trPr>
        <w:tc>
          <w:tcPr>
            <w:tcW w:w="411" w:type="dxa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497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double" w:sz="6" w:space="0" w:color="auto"/>
            </w:tcBorders>
            <w:shd w:val="pct10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Заполняется руководителем делегации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AE77B5" w:rsidRPr="00AE77B5" w:rsidRDefault="00AE77B5" w:rsidP="00AE77B5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70" w:type="dxa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AE77B5" w:rsidRPr="00AE77B5" w:rsidRDefault="00AE77B5" w:rsidP="00AE77B5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Заполняется Экспертным советом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gridAfter w:val="1"/>
          <w:wAfter w:w="977" w:type="dxa"/>
          <w:cantSplit/>
          <w:trHeight w:val="419"/>
        </w:trPr>
        <w:tc>
          <w:tcPr>
            <w:tcW w:w="411" w:type="dxa"/>
            <w:tcBorders>
              <w:bottom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4976" w:type="dxa"/>
            <w:gridSpan w:val="4"/>
            <w:vMerge/>
            <w:tcBorders>
              <w:top w:val="nil"/>
              <w:left w:val="single" w:sz="12" w:space="0" w:color="auto"/>
              <w:bottom w:val="single" w:sz="4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</w:tc>
        <w:tc>
          <w:tcPr>
            <w:tcW w:w="7670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ДА - 1, НЕТ - 0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  <w:trHeight w:val="801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95" w:right="-5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Список</w:t>
            </w:r>
          </w:p>
          <w:p w:rsidR="00AE77B5" w:rsidRPr="00AE77B5" w:rsidRDefault="00AE77B5" w:rsidP="00AE77B5">
            <w:pPr>
              <w:spacing w:after="0" w:line="240" w:lineRule="auto"/>
              <w:ind w:left="-95" w:right="-5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команды</w:t>
            </w:r>
          </w:p>
          <w:p w:rsidR="00AE77B5" w:rsidRPr="00AE77B5" w:rsidRDefault="00AE77B5" w:rsidP="00AE77B5">
            <w:pPr>
              <w:spacing w:after="0" w:line="240" w:lineRule="auto"/>
              <w:ind w:left="-95" w:right="-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Ф.И.О.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Тематические направления</w:t>
            </w:r>
          </w:p>
          <w:p w:rsidR="00AE77B5" w:rsidRPr="00AE77B5" w:rsidRDefault="00AE77B5" w:rsidP="00AE77B5">
            <w:pPr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</w:p>
          <w:p w:rsidR="00AE77B5" w:rsidRPr="00AE77B5" w:rsidRDefault="00AE77B5" w:rsidP="00AE77B5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</w:p>
          <w:p w:rsidR="00AE77B5" w:rsidRPr="00AE77B5" w:rsidRDefault="00AE77B5" w:rsidP="00AE77B5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</w:p>
          <w:p w:rsidR="00AE77B5" w:rsidRPr="00AE77B5" w:rsidRDefault="00AE77B5" w:rsidP="00AE77B5">
            <w:pPr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</w:p>
          <w:p w:rsidR="00AE77B5" w:rsidRPr="00AE77B5" w:rsidRDefault="00AE77B5" w:rsidP="00AE77B5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  <w:p w:rsidR="00AE77B5" w:rsidRPr="00AE77B5" w:rsidRDefault="00AE77B5" w:rsidP="00AE77B5">
            <w:pPr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Номер класса</w:t>
            </w:r>
          </w:p>
          <w:p w:rsidR="00AE77B5" w:rsidRPr="00AE77B5" w:rsidRDefault="00AE77B5" w:rsidP="00AE77B5">
            <w:pPr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школе</w:t>
            </w:r>
          </w:p>
          <w:p w:rsidR="00AE77B5" w:rsidRPr="00AE77B5" w:rsidRDefault="00AE77B5" w:rsidP="00AE77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Премия господдержки</w:t>
            </w:r>
          </w:p>
          <w:p w:rsidR="00AE77B5" w:rsidRPr="00AE77B5" w:rsidRDefault="00AE77B5" w:rsidP="00AE77B5">
            <w:pPr>
              <w:spacing w:after="0" w:line="240" w:lineRule="auto"/>
              <w:ind w:left="-126" w:right="-19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4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Диплом</w:t>
            </w:r>
          </w:p>
          <w:p w:rsidR="00AE77B5" w:rsidRPr="00AE77B5" w:rsidRDefault="00AE77B5" w:rsidP="00AE77B5">
            <w:pPr>
              <w:spacing w:after="0" w:line="240" w:lineRule="auto"/>
              <w:ind w:left="-4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 степени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Диплом</w:t>
            </w:r>
          </w:p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 степени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Диплом</w:t>
            </w:r>
          </w:p>
          <w:p w:rsidR="00AE77B5" w:rsidRPr="00AE77B5" w:rsidRDefault="00AE77B5" w:rsidP="00AE77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 степени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Грамота за конкурс </w:t>
            </w:r>
          </w:p>
          <w:p w:rsidR="00AE77B5" w:rsidRPr="00AE77B5" w:rsidRDefault="00AE77B5" w:rsidP="00AE77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«Лучшая защита на английском язык</w:t>
            </w:r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Грамота молодёжного жюри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Рекомендация для участия в заочном этапе конкурса «Моя законотворческая инициатива»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  <w:trHeight w:val="80"/>
        </w:trPr>
        <w:tc>
          <w:tcPr>
            <w:tcW w:w="41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41" w:right="-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double" w:sz="6" w:space="0" w:color="auto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val="en-US"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14"/>
                <w:szCs w:val="20"/>
                <w:lang w:val="en-US" w:eastAsia="ru-RU"/>
              </w:rPr>
              <w:t>№</w:t>
            </w:r>
          </w:p>
          <w:p w:rsidR="00AE77B5" w:rsidRPr="00AE77B5" w:rsidRDefault="00AE77B5" w:rsidP="00AE77B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val="en-US" w:eastAsia="ru-RU"/>
              </w:rPr>
            </w:pPr>
            <w:proofErr w:type="gramStart"/>
            <w:r w:rsidRPr="00AE77B5"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</w:t>
            </w:r>
            <w:proofErr w:type="gramEnd"/>
            <w:r w:rsidRPr="00AE77B5">
              <w:rPr>
                <w:rFonts w:ascii="Times New Roman" w:eastAsia="Times New Roman" w:hAnsi="Times New Roman" w:cs="Times New Roman"/>
                <w:sz w:val="14"/>
                <w:szCs w:val="20"/>
                <w:lang w:val="en-US" w:eastAsia="ru-RU"/>
              </w:rPr>
              <w:t>/</w:t>
            </w:r>
            <w:r w:rsidRPr="00AE77B5"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99" w:right="-11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5" w:type="dxa"/>
            <w:gridSpan w:val="2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83" w:right="-9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keepNext/>
              <w:spacing w:after="0" w:line="240" w:lineRule="auto"/>
              <w:ind w:left="-126" w:right="-191"/>
              <w:jc w:val="center"/>
              <w:outlineLvl w:val="8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 xml:space="preserve"> 1</w:t>
            </w:r>
          </w:p>
        </w:tc>
        <w:tc>
          <w:tcPr>
            <w:tcW w:w="24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  <w:trHeight w:val="45"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2833" w:type="dxa"/>
            <w:gridSpan w:val="2"/>
            <w:tcBorders>
              <w:top w:val="double" w:sz="6" w:space="0" w:color="auto"/>
              <w:left w:val="single" w:sz="12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5" w:right="-1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  <w:p w:rsidR="00AE77B5" w:rsidRPr="00AE77B5" w:rsidRDefault="00AE77B5" w:rsidP="00AE77B5">
            <w:pPr>
              <w:spacing w:after="0" w:line="240" w:lineRule="auto"/>
              <w:ind w:left="-15" w:right="-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7B5" w:rsidRPr="00AE77B5" w:rsidRDefault="00AE77B5" w:rsidP="00AE77B5">
            <w:pPr>
              <w:spacing w:after="0" w:line="240" w:lineRule="auto"/>
              <w:ind w:left="-113" w:right="-1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AE77B5" w:rsidRPr="00AE77B5" w:rsidRDefault="00AE77B5" w:rsidP="00AE77B5">
            <w:pPr>
              <w:spacing w:after="0" w:line="240" w:lineRule="auto"/>
              <w:ind w:left="-113" w:righ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разных</w:t>
            </w:r>
          </w:p>
          <w:p w:rsidR="00AE77B5" w:rsidRPr="00AE77B5" w:rsidRDefault="00AE77B5" w:rsidP="00AE77B5">
            <w:pPr>
              <w:spacing w:after="0" w:line="240" w:lineRule="auto"/>
              <w:ind w:left="-113" w:right="-1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секций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</w:t>
            </w: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разных </w:t>
            </w:r>
            <w:r w:rsidRPr="00AE77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классов</w:t>
            </w:r>
          </w:p>
          <w:p w:rsidR="00AE77B5" w:rsidRPr="00AE77B5" w:rsidRDefault="00AE77B5" w:rsidP="00AE77B5">
            <w:pPr>
              <w:spacing w:after="0" w:line="240" w:lineRule="auto"/>
              <w:ind w:left="-199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AE77B5" w:rsidRPr="00AE77B5" w:rsidRDefault="00AE77B5" w:rsidP="00AE77B5">
            <w:pPr>
              <w:spacing w:after="0" w:line="240" w:lineRule="auto"/>
              <w:ind w:right="-1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AE77B5" w:rsidRPr="00AE77B5" w:rsidRDefault="00AE77B5" w:rsidP="00AE77B5">
            <w:pPr>
              <w:spacing w:after="0" w:line="240" w:lineRule="auto"/>
              <w:ind w:left="-126" w:right="-19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AE77B5" w:rsidRPr="00AE77B5" w:rsidRDefault="00AE77B5" w:rsidP="00AE77B5">
            <w:pPr>
              <w:spacing w:after="0" w:line="240" w:lineRule="auto"/>
              <w:ind w:left="-126" w:right="-19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AE77B5" w:rsidRPr="00AE77B5" w:rsidRDefault="00AE77B5" w:rsidP="00AE77B5">
            <w:pPr>
              <w:spacing w:after="0" w:line="240" w:lineRule="auto"/>
              <w:ind w:left="-126" w:right="-19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double" w:sz="6" w:space="0" w:color="auto"/>
              <w:left w:val="nil"/>
              <w:right w:val="single" w:sz="6" w:space="0" w:color="auto"/>
            </w:tcBorders>
            <w:vAlign w:val="center"/>
          </w:tcPr>
          <w:p w:rsidR="00AE77B5" w:rsidRPr="00AE77B5" w:rsidRDefault="00AE77B5" w:rsidP="00AE77B5">
            <w:pPr>
              <w:spacing w:after="0" w:line="240" w:lineRule="auto"/>
              <w:ind w:left="-210" w:right="-24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210" w:right="-24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210" w:right="-24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cantSplit/>
          <w:trHeight w:val="321"/>
        </w:trPr>
        <w:tc>
          <w:tcPr>
            <w:tcW w:w="2833" w:type="dxa"/>
            <w:gridSpan w:val="2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5" w:right="-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5" w:right="-1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  <w:p w:rsidR="00AE77B5" w:rsidRPr="00AE77B5" w:rsidRDefault="00AE77B5" w:rsidP="00AE77B5">
            <w:pPr>
              <w:spacing w:after="0" w:line="240" w:lineRule="auto"/>
              <w:ind w:left="-15" w:right="-1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ind w:left="-15" w:right="-1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AE77B5" w:rsidRPr="00AE77B5" w:rsidRDefault="00AE77B5" w:rsidP="00AE77B5">
            <w:pPr>
              <w:spacing w:after="0" w:line="240" w:lineRule="auto"/>
              <w:ind w:right="-1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</w:tr>
      <w:tr w:rsidR="00AE77B5" w:rsidRPr="00AE77B5" w:rsidTr="003C3189">
        <w:tblPrEx>
          <w:tblCellMar>
            <w:top w:w="0" w:type="dxa"/>
            <w:bottom w:w="0" w:type="dxa"/>
          </w:tblCellMar>
        </w:tblPrEx>
        <w:trPr>
          <w:gridAfter w:val="6"/>
          <w:wAfter w:w="6521" w:type="dxa"/>
          <w:cantSplit/>
          <w:trHeight w:val="137"/>
        </w:trPr>
        <w:tc>
          <w:tcPr>
            <w:tcW w:w="2833" w:type="dxa"/>
            <w:gridSpan w:val="2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ind w:left="-15" w:right="-1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Характер показателей</w:t>
            </w:r>
          </w:p>
        </w:tc>
        <w:tc>
          <w:tcPr>
            <w:tcW w:w="2554" w:type="dxa"/>
            <w:gridSpan w:val="3"/>
            <w:tcBorders>
              <w:left w:val="single" w:sz="6" w:space="0" w:color="auto"/>
              <w:bottom w:val="single" w:sz="12" w:space="0" w:color="auto"/>
            </w:tcBorders>
          </w:tcPr>
          <w:p w:rsidR="00AE77B5" w:rsidRPr="00AE77B5" w:rsidRDefault="00AE77B5" w:rsidP="00AE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 xml:space="preserve">А: </w:t>
            </w:r>
            <w:r w:rsidRPr="00AE77B5">
              <w:rPr>
                <w:rFonts w:ascii="Times New Roman" w:eastAsia="Times New Roman" w:hAnsi="Times New Roman" w:cs="Times New Roman"/>
                <w:b/>
                <w:sz w:val="16"/>
                <w:szCs w:val="20"/>
                <w:bdr w:val="single" w:sz="12" w:space="0" w:color="auto"/>
                <w:lang w:eastAsia="ru-RU"/>
              </w:rPr>
              <w:t>Формальные показатели</w:t>
            </w:r>
          </w:p>
        </w:tc>
        <w:tc>
          <w:tcPr>
            <w:tcW w:w="2552" w:type="dxa"/>
            <w:gridSpan w:val="2"/>
          </w:tcPr>
          <w:p w:rsidR="00AE77B5" w:rsidRPr="00AE77B5" w:rsidRDefault="00AE77B5" w:rsidP="00AE77B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AE77B5" w:rsidRPr="00AE77B5" w:rsidRDefault="00AE77B5" w:rsidP="00AE77B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</w:tc>
      </w:tr>
    </w:tbl>
    <w:p w:rsidR="00AE77B5" w:rsidRPr="00AE77B5" w:rsidRDefault="00AE77B5" w:rsidP="00AE77B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20"/>
          <w:lang w:eastAsia="ru-RU"/>
        </w:rPr>
        <w:sectPr w:rsidR="00AE77B5" w:rsidRPr="00AE77B5" w:rsidSect="00E947D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40" w:h="11907" w:orient="landscape" w:code="9"/>
          <w:pgMar w:top="284" w:right="964" w:bottom="284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2468880</wp:posOffset>
                </wp:positionH>
                <wp:positionV relativeFrom="page">
                  <wp:posOffset>6848475</wp:posOffset>
                </wp:positionV>
                <wp:extent cx="4975225" cy="561975"/>
                <wp:effectExtent l="1905" t="0" r="4445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7B5" w:rsidRDefault="00AE77B5" w:rsidP="00AE77B5">
                            <w:pPr>
                              <w:ind w:right="-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«Карту принял, данные подтверждаю»</w:t>
                            </w:r>
                          </w:p>
                          <w:p w:rsidR="00AE77B5" w:rsidRDefault="00AE77B5" w:rsidP="00AE77B5">
                            <w:pPr>
                              <w:ind w:right="-14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По</w:t>
                            </w:r>
                            <w:r>
                              <w:rPr>
                                <w:i/>
                                <w:sz w:val="14"/>
                              </w:rPr>
                              <w:t>д</w:t>
                            </w:r>
                            <w:r>
                              <w:rPr>
                                <w:i/>
                                <w:sz w:val="14"/>
                              </w:rPr>
                              <w:t>пись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_______________(____________)</w:t>
                            </w:r>
                            <w:proofErr w:type="gramEnd"/>
                          </w:p>
                          <w:p w:rsidR="00AE77B5" w:rsidRDefault="00AE77B5" w:rsidP="00AE77B5">
                            <w:pPr>
                              <w:ind w:right="-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«__» _______________ ________ 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>.</w:t>
                            </w:r>
                          </w:p>
                          <w:p w:rsidR="00AE77B5" w:rsidRDefault="00AE77B5" w:rsidP="00AE77B5"/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margin-left:194.4pt;margin-top:539.25pt;width:391.7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" o:allowincell="f" filled="f" stroked="f">
                <v:textbox inset="1.5mm,1.5mm,1.5mm,1.5mm">
                  <w:txbxContent>
                    <w:p w:rsidR="00AE77B5" w:rsidRDefault="00AE77B5" w:rsidP="00AE77B5">
                      <w:pPr>
                        <w:ind w:right="-14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«Карту принял, данные подтверждаю»</w:t>
                      </w:r>
                    </w:p>
                    <w:p w:rsidR="00AE77B5" w:rsidRDefault="00AE77B5" w:rsidP="00AE77B5">
                      <w:pPr>
                        <w:ind w:right="-145"/>
                        <w:rPr>
                          <w:i/>
                        </w:rPr>
                      </w:pPr>
                      <w:r>
                        <w:rPr>
                          <w:i/>
                          <w:sz w:val="14"/>
                        </w:rPr>
                        <w:t>По</w:t>
                      </w:r>
                      <w:r>
                        <w:rPr>
                          <w:i/>
                          <w:sz w:val="14"/>
                        </w:rPr>
                        <w:t>д</w:t>
                      </w:r>
                      <w:r>
                        <w:rPr>
                          <w:i/>
                          <w:sz w:val="14"/>
                        </w:rPr>
                        <w:t>пись</w:t>
                      </w:r>
                      <w:proofErr w:type="gramStart"/>
                      <w:r>
                        <w:rPr>
                          <w:i/>
                        </w:rPr>
                        <w:t>_______________(____________)</w:t>
                      </w:r>
                      <w:proofErr w:type="gramEnd"/>
                    </w:p>
                    <w:p w:rsidR="00AE77B5" w:rsidRDefault="00AE77B5" w:rsidP="00AE77B5">
                      <w:pPr>
                        <w:ind w:right="-14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«__» _______________ ________ </w:t>
                      </w:r>
                      <w:proofErr w:type="gramStart"/>
                      <w:r>
                        <w:rPr>
                          <w:b/>
                          <w:sz w:val="16"/>
                        </w:rPr>
                        <w:t>г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>.</w:t>
                      </w:r>
                    </w:p>
                    <w:p w:rsidR="00AE77B5" w:rsidRDefault="00AE77B5" w:rsidP="00AE77B5"/>
                  </w:txbxContent>
                </v:textbox>
                <w10:wrap anchory="page"/>
              </v:shape>
            </w:pict>
          </mc:Fallback>
        </mc:AlternateContent>
      </w:r>
    </w:p>
    <w:p w:rsidR="00AE77B5" w:rsidRPr="00AE77B5" w:rsidRDefault="00AE77B5" w:rsidP="00AE77B5">
      <w:pPr>
        <w:spacing w:after="0" w:line="240" w:lineRule="auto"/>
        <w:ind w:left="567" w:right="70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-2336800</wp:posOffset>
                </wp:positionH>
                <wp:positionV relativeFrom="paragraph">
                  <wp:posOffset>-1215390</wp:posOffset>
                </wp:positionV>
                <wp:extent cx="914400" cy="914400"/>
                <wp:effectExtent l="8890" t="9525" r="10160" b="952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7B5" w:rsidRDefault="00AE77B5" w:rsidP="00AE77B5">
                            <w:pPr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AE77B5" w:rsidRDefault="00AE77B5" w:rsidP="00AE77B5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В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left:0;text-align:left;margin-left:-184pt;margin-top:-95.7pt;width:1in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">
                <v:textbox>
                  <w:txbxContent>
                    <w:p w:rsidR="00AE77B5" w:rsidRDefault="00AE77B5" w:rsidP="00AE77B5">
                      <w:pPr>
                        <w:rPr>
                          <w:b/>
                          <w:sz w:val="10"/>
                        </w:rPr>
                      </w:pPr>
                    </w:p>
                    <w:p w:rsidR="00AE77B5" w:rsidRDefault="00AE77B5" w:rsidP="00AE77B5"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R</w:t>
                      </w:r>
                      <w:r>
                        <w:rPr>
                          <w:b/>
                          <w:vertAlign w:val="subscript"/>
                        </w:rPr>
                        <w:t>В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7</w:t>
                      </w:r>
                      <w:r>
                        <w:rPr>
                          <w:b/>
                          <w:lang w:val="en-US"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-1644015</wp:posOffset>
                </wp:positionV>
                <wp:extent cx="914400" cy="914400"/>
                <wp:effectExtent l="8890" t="9525" r="10160" b="952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7B5" w:rsidRPr="005A43CF" w:rsidRDefault="00AE77B5" w:rsidP="00AE7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2" type="#_x0000_t202" style="position:absolute;left:0;text-align:left;margin-left:-21.25pt;margin-top:-129.45pt;width:1in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">
                <v:textbox>
                  <w:txbxContent>
                    <w:p w:rsidR="00AE77B5" w:rsidRPr="005A43CF" w:rsidRDefault="00AE77B5" w:rsidP="00AE77B5"/>
                  </w:txbxContent>
                </v:textbox>
              </v:shape>
            </w:pict>
          </mc:Fallback>
        </mc:AlternateContent>
      </w:r>
      <w:r w:rsidRPr="00AE77B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Инструкция по заполнению</w:t>
      </w:r>
    </w:p>
    <w:p w:rsidR="00AE77B5" w:rsidRPr="00AE77B5" w:rsidRDefault="00AE77B5" w:rsidP="00AE77B5">
      <w:pPr>
        <w:spacing w:after="0" w:line="240" w:lineRule="auto"/>
        <w:ind w:left="567" w:righ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7B5" w:rsidRPr="00AE77B5" w:rsidRDefault="00AE77B5" w:rsidP="00AE77B5">
      <w:pPr>
        <w:numPr>
          <w:ilvl w:val="0"/>
          <w:numId w:val="58"/>
        </w:numPr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членов команды (от 3 до 5 человек)</w:t>
      </w:r>
    </w:p>
    <w:p w:rsidR="00AE77B5" w:rsidRPr="00AE77B5" w:rsidRDefault="00AE77B5" w:rsidP="00AE77B5">
      <w:pPr>
        <w:numPr>
          <w:ilvl w:val="0"/>
          <w:numId w:val="58"/>
        </w:numPr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команда от муниципального образования </w:t>
      </w:r>
    </w:p>
    <w:p w:rsidR="00AE77B5" w:rsidRPr="00AE77B5" w:rsidRDefault="00AE77B5" w:rsidP="00AE77B5">
      <w:pPr>
        <w:numPr>
          <w:ilvl w:val="0"/>
          <w:numId w:val="58"/>
        </w:numPr>
        <w:tabs>
          <w:tab w:val="clear" w:pos="720"/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Индексы тематических направлений:</w:t>
      </w:r>
    </w:p>
    <w:p w:rsidR="00AE77B5" w:rsidRPr="00AE77B5" w:rsidRDefault="00AE77B5" w:rsidP="00AE77B5">
      <w:pPr>
        <w:tabs>
          <w:tab w:val="left" w:pos="1418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AE7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</w:t>
      </w:r>
    </w:p>
    <w:p w:rsidR="00AE77B5" w:rsidRPr="00AE77B5" w:rsidRDefault="00AE77B5" w:rsidP="00AE77B5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AE7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E77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стественнонаучное</w:t>
      </w:r>
    </w:p>
    <w:p w:rsidR="00AE77B5" w:rsidRPr="00AE77B5" w:rsidRDefault="00AE77B5" w:rsidP="00AE77B5">
      <w:pPr>
        <w:tabs>
          <w:tab w:val="left" w:pos="1418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- Математика и информационные технологии </w:t>
      </w:r>
    </w:p>
    <w:p w:rsidR="00AE77B5" w:rsidRPr="00AE77B5" w:rsidRDefault="00AE77B5" w:rsidP="00AE77B5">
      <w:pPr>
        <w:tabs>
          <w:tab w:val="left" w:pos="1418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- </w:t>
      </w:r>
      <w:r w:rsidRPr="00AE77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Гуманитарное</w:t>
      </w:r>
    </w:p>
    <w:p w:rsidR="00AE77B5" w:rsidRPr="00AE77B5" w:rsidRDefault="00AE77B5" w:rsidP="00AE77B5">
      <w:pPr>
        <w:tabs>
          <w:tab w:val="left" w:pos="1418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AE77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Социально-экономическое</w:t>
      </w:r>
    </w:p>
    <w:p w:rsidR="00AE77B5" w:rsidRPr="00AE77B5" w:rsidRDefault="00AE77B5" w:rsidP="00AE77B5">
      <w:pPr>
        <w:tabs>
          <w:tab w:val="left" w:pos="1418"/>
        </w:tabs>
        <w:spacing w:after="0" w:line="240" w:lineRule="auto"/>
        <w:ind w:left="1560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E77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Прикладное творчество</w:t>
      </w:r>
    </w:p>
    <w:p w:rsidR="00AE77B5" w:rsidRPr="00AE77B5" w:rsidRDefault="00AE77B5" w:rsidP="00AE77B5">
      <w:pPr>
        <w:spacing w:after="0" w:line="240" w:lineRule="auto"/>
        <w:ind w:right="-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E77B5" w:rsidRPr="00AE77B5" w:rsidRDefault="00AE77B5">
      <w:bookmarkStart w:id="0" w:name="_GoBack"/>
      <w:bookmarkEnd w:id="0"/>
    </w:p>
    <w:sectPr w:rsidR="00AE77B5" w:rsidRPr="00AE77B5" w:rsidSect="00E51355">
      <w:pgSz w:w="11907" w:h="16840" w:code="9"/>
      <w:pgMar w:top="1134" w:right="1021" w:bottom="1134" w:left="147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verGothic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ragmatica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7C1" w:rsidRDefault="00AE77B5" w:rsidP="0063752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17C1" w:rsidRDefault="00AE77B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7C1" w:rsidRDefault="00AE77B5" w:rsidP="00637527">
    <w:pPr>
      <w:pStyle w:val="a6"/>
      <w:framePr w:wrap="around" w:vAnchor="text" w:hAnchor="margin" w:xAlign="center" w:y="1"/>
      <w:rPr>
        <w:rStyle w:val="a8"/>
      </w:rPr>
    </w:pPr>
  </w:p>
  <w:p w:rsidR="003717C1" w:rsidRDefault="00AE77B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E35" w:rsidRDefault="00AE77B5" w:rsidP="00BA26F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25E35" w:rsidRDefault="00AE77B5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E35" w:rsidRDefault="00AE77B5" w:rsidP="00BA26F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135</w:t>
    </w:r>
    <w:r>
      <w:rPr>
        <w:rStyle w:val="a8"/>
      </w:rPr>
      <w:fldChar w:fldCharType="end"/>
    </w:r>
  </w:p>
  <w:p w:rsidR="00E25E35" w:rsidRDefault="00AE77B5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7B5" w:rsidRDefault="00AE77B5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7B5" w:rsidRDefault="00AE77B5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136</w:t>
    </w:r>
    <w:r>
      <w:fldChar w:fldCharType="end"/>
    </w:r>
  </w:p>
  <w:p w:rsidR="00AE77B5" w:rsidRDefault="00AE77B5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7B5" w:rsidRDefault="00AE77B5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7C1" w:rsidRDefault="00AE77B5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Pr="00AE77B5">
      <w:rPr>
        <w:noProof/>
        <w:lang w:val="ru-RU"/>
      </w:rPr>
      <w:t>135</w:t>
    </w:r>
    <w:r>
      <w:fldChar w:fldCharType="end"/>
    </w:r>
  </w:p>
  <w:p w:rsidR="003717C1" w:rsidRDefault="00AE77B5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7B5" w:rsidRDefault="00AE77B5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7B5" w:rsidRDefault="00AE77B5">
    <w:pPr>
      <w:pStyle w:val="af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7B5" w:rsidRDefault="00AE77B5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E30"/>
    <w:multiLevelType w:val="singleLevel"/>
    <w:tmpl w:val="D668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038E1754"/>
    <w:multiLevelType w:val="hybridMultilevel"/>
    <w:tmpl w:val="F35A61F0"/>
    <w:lvl w:ilvl="0" w:tplc="8F7E61D2">
      <w:start w:val="1"/>
      <w:numFmt w:val="decimal"/>
      <w:lvlText w:val="%1."/>
      <w:lvlJc w:val="left"/>
      <w:pPr>
        <w:tabs>
          <w:tab w:val="num" w:pos="1089"/>
        </w:tabs>
        <w:ind w:left="1089" w:hanging="663"/>
      </w:pPr>
      <w:rPr>
        <w:rFonts w:hint="default"/>
        <w:b w:val="0"/>
        <w:sz w:val="27"/>
        <w:szCs w:val="27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751D1A"/>
    <w:multiLevelType w:val="hybridMultilevel"/>
    <w:tmpl w:val="47447BDE"/>
    <w:lvl w:ilvl="0" w:tplc="88E09B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CB024A"/>
    <w:multiLevelType w:val="hybridMultilevel"/>
    <w:tmpl w:val="2166985E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330A51"/>
    <w:multiLevelType w:val="multilevel"/>
    <w:tmpl w:val="2E40A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00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BA5545"/>
    <w:multiLevelType w:val="hybridMultilevel"/>
    <w:tmpl w:val="25F8F1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9A4FA8"/>
    <w:multiLevelType w:val="hybridMultilevel"/>
    <w:tmpl w:val="009A5750"/>
    <w:lvl w:ilvl="0" w:tplc="FE9402C2">
      <w:start w:val="1"/>
      <w:numFmt w:val="decimal"/>
      <w:lvlText w:val="%1."/>
      <w:lvlJc w:val="left"/>
      <w:pPr>
        <w:tabs>
          <w:tab w:val="num" w:pos="357"/>
        </w:tabs>
        <w:ind w:left="170" w:hanging="17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16466D"/>
    <w:multiLevelType w:val="hybridMultilevel"/>
    <w:tmpl w:val="A4D8A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5C26199"/>
    <w:multiLevelType w:val="hybridMultilevel"/>
    <w:tmpl w:val="C1882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C5766"/>
    <w:multiLevelType w:val="hybridMultilevel"/>
    <w:tmpl w:val="74287EAC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13B8F"/>
    <w:multiLevelType w:val="hybridMultilevel"/>
    <w:tmpl w:val="42B0C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51F44"/>
    <w:multiLevelType w:val="multilevel"/>
    <w:tmpl w:val="87E83230"/>
    <w:lvl w:ilvl="0">
      <w:start w:val="3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64782A"/>
    <w:multiLevelType w:val="hybridMultilevel"/>
    <w:tmpl w:val="14D222E2"/>
    <w:lvl w:ilvl="0" w:tplc="94C8520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832671"/>
    <w:multiLevelType w:val="hybridMultilevel"/>
    <w:tmpl w:val="0FA0C548"/>
    <w:lvl w:ilvl="0" w:tplc="9BFA2D9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F03A1"/>
    <w:multiLevelType w:val="hybridMultilevel"/>
    <w:tmpl w:val="5622F05C"/>
    <w:lvl w:ilvl="0" w:tplc="8CF2AB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70683A"/>
    <w:multiLevelType w:val="hybridMultilevel"/>
    <w:tmpl w:val="F4BA3244"/>
    <w:lvl w:ilvl="0" w:tplc="C8087C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8A3134"/>
    <w:multiLevelType w:val="hybridMultilevel"/>
    <w:tmpl w:val="292CDCFA"/>
    <w:lvl w:ilvl="0" w:tplc="0C5C8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FDF2AAB"/>
    <w:multiLevelType w:val="hybridMultilevel"/>
    <w:tmpl w:val="2098DE14"/>
    <w:lvl w:ilvl="0" w:tplc="4D007E3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AE4411"/>
    <w:multiLevelType w:val="hybridMultilevel"/>
    <w:tmpl w:val="D2E2CCFC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1172DC"/>
    <w:multiLevelType w:val="hybridMultilevel"/>
    <w:tmpl w:val="ACF24EC4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3D8185B"/>
    <w:multiLevelType w:val="hybridMultilevel"/>
    <w:tmpl w:val="3D88F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74603"/>
    <w:multiLevelType w:val="hybridMultilevel"/>
    <w:tmpl w:val="8772B298"/>
    <w:lvl w:ilvl="0" w:tplc="06042F8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1" w:tplc="1EE0CDA8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340732"/>
    <w:multiLevelType w:val="hybridMultilevel"/>
    <w:tmpl w:val="29447B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631C9"/>
    <w:multiLevelType w:val="hybridMultilevel"/>
    <w:tmpl w:val="68DE97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A29695E"/>
    <w:multiLevelType w:val="hybridMultilevel"/>
    <w:tmpl w:val="183AED2E"/>
    <w:lvl w:ilvl="0" w:tplc="9BFA2D90">
      <w:start w:val="1"/>
      <w:numFmt w:val="decimal"/>
      <w:lvlText w:val="%1."/>
      <w:lvlJc w:val="left"/>
      <w:pPr>
        <w:tabs>
          <w:tab w:val="num" w:pos="777"/>
        </w:tabs>
        <w:ind w:left="737" w:hanging="623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4C1571"/>
    <w:multiLevelType w:val="hybridMultilevel"/>
    <w:tmpl w:val="8FF8B528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5D1A83"/>
    <w:multiLevelType w:val="hybridMultilevel"/>
    <w:tmpl w:val="867603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922DA"/>
    <w:multiLevelType w:val="hybridMultilevel"/>
    <w:tmpl w:val="72965C70"/>
    <w:lvl w:ilvl="0" w:tplc="E07EBBD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453215"/>
    <w:multiLevelType w:val="hybridMultilevel"/>
    <w:tmpl w:val="29447B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EB604A"/>
    <w:multiLevelType w:val="hybridMultilevel"/>
    <w:tmpl w:val="13B428C4"/>
    <w:lvl w:ilvl="0" w:tplc="6FB4BE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C862DD"/>
    <w:multiLevelType w:val="hybridMultilevel"/>
    <w:tmpl w:val="0CB4D784"/>
    <w:lvl w:ilvl="0" w:tplc="9BFA2D90">
      <w:start w:val="1"/>
      <w:numFmt w:val="decimal"/>
      <w:lvlText w:val="%1."/>
      <w:lvlJc w:val="left"/>
      <w:pPr>
        <w:tabs>
          <w:tab w:val="num" w:pos="777"/>
        </w:tabs>
        <w:ind w:left="777" w:hanging="72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E943875"/>
    <w:multiLevelType w:val="hybridMultilevel"/>
    <w:tmpl w:val="5636AB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5C2ECA"/>
    <w:multiLevelType w:val="hybridMultilevel"/>
    <w:tmpl w:val="0906AAE6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D574B3"/>
    <w:multiLevelType w:val="hybridMultilevel"/>
    <w:tmpl w:val="12942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8E32C6"/>
    <w:multiLevelType w:val="hybridMultilevel"/>
    <w:tmpl w:val="27844CD6"/>
    <w:lvl w:ilvl="0" w:tplc="9BFA2D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FD46E6"/>
    <w:multiLevelType w:val="hybridMultilevel"/>
    <w:tmpl w:val="5D0AD48A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8684ADB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8C00569"/>
    <w:multiLevelType w:val="multilevel"/>
    <w:tmpl w:val="40A0A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37"/>
        </w:tabs>
        <w:ind w:left="1437" w:hanging="357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9763B18"/>
    <w:multiLevelType w:val="hybridMultilevel"/>
    <w:tmpl w:val="850A70DC"/>
    <w:lvl w:ilvl="0" w:tplc="12E6417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B6B4F8B"/>
    <w:multiLevelType w:val="hybridMultilevel"/>
    <w:tmpl w:val="1E08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D51B3A"/>
    <w:multiLevelType w:val="hybridMultilevel"/>
    <w:tmpl w:val="C8F88D0C"/>
    <w:lvl w:ilvl="0" w:tplc="AB207AE8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DD502A5"/>
    <w:multiLevelType w:val="hybridMultilevel"/>
    <w:tmpl w:val="FBD006F4"/>
    <w:lvl w:ilvl="0" w:tplc="0CBE20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E720706"/>
    <w:multiLevelType w:val="hybridMultilevel"/>
    <w:tmpl w:val="2166985E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2F81532"/>
    <w:multiLevelType w:val="hybridMultilevel"/>
    <w:tmpl w:val="4A7276EE"/>
    <w:lvl w:ilvl="0" w:tplc="290877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59B2B0E"/>
    <w:multiLevelType w:val="hybridMultilevel"/>
    <w:tmpl w:val="B6B02FBC"/>
    <w:lvl w:ilvl="0" w:tplc="916C7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62310C6"/>
    <w:multiLevelType w:val="hybridMultilevel"/>
    <w:tmpl w:val="7D523BA6"/>
    <w:lvl w:ilvl="0" w:tplc="E07EBBD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620051"/>
    <w:multiLevelType w:val="hybridMultilevel"/>
    <w:tmpl w:val="BE100316"/>
    <w:lvl w:ilvl="0" w:tplc="0A7EC9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A867761"/>
    <w:multiLevelType w:val="hybridMultilevel"/>
    <w:tmpl w:val="DFAC7CD4"/>
    <w:lvl w:ilvl="0" w:tplc="9BFA2D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AB853C1"/>
    <w:multiLevelType w:val="hybridMultilevel"/>
    <w:tmpl w:val="D8C45462"/>
    <w:lvl w:ilvl="0" w:tplc="9BFA2D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8E7336"/>
    <w:multiLevelType w:val="multilevel"/>
    <w:tmpl w:val="22849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2A20D0"/>
    <w:multiLevelType w:val="hybridMultilevel"/>
    <w:tmpl w:val="01404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AE71A6"/>
    <w:multiLevelType w:val="hybridMultilevel"/>
    <w:tmpl w:val="639E2CF6"/>
    <w:lvl w:ilvl="0" w:tplc="3154D0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49C5C5F"/>
    <w:multiLevelType w:val="hybridMultilevel"/>
    <w:tmpl w:val="D4BE0E58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EB5CB6"/>
    <w:multiLevelType w:val="hybridMultilevel"/>
    <w:tmpl w:val="35183ADA"/>
    <w:lvl w:ilvl="0" w:tplc="306608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B250003"/>
    <w:multiLevelType w:val="hybridMultilevel"/>
    <w:tmpl w:val="F14EBE68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D5D202E"/>
    <w:multiLevelType w:val="hybridMultilevel"/>
    <w:tmpl w:val="7A54889A"/>
    <w:lvl w:ilvl="0" w:tplc="043E2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F2A4BC5"/>
    <w:multiLevelType w:val="hybridMultilevel"/>
    <w:tmpl w:val="14845056"/>
    <w:lvl w:ilvl="0" w:tplc="5CE2A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1"/>
  </w:num>
  <w:num w:numId="3">
    <w:abstractNumId w:val="55"/>
  </w:num>
  <w:num w:numId="4">
    <w:abstractNumId w:val="21"/>
  </w:num>
  <w:num w:numId="5">
    <w:abstractNumId w:val="40"/>
  </w:num>
  <w:num w:numId="6">
    <w:abstractNumId w:val="11"/>
  </w:num>
  <w:num w:numId="7">
    <w:abstractNumId w:val="16"/>
  </w:num>
  <w:num w:numId="8">
    <w:abstractNumId w:val="56"/>
  </w:num>
  <w:num w:numId="9">
    <w:abstractNumId w:val="44"/>
  </w:num>
  <w:num w:numId="10">
    <w:abstractNumId w:val="29"/>
  </w:num>
  <w:num w:numId="11">
    <w:abstractNumId w:val="36"/>
  </w:num>
  <w:num w:numId="12">
    <w:abstractNumId w:val="23"/>
  </w:num>
  <w:num w:numId="13">
    <w:abstractNumId w:val="5"/>
  </w:num>
  <w:num w:numId="14">
    <w:abstractNumId w:val="15"/>
  </w:num>
  <w:num w:numId="15">
    <w:abstractNumId w:val="51"/>
  </w:num>
  <w:num w:numId="16">
    <w:abstractNumId w:val="43"/>
  </w:num>
  <w:num w:numId="17">
    <w:abstractNumId w:val="14"/>
  </w:num>
  <w:num w:numId="18">
    <w:abstractNumId w:val="6"/>
  </w:num>
  <w:num w:numId="19">
    <w:abstractNumId w:val="2"/>
  </w:num>
  <w:num w:numId="20">
    <w:abstractNumId w:val="49"/>
  </w:num>
  <w:num w:numId="21">
    <w:abstractNumId w:val="52"/>
  </w:num>
  <w:num w:numId="22">
    <w:abstractNumId w:val="25"/>
  </w:num>
  <w:num w:numId="23">
    <w:abstractNumId w:val="26"/>
  </w:num>
  <w:num w:numId="24">
    <w:abstractNumId w:val="40"/>
    <w:lvlOverride w:ilvl="0">
      <w:startOverride w:val="1"/>
    </w:lvlOverride>
  </w:num>
  <w:num w:numId="25">
    <w:abstractNumId w:val="27"/>
  </w:num>
  <w:num w:numId="26">
    <w:abstractNumId w:val="45"/>
  </w:num>
  <w:num w:numId="27">
    <w:abstractNumId w:val="53"/>
  </w:num>
  <w:num w:numId="28">
    <w:abstractNumId w:val="12"/>
  </w:num>
  <w:num w:numId="29">
    <w:abstractNumId w:val="38"/>
  </w:num>
  <w:num w:numId="30">
    <w:abstractNumId w:val="17"/>
  </w:num>
  <w:num w:numId="31">
    <w:abstractNumId w:val="13"/>
  </w:num>
  <w:num w:numId="32">
    <w:abstractNumId w:val="3"/>
  </w:num>
  <w:num w:numId="33">
    <w:abstractNumId w:val="35"/>
  </w:num>
  <w:num w:numId="34">
    <w:abstractNumId w:val="54"/>
  </w:num>
  <w:num w:numId="35">
    <w:abstractNumId w:val="18"/>
  </w:num>
  <w:num w:numId="36">
    <w:abstractNumId w:val="32"/>
  </w:num>
  <w:num w:numId="37">
    <w:abstractNumId w:val="47"/>
  </w:num>
  <w:num w:numId="38">
    <w:abstractNumId w:val="4"/>
  </w:num>
  <w:num w:numId="39">
    <w:abstractNumId w:val="37"/>
  </w:num>
  <w:num w:numId="40">
    <w:abstractNumId w:val="19"/>
  </w:num>
  <w:num w:numId="41">
    <w:abstractNumId w:val="30"/>
  </w:num>
  <w:num w:numId="42">
    <w:abstractNumId w:val="24"/>
  </w:num>
  <w:num w:numId="43">
    <w:abstractNumId w:val="42"/>
  </w:num>
  <w:num w:numId="44">
    <w:abstractNumId w:val="48"/>
  </w:num>
  <w:num w:numId="45">
    <w:abstractNumId w:val="34"/>
  </w:num>
  <w:num w:numId="46">
    <w:abstractNumId w:val="50"/>
  </w:num>
  <w:num w:numId="47">
    <w:abstractNumId w:val="8"/>
  </w:num>
  <w:num w:numId="48">
    <w:abstractNumId w:val="20"/>
  </w:num>
  <w:num w:numId="49">
    <w:abstractNumId w:val="10"/>
  </w:num>
  <w:num w:numId="50">
    <w:abstractNumId w:val="28"/>
  </w:num>
  <w:num w:numId="51">
    <w:abstractNumId w:val="33"/>
  </w:num>
  <w:num w:numId="52">
    <w:abstractNumId w:val="46"/>
  </w:num>
  <w:num w:numId="53">
    <w:abstractNumId w:val="22"/>
  </w:num>
  <w:num w:numId="54">
    <w:abstractNumId w:val="9"/>
  </w:num>
  <w:num w:numId="55">
    <w:abstractNumId w:val="31"/>
  </w:num>
  <w:num w:numId="56">
    <w:abstractNumId w:val="39"/>
  </w:num>
  <w:num w:numId="57">
    <w:abstractNumId w:val="1"/>
  </w:num>
  <w:num w:numId="58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F9F"/>
    <w:rsid w:val="005B77D9"/>
    <w:rsid w:val="00A16F9F"/>
    <w:rsid w:val="00AE77B5"/>
    <w:rsid w:val="00E617A6"/>
    <w:rsid w:val="00F3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77B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AE77B5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AE77B5"/>
    <w:pPr>
      <w:keepNext/>
      <w:tabs>
        <w:tab w:val="left" w:pos="7088"/>
      </w:tabs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AE77B5"/>
    <w:pPr>
      <w:keepNext/>
      <w:tabs>
        <w:tab w:val="num" w:pos="0"/>
      </w:tabs>
      <w:spacing w:after="0" w:line="240" w:lineRule="auto"/>
      <w:ind w:firstLine="720"/>
      <w:jc w:val="right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AE77B5"/>
    <w:pPr>
      <w:keepNext/>
      <w:tabs>
        <w:tab w:val="num" w:pos="0"/>
      </w:tabs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77B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E6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617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E77B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AE77B5"/>
  </w:style>
  <w:style w:type="paragraph" w:styleId="a5">
    <w:name w:val="caption"/>
    <w:basedOn w:val="a"/>
    <w:next w:val="a"/>
    <w:qFormat/>
    <w:rsid w:val="00AE77B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rsid w:val="00AE77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AE77B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page number"/>
    <w:basedOn w:val="a0"/>
    <w:rsid w:val="00AE77B5"/>
  </w:style>
  <w:style w:type="paragraph" w:styleId="a9">
    <w:name w:val="No Spacing"/>
    <w:link w:val="aa"/>
    <w:uiPriority w:val="1"/>
    <w:qFormat/>
    <w:rsid w:val="00AE77B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b">
    <w:name w:val="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c">
    <w:name w:val="Содержимое таблицы"/>
    <w:basedOn w:val="a"/>
    <w:rsid w:val="00AE77B5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12">
    <w:name w:val="Стиль1"/>
    <w:basedOn w:val="a"/>
    <w:qFormat/>
    <w:rsid w:val="00AE77B5"/>
    <w:pPr>
      <w:spacing w:after="0" w:line="240" w:lineRule="auto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120">
    <w:name w:val="Стиль 12 пт"/>
    <w:qFormat/>
    <w:rsid w:val="00AE77B5"/>
    <w:rPr>
      <w:sz w:val="28"/>
    </w:rPr>
  </w:style>
  <w:style w:type="paragraph" w:customStyle="1" w:styleId="13">
    <w:name w:val="Знак1 Знак Знак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">
    <w:name w:val="Стиль2"/>
    <w:basedOn w:val="a"/>
    <w:qFormat/>
    <w:rsid w:val="00AE77B5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4">
    <w:name w:val="Style4"/>
    <w:basedOn w:val="a"/>
    <w:uiPriority w:val="99"/>
    <w:rsid w:val="00AE77B5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AE77B5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AE7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AE77B5"/>
    <w:rPr>
      <w:rFonts w:ascii="Times New Roman" w:hAnsi="Times New Roman" w:cs="Times New Roman"/>
      <w:spacing w:val="-10"/>
      <w:sz w:val="40"/>
      <w:szCs w:val="40"/>
    </w:rPr>
  </w:style>
  <w:style w:type="character" w:customStyle="1" w:styleId="FontStyle43">
    <w:name w:val="Font Style43"/>
    <w:uiPriority w:val="99"/>
    <w:rsid w:val="00AE77B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AE7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AE77B5"/>
    <w:rPr>
      <w:rFonts w:ascii="Arial Black" w:hAnsi="Arial Black"/>
      <w:sz w:val="18"/>
    </w:rPr>
  </w:style>
  <w:style w:type="paragraph" w:styleId="ad">
    <w:name w:val="Body Text"/>
    <w:basedOn w:val="a"/>
    <w:link w:val="ae"/>
    <w:rsid w:val="00AE77B5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character" w:customStyle="1" w:styleId="ae">
    <w:name w:val="Основной текст Знак"/>
    <w:basedOn w:val="a0"/>
    <w:link w:val="ad"/>
    <w:rsid w:val="00AE77B5"/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paragraph" w:customStyle="1" w:styleId="31">
    <w:name w:val=" Знак3 Знак Знак Знак Знак Знак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2">
    <w:name w:val="Body Text Indent 2"/>
    <w:basedOn w:val="a"/>
    <w:link w:val="23"/>
    <w:rsid w:val="00AE77B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AE77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AE7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rsid w:val="00AE77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Верхний колонтитул Знак"/>
    <w:basedOn w:val="a0"/>
    <w:link w:val="af"/>
    <w:uiPriority w:val="99"/>
    <w:rsid w:val="00AE77B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5">
    <w:name w:val="Font Style15"/>
    <w:rsid w:val="00AE77B5"/>
    <w:rPr>
      <w:rFonts w:ascii="Times New Roman" w:hAnsi="Times New Roman" w:cs="Times New Roman"/>
      <w:sz w:val="22"/>
      <w:szCs w:val="22"/>
    </w:rPr>
  </w:style>
  <w:style w:type="paragraph" w:customStyle="1" w:styleId="NoSpacing">
    <w:name w:val="No Spacing"/>
    <w:qFormat/>
    <w:rsid w:val="00AE77B5"/>
    <w:pPr>
      <w:suppressAutoHyphens/>
      <w:spacing w:after="0" w:line="100" w:lineRule="atLeast"/>
    </w:pPr>
    <w:rPr>
      <w:rFonts w:ascii="Calibri" w:eastAsia="Times New Roman" w:hAnsi="Calibri" w:cs="Times New Roman"/>
      <w:kern w:val="1"/>
      <w:sz w:val="24"/>
      <w:szCs w:val="24"/>
      <w:lang w:eastAsia="hi-IN" w:bidi="hi-IN"/>
    </w:rPr>
  </w:style>
  <w:style w:type="paragraph" w:styleId="24">
    <w:name w:val="toc 2"/>
    <w:basedOn w:val="a"/>
    <w:next w:val="a"/>
    <w:autoRedefine/>
    <w:rsid w:val="00AE77B5"/>
    <w:pPr>
      <w:spacing w:after="0" w:line="240" w:lineRule="auto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af1">
    <w:name w:val="Normal (Web)"/>
    <w:basedOn w:val="a"/>
    <w:uiPriority w:val="99"/>
    <w:rsid w:val="00AE77B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AE77B5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AE77B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f3">
    <w:name w:val="Основной текст_"/>
    <w:link w:val="25"/>
    <w:rsid w:val="00AE77B5"/>
    <w:rPr>
      <w:sz w:val="18"/>
      <w:szCs w:val="18"/>
      <w:shd w:val="clear" w:color="auto" w:fill="FFFFFF"/>
    </w:rPr>
  </w:style>
  <w:style w:type="paragraph" w:customStyle="1" w:styleId="25">
    <w:name w:val="Основной текст2"/>
    <w:basedOn w:val="a"/>
    <w:link w:val="af3"/>
    <w:rsid w:val="00AE77B5"/>
    <w:pPr>
      <w:shd w:val="clear" w:color="auto" w:fill="FFFFFF"/>
      <w:spacing w:after="0" w:line="112" w:lineRule="exact"/>
      <w:jc w:val="both"/>
    </w:pPr>
    <w:rPr>
      <w:sz w:val="18"/>
      <w:szCs w:val="18"/>
    </w:rPr>
  </w:style>
  <w:style w:type="character" w:styleId="af4">
    <w:name w:val="Strong"/>
    <w:uiPriority w:val="22"/>
    <w:qFormat/>
    <w:rsid w:val="00AE77B5"/>
    <w:rPr>
      <w:b/>
      <w:bCs/>
    </w:rPr>
  </w:style>
  <w:style w:type="character" w:customStyle="1" w:styleId="aa">
    <w:name w:val="Без интервала Знак"/>
    <w:link w:val="a9"/>
    <w:uiPriority w:val="1"/>
    <w:locked/>
    <w:rsid w:val="00AE77B5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rsid w:val="00AE7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AE77B5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6">
    <w:name w:val="Нет списка2"/>
    <w:next w:val="a2"/>
    <w:semiHidden/>
    <w:rsid w:val="00AE77B5"/>
  </w:style>
  <w:style w:type="table" w:customStyle="1" w:styleId="14">
    <w:name w:val="Сетка таблицы1"/>
    <w:basedOn w:val="a1"/>
    <w:next w:val="af5"/>
    <w:rsid w:val="00AE7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link w:val="af7"/>
    <w:qFormat/>
    <w:rsid w:val="00AE77B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AE77B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8">
    <w:name w:val="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1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2">
    <w:name w:val="Знак3 Знак Знак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4">
    <w:name w:val="P4"/>
    <w:basedOn w:val="a"/>
    <w:rsid w:val="00AE77B5"/>
    <w:pPr>
      <w:widowControl w:val="0"/>
      <w:adjustRightIn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7">
    <w:name w:val="P7"/>
    <w:basedOn w:val="a"/>
    <w:rsid w:val="00AE77B5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6">
    <w:name w:val="P6"/>
    <w:basedOn w:val="a"/>
    <w:rsid w:val="00AE77B5"/>
    <w:pPr>
      <w:widowControl w:val="0"/>
      <w:adjustRightInd w:val="0"/>
      <w:snapToGrid w:val="0"/>
      <w:spacing w:after="0" w:line="240" w:lineRule="auto"/>
      <w:jc w:val="center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9">
    <w:name w:val="P9"/>
    <w:basedOn w:val="a"/>
    <w:rsid w:val="00AE77B5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AE77B5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(2)_"/>
    <w:link w:val="211"/>
    <w:uiPriority w:val="99"/>
    <w:rsid w:val="00AE77B5"/>
    <w:rPr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"/>
    <w:link w:val="27"/>
    <w:uiPriority w:val="99"/>
    <w:rsid w:val="00AE77B5"/>
    <w:pPr>
      <w:widowControl w:val="0"/>
      <w:shd w:val="clear" w:color="auto" w:fill="FFFFFF"/>
      <w:spacing w:after="0" w:line="326" w:lineRule="exact"/>
    </w:pPr>
    <w:rPr>
      <w:sz w:val="28"/>
      <w:szCs w:val="28"/>
    </w:rPr>
  </w:style>
  <w:style w:type="character" w:customStyle="1" w:styleId="30">
    <w:name w:val="Заголовок 3 Знак"/>
    <w:basedOn w:val="a0"/>
    <w:link w:val="3"/>
    <w:rsid w:val="00AE77B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E77B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E77B5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33">
    <w:name w:val="Нет списка3"/>
    <w:next w:val="a2"/>
    <w:semiHidden/>
    <w:rsid w:val="00AE77B5"/>
  </w:style>
  <w:style w:type="paragraph" w:styleId="af9">
    <w:name w:val="Block Text"/>
    <w:basedOn w:val="a"/>
    <w:rsid w:val="00AE77B5"/>
    <w:pPr>
      <w:framePr w:w="4345" w:h="1394" w:hSpace="180" w:wrap="around" w:vAnchor="text" w:hAnchor="page" w:x="1727" w:y="168"/>
      <w:spacing w:before="120" w:after="0" w:line="240" w:lineRule="auto"/>
      <w:ind w:left="68" w:right="57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table" w:customStyle="1" w:styleId="28">
    <w:name w:val="Сетка таблицы2"/>
    <w:basedOn w:val="a1"/>
    <w:next w:val="af5"/>
    <w:rsid w:val="00AE7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 Знак1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9">
    <w:name w:val=" Знак2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a">
    <w:name w:val=" Знак Знак Знак Знак Знак Знак Знак Знак Знак Знак Знак Знак Знак Знак Знак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7">
    <w:name w:val="Основной шрифт абзаца1"/>
    <w:rsid w:val="00AE77B5"/>
  </w:style>
  <w:style w:type="paragraph" w:customStyle="1" w:styleId="18">
    <w:name w:val="Обычный1"/>
    <w:rsid w:val="00AE77B5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fa-IR" w:bidi="fa-IR"/>
    </w:rPr>
  </w:style>
  <w:style w:type="paragraph" w:customStyle="1" w:styleId="2a">
    <w:name w:val="Обычный2"/>
    <w:rsid w:val="00AE77B5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2b">
    <w:name w:val="Основной шрифт абзаца2"/>
    <w:rsid w:val="00AE77B5"/>
  </w:style>
  <w:style w:type="character" w:styleId="afb">
    <w:name w:val="Hyperlink"/>
    <w:uiPriority w:val="99"/>
    <w:unhideWhenUsed/>
    <w:rsid w:val="00AE77B5"/>
    <w:rPr>
      <w:color w:val="00447F"/>
      <w:u w:val="single"/>
    </w:rPr>
  </w:style>
  <w:style w:type="paragraph" w:customStyle="1" w:styleId="Default">
    <w:name w:val="Default"/>
    <w:rsid w:val="00AE7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AE77B5"/>
  </w:style>
  <w:style w:type="paragraph" w:customStyle="1" w:styleId="Style6">
    <w:name w:val="Style6"/>
    <w:basedOn w:val="a"/>
    <w:uiPriority w:val="99"/>
    <w:rsid w:val="00AE77B5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AE77B5"/>
    <w:rPr>
      <w:rFonts w:ascii="Times New Roman" w:hAnsi="Times New Roman" w:cs="Times New Roman" w:hint="default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AE77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c">
    <w:name w:val="Body Text 2"/>
    <w:basedOn w:val="a"/>
    <w:link w:val="2d"/>
    <w:uiPriority w:val="99"/>
    <w:semiHidden/>
    <w:unhideWhenUsed/>
    <w:rsid w:val="00AE77B5"/>
    <w:pPr>
      <w:spacing w:after="120" w:line="480" w:lineRule="auto"/>
    </w:pPr>
  </w:style>
  <w:style w:type="character" w:customStyle="1" w:styleId="2d">
    <w:name w:val="Основной текст 2 Знак"/>
    <w:basedOn w:val="a0"/>
    <w:link w:val="2c"/>
    <w:uiPriority w:val="99"/>
    <w:semiHidden/>
    <w:rsid w:val="00AE77B5"/>
  </w:style>
  <w:style w:type="paragraph" w:styleId="afc">
    <w:name w:val="Body Text Indent"/>
    <w:basedOn w:val="a"/>
    <w:link w:val="afd"/>
    <w:uiPriority w:val="99"/>
    <w:semiHidden/>
    <w:unhideWhenUsed/>
    <w:rsid w:val="00AE77B5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AE77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77B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AE77B5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AE77B5"/>
    <w:pPr>
      <w:keepNext/>
      <w:tabs>
        <w:tab w:val="left" w:pos="7088"/>
      </w:tabs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AE77B5"/>
    <w:pPr>
      <w:keepNext/>
      <w:tabs>
        <w:tab w:val="num" w:pos="0"/>
      </w:tabs>
      <w:spacing w:after="0" w:line="240" w:lineRule="auto"/>
      <w:ind w:firstLine="720"/>
      <w:jc w:val="right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AE77B5"/>
    <w:pPr>
      <w:keepNext/>
      <w:tabs>
        <w:tab w:val="num" w:pos="0"/>
      </w:tabs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77B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E6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617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E77B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AE77B5"/>
  </w:style>
  <w:style w:type="paragraph" w:styleId="a5">
    <w:name w:val="caption"/>
    <w:basedOn w:val="a"/>
    <w:next w:val="a"/>
    <w:qFormat/>
    <w:rsid w:val="00AE77B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rsid w:val="00AE77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AE77B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page number"/>
    <w:basedOn w:val="a0"/>
    <w:rsid w:val="00AE77B5"/>
  </w:style>
  <w:style w:type="paragraph" w:styleId="a9">
    <w:name w:val="No Spacing"/>
    <w:link w:val="aa"/>
    <w:uiPriority w:val="1"/>
    <w:qFormat/>
    <w:rsid w:val="00AE77B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b">
    <w:name w:val="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c">
    <w:name w:val="Содержимое таблицы"/>
    <w:basedOn w:val="a"/>
    <w:rsid w:val="00AE77B5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12">
    <w:name w:val="Стиль1"/>
    <w:basedOn w:val="a"/>
    <w:qFormat/>
    <w:rsid w:val="00AE77B5"/>
    <w:pPr>
      <w:spacing w:after="0" w:line="240" w:lineRule="auto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120">
    <w:name w:val="Стиль 12 пт"/>
    <w:qFormat/>
    <w:rsid w:val="00AE77B5"/>
    <w:rPr>
      <w:sz w:val="28"/>
    </w:rPr>
  </w:style>
  <w:style w:type="paragraph" w:customStyle="1" w:styleId="13">
    <w:name w:val="Знак1 Знак Знак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">
    <w:name w:val="Стиль2"/>
    <w:basedOn w:val="a"/>
    <w:qFormat/>
    <w:rsid w:val="00AE77B5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4">
    <w:name w:val="Style4"/>
    <w:basedOn w:val="a"/>
    <w:uiPriority w:val="99"/>
    <w:rsid w:val="00AE77B5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AE77B5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AE7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AE77B5"/>
    <w:rPr>
      <w:rFonts w:ascii="Times New Roman" w:hAnsi="Times New Roman" w:cs="Times New Roman"/>
      <w:spacing w:val="-10"/>
      <w:sz w:val="40"/>
      <w:szCs w:val="40"/>
    </w:rPr>
  </w:style>
  <w:style w:type="character" w:customStyle="1" w:styleId="FontStyle43">
    <w:name w:val="Font Style43"/>
    <w:uiPriority w:val="99"/>
    <w:rsid w:val="00AE77B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AE7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AE77B5"/>
    <w:rPr>
      <w:rFonts w:ascii="Arial Black" w:hAnsi="Arial Black"/>
      <w:sz w:val="18"/>
    </w:rPr>
  </w:style>
  <w:style w:type="paragraph" w:styleId="ad">
    <w:name w:val="Body Text"/>
    <w:basedOn w:val="a"/>
    <w:link w:val="ae"/>
    <w:rsid w:val="00AE77B5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character" w:customStyle="1" w:styleId="ae">
    <w:name w:val="Основной текст Знак"/>
    <w:basedOn w:val="a0"/>
    <w:link w:val="ad"/>
    <w:rsid w:val="00AE77B5"/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paragraph" w:customStyle="1" w:styleId="31">
    <w:name w:val=" Знак3 Знак Знак Знак Знак Знак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2">
    <w:name w:val="Body Text Indent 2"/>
    <w:basedOn w:val="a"/>
    <w:link w:val="23"/>
    <w:rsid w:val="00AE77B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AE77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AE7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rsid w:val="00AE77B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0">
    <w:name w:val="Верхний колонтитул Знак"/>
    <w:basedOn w:val="a0"/>
    <w:link w:val="af"/>
    <w:uiPriority w:val="99"/>
    <w:rsid w:val="00AE77B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5">
    <w:name w:val="Font Style15"/>
    <w:rsid w:val="00AE77B5"/>
    <w:rPr>
      <w:rFonts w:ascii="Times New Roman" w:hAnsi="Times New Roman" w:cs="Times New Roman"/>
      <w:sz w:val="22"/>
      <w:szCs w:val="22"/>
    </w:rPr>
  </w:style>
  <w:style w:type="paragraph" w:customStyle="1" w:styleId="NoSpacing">
    <w:name w:val="No Spacing"/>
    <w:qFormat/>
    <w:rsid w:val="00AE77B5"/>
    <w:pPr>
      <w:suppressAutoHyphens/>
      <w:spacing w:after="0" w:line="100" w:lineRule="atLeast"/>
    </w:pPr>
    <w:rPr>
      <w:rFonts w:ascii="Calibri" w:eastAsia="Times New Roman" w:hAnsi="Calibri" w:cs="Times New Roman"/>
      <w:kern w:val="1"/>
      <w:sz w:val="24"/>
      <w:szCs w:val="24"/>
      <w:lang w:eastAsia="hi-IN" w:bidi="hi-IN"/>
    </w:rPr>
  </w:style>
  <w:style w:type="paragraph" w:styleId="24">
    <w:name w:val="toc 2"/>
    <w:basedOn w:val="a"/>
    <w:next w:val="a"/>
    <w:autoRedefine/>
    <w:rsid w:val="00AE77B5"/>
    <w:pPr>
      <w:spacing w:after="0" w:line="240" w:lineRule="auto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af1">
    <w:name w:val="Normal (Web)"/>
    <w:basedOn w:val="a"/>
    <w:uiPriority w:val="99"/>
    <w:rsid w:val="00AE77B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AE77B5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AE77B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f3">
    <w:name w:val="Основной текст_"/>
    <w:link w:val="25"/>
    <w:rsid w:val="00AE77B5"/>
    <w:rPr>
      <w:sz w:val="18"/>
      <w:szCs w:val="18"/>
      <w:shd w:val="clear" w:color="auto" w:fill="FFFFFF"/>
    </w:rPr>
  </w:style>
  <w:style w:type="paragraph" w:customStyle="1" w:styleId="25">
    <w:name w:val="Основной текст2"/>
    <w:basedOn w:val="a"/>
    <w:link w:val="af3"/>
    <w:rsid w:val="00AE77B5"/>
    <w:pPr>
      <w:shd w:val="clear" w:color="auto" w:fill="FFFFFF"/>
      <w:spacing w:after="0" w:line="112" w:lineRule="exact"/>
      <w:jc w:val="both"/>
    </w:pPr>
    <w:rPr>
      <w:sz w:val="18"/>
      <w:szCs w:val="18"/>
    </w:rPr>
  </w:style>
  <w:style w:type="character" w:styleId="af4">
    <w:name w:val="Strong"/>
    <w:uiPriority w:val="22"/>
    <w:qFormat/>
    <w:rsid w:val="00AE77B5"/>
    <w:rPr>
      <w:b/>
      <w:bCs/>
    </w:rPr>
  </w:style>
  <w:style w:type="character" w:customStyle="1" w:styleId="aa">
    <w:name w:val="Без интервала Знак"/>
    <w:link w:val="a9"/>
    <w:uiPriority w:val="1"/>
    <w:locked/>
    <w:rsid w:val="00AE77B5"/>
    <w:rPr>
      <w:rFonts w:ascii="Calibri" w:eastAsia="Times New Roman" w:hAnsi="Calibri" w:cs="Times New Roman"/>
      <w:lang w:eastAsia="ru-RU"/>
    </w:rPr>
  </w:style>
  <w:style w:type="table" w:styleId="af5">
    <w:name w:val="Table Grid"/>
    <w:basedOn w:val="a1"/>
    <w:rsid w:val="00AE7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AE77B5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6">
    <w:name w:val="Нет списка2"/>
    <w:next w:val="a2"/>
    <w:semiHidden/>
    <w:rsid w:val="00AE77B5"/>
  </w:style>
  <w:style w:type="table" w:customStyle="1" w:styleId="14">
    <w:name w:val="Сетка таблицы1"/>
    <w:basedOn w:val="a1"/>
    <w:next w:val="af5"/>
    <w:rsid w:val="00AE7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link w:val="af7"/>
    <w:qFormat/>
    <w:rsid w:val="00AE77B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7">
    <w:name w:val="Название Знак"/>
    <w:basedOn w:val="a0"/>
    <w:link w:val="af6"/>
    <w:rsid w:val="00AE77B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8">
    <w:name w:val="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1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2">
    <w:name w:val="Знак3 Знак Знак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4">
    <w:name w:val="P4"/>
    <w:basedOn w:val="a"/>
    <w:rsid w:val="00AE77B5"/>
    <w:pPr>
      <w:widowControl w:val="0"/>
      <w:adjustRightIn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7">
    <w:name w:val="P7"/>
    <w:basedOn w:val="a"/>
    <w:rsid w:val="00AE77B5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6">
    <w:name w:val="P6"/>
    <w:basedOn w:val="a"/>
    <w:rsid w:val="00AE77B5"/>
    <w:pPr>
      <w:widowControl w:val="0"/>
      <w:adjustRightInd w:val="0"/>
      <w:snapToGrid w:val="0"/>
      <w:spacing w:after="0" w:line="240" w:lineRule="auto"/>
      <w:jc w:val="center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9">
    <w:name w:val="P9"/>
    <w:basedOn w:val="a"/>
    <w:rsid w:val="00AE77B5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AE77B5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(2)_"/>
    <w:link w:val="211"/>
    <w:uiPriority w:val="99"/>
    <w:rsid w:val="00AE77B5"/>
    <w:rPr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"/>
    <w:link w:val="27"/>
    <w:uiPriority w:val="99"/>
    <w:rsid w:val="00AE77B5"/>
    <w:pPr>
      <w:widowControl w:val="0"/>
      <w:shd w:val="clear" w:color="auto" w:fill="FFFFFF"/>
      <w:spacing w:after="0" w:line="326" w:lineRule="exact"/>
    </w:pPr>
    <w:rPr>
      <w:sz w:val="28"/>
      <w:szCs w:val="28"/>
    </w:rPr>
  </w:style>
  <w:style w:type="character" w:customStyle="1" w:styleId="30">
    <w:name w:val="Заголовок 3 Знак"/>
    <w:basedOn w:val="a0"/>
    <w:link w:val="3"/>
    <w:rsid w:val="00AE77B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E77B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E77B5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33">
    <w:name w:val="Нет списка3"/>
    <w:next w:val="a2"/>
    <w:semiHidden/>
    <w:rsid w:val="00AE77B5"/>
  </w:style>
  <w:style w:type="paragraph" w:styleId="af9">
    <w:name w:val="Block Text"/>
    <w:basedOn w:val="a"/>
    <w:rsid w:val="00AE77B5"/>
    <w:pPr>
      <w:framePr w:w="4345" w:h="1394" w:hSpace="180" w:wrap="around" w:vAnchor="text" w:hAnchor="page" w:x="1727" w:y="168"/>
      <w:spacing w:before="120" w:after="0" w:line="240" w:lineRule="auto"/>
      <w:ind w:left="68" w:right="57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table" w:customStyle="1" w:styleId="28">
    <w:name w:val="Сетка таблицы2"/>
    <w:basedOn w:val="a1"/>
    <w:next w:val="af5"/>
    <w:rsid w:val="00AE7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 Знак1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9">
    <w:name w:val=" Знак2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a">
    <w:name w:val=" Знак Знак Знак Знак Знак Знак Знак Знак Знак Знак Знак Знак Знак Знак Знак Знак Знак Знак Знак"/>
    <w:basedOn w:val="a"/>
    <w:rsid w:val="00AE77B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7">
    <w:name w:val="Основной шрифт абзаца1"/>
    <w:rsid w:val="00AE77B5"/>
  </w:style>
  <w:style w:type="paragraph" w:customStyle="1" w:styleId="18">
    <w:name w:val="Обычный1"/>
    <w:rsid w:val="00AE77B5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fa-IR" w:bidi="fa-IR"/>
    </w:rPr>
  </w:style>
  <w:style w:type="paragraph" w:customStyle="1" w:styleId="2a">
    <w:name w:val="Обычный2"/>
    <w:rsid w:val="00AE77B5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2b">
    <w:name w:val="Основной шрифт абзаца2"/>
    <w:rsid w:val="00AE77B5"/>
  </w:style>
  <w:style w:type="character" w:styleId="afb">
    <w:name w:val="Hyperlink"/>
    <w:uiPriority w:val="99"/>
    <w:unhideWhenUsed/>
    <w:rsid w:val="00AE77B5"/>
    <w:rPr>
      <w:color w:val="00447F"/>
      <w:u w:val="single"/>
    </w:rPr>
  </w:style>
  <w:style w:type="paragraph" w:customStyle="1" w:styleId="Default">
    <w:name w:val="Default"/>
    <w:rsid w:val="00AE7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AE77B5"/>
  </w:style>
  <w:style w:type="paragraph" w:customStyle="1" w:styleId="Style6">
    <w:name w:val="Style6"/>
    <w:basedOn w:val="a"/>
    <w:uiPriority w:val="99"/>
    <w:rsid w:val="00AE77B5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AE77B5"/>
    <w:rPr>
      <w:rFonts w:ascii="Times New Roman" w:hAnsi="Times New Roman" w:cs="Times New Roman" w:hint="default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AE77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c">
    <w:name w:val="Body Text 2"/>
    <w:basedOn w:val="a"/>
    <w:link w:val="2d"/>
    <w:uiPriority w:val="99"/>
    <w:semiHidden/>
    <w:unhideWhenUsed/>
    <w:rsid w:val="00AE77B5"/>
    <w:pPr>
      <w:spacing w:after="120" w:line="480" w:lineRule="auto"/>
    </w:pPr>
  </w:style>
  <w:style w:type="character" w:customStyle="1" w:styleId="2d">
    <w:name w:val="Основной текст 2 Знак"/>
    <w:basedOn w:val="a0"/>
    <w:link w:val="2c"/>
    <w:uiPriority w:val="99"/>
    <w:semiHidden/>
    <w:rsid w:val="00AE77B5"/>
  </w:style>
  <w:style w:type="paragraph" w:styleId="afc">
    <w:name w:val="Body Text Indent"/>
    <w:basedOn w:val="a"/>
    <w:link w:val="afd"/>
    <w:uiPriority w:val="99"/>
    <w:semiHidden/>
    <w:unhideWhenUsed/>
    <w:rsid w:val="00AE77B5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AE7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inst-economy.myjino.ru.images.1c-bitrix-cdn.ru/upload/medialibrary/6fa/6fa61714f82c8ee8eb6fc938ac0b0fe8.jpg?1413529703209840" TargetMode="Externa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137</Pages>
  <Words>23457</Words>
  <Characters>133708</Characters>
  <Application>Microsoft Office Word</Application>
  <DocSecurity>0</DocSecurity>
  <Lines>1114</Lines>
  <Paragraphs>313</Paragraphs>
  <ScaleCrop>false</ScaleCrop>
  <Company>SPecialiST RePack</Company>
  <LinksUpToDate>false</LinksUpToDate>
  <CharactersWithSpaces>156852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2017-04-13T07:03:00Z</dcterms:created>
  <dcterms:modified xsi:type="dcterms:W3CDTF">2017-04-13T07:14:00Z</dcterms:modified>
</cp:coreProperties>
</file>